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  <w:bookmarkStart w:id="2" w:name="_GoBack"/>
      <w:bookmarkEnd w:id="2"/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5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3141.66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279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5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一般行政管理事务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5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工资福利支出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1269.95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1269.95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一般商品和服务支出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207.21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207.21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对个人和家庭补助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1269.95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208.71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5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59"/>
        <w:gridCol w:w="660"/>
        <w:gridCol w:w="1020"/>
        <w:gridCol w:w="940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7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27.7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21.7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260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5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44"/>
                <w:szCs w:val="44"/>
                <w:lang w:eastAsia="zh-CN"/>
              </w:rPr>
              <w:t>无</w:t>
            </w:r>
            <w:r>
              <w:rPr>
                <w:rFonts w:hint="eastAsia"/>
                <w:color w:val="000000"/>
                <w:kern w:val="0"/>
                <w:sz w:val="44"/>
                <w:szCs w:val="44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5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3141.66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</w:tr>
    </w:tbl>
    <w:p>
      <w:pPr>
        <w:rPr>
          <w:color w:val="000000"/>
        </w:rPr>
      </w:pPr>
    </w:p>
    <w:p>
      <w:pPr>
        <w:ind w:firstLine="1155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5"/>
        <w:tblW w:w="929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061"/>
        <w:gridCol w:w="974"/>
        <w:gridCol w:w="930"/>
        <w:gridCol w:w="1110"/>
        <w:gridCol w:w="1170"/>
        <w:gridCol w:w="345"/>
        <w:gridCol w:w="977"/>
        <w:gridCol w:w="672"/>
        <w:gridCol w:w="7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33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7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2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34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77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06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74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345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06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45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2120102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一般行政管理事务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4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1663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279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4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7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9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3420.66</w:t>
            </w:r>
          </w:p>
        </w:tc>
        <w:tc>
          <w:tcPr>
            <w:tcW w:w="111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3141.66</w:t>
            </w:r>
          </w:p>
        </w:tc>
        <w:tc>
          <w:tcPr>
            <w:tcW w:w="117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279</w:t>
            </w:r>
          </w:p>
        </w:tc>
        <w:tc>
          <w:tcPr>
            <w:tcW w:w="34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E25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5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2120102</w:t>
            </w:r>
          </w:p>
        </w:tc>
        <w:tc>
          <w:tcPr>
            <w:tcW w:w="367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一般行政管理事务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1478.66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67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618"/>
    <w:rsid w:val="000C38F4"/>
    <w:rsid w:val="00127618"/>
    <w:rsid w:val="00181052"/>
    <w:rsid w:val="003E716C"/>
    <w:rsid w:val="00A2292F"/>
    <w:rsid w:val="00B5375A"/>
    <w:rsid w:val="00CD52FB"/>
    <w:rsid w:val="00D85A2D"/>
    <w:rsid w:val="037B07CE"/>
    <w:rsid w:val="083E5506"/>
    <w:rsid w:val="08FD16F5"/>
    <w:rsid w:val="0C331CB8"/>
    <w:rsid w:val="0E5742F8"/>
    <w:rsid w:val="100E1742"/>
    <w:rsid w:val="178371C0"/>
    <w:rsid w:val="188B062C"/>
    <w:rsid w:val="1F267A49"/>
    <w:rsid w:val="20055917"/>
    <w:rsid w:val="24E01217"/>
    <w:rsid w:val="282C4E66"/>
    <w:rsid w:val="2BD33F00"/>
    <w:rsid w:val="2DAE51F6"/>
    <w:rsid w:val="301B4E04"/>
    <w:rsid w:val="310738C4"/>
    <w:rsid w:val="317838A7"/>
    <w:rsid w:val="318E237E"/>
    <w:rsid w:val="33AB62F8"/>
    <w:rsid w:val="353E27D3"/>
    <w:rsid w:val="3CEA78FC"/>
    <w:rsid w:val="43990428"/>
    <w:rsid w:val="46560144"/>
    <w:rsid w:val="49EB738C"/>
    <w:rsid w:val="4AB20D08"/>
    <w:rsid w:val="4E3B565F"/>
    <w:rsid w:val="4F5B3BDB"/>
    <w:rsid w:val="516767AE"/>
    <w:rsid w:val="51BE5748"/>
    <w:rsid w:val="53ED6389"/>
    <w:rsid w:val="543560FC"/>
    <w:rsid w:val="54EE11F1"/>
    <w:rsid w:val="5B7D1C54"/>
    <w:rsid w:val="61651719"/>
    <w:rsid w:val="628B338C"/>
    <w:rsid w:val="6B2800EE"/>
    <w:rsid w:val="73431BD4"/>
    <w:rsid w:val="760A7A51"/>
    <w:rsid w:val="78E93087"/>
    <w:rsid w:val="7A704CF3"/>
    <w:rsid w:val="7C1B5C84"/>
    <w:rsid w:val="7E9C49F3"/>
    <w:rsid w:val="7F705C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character" w:customStyle="1" w:styleId="6">
    <w:name w:val=" Char Char1"/>
    <w:basedOn w:val="4"/>
    <w:link w:val="2"/>
    <w:semiHidden/>
    <w:uiPriority w:val="0"/>
    <w:rPr>
      <w:kern w:val="2"/>
      <w:sz w:val="18"/>
      <w:szCs w:val="18"/>
      <w:lang w:bidi="ar-SA"/>
    </w:rPr>
  </w:style>
  <w:style w:type="character" w:customStyle="1" w:styleId="7">
    <w:name w:val=" Char Char"/>
    <w:basedOn w:val="4"/>
    <w:link w:val="3"/>
    <w:semiHidden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469</Words>
  <Characters>2675</Characters>
  <Lines>22</Lines>
  <Paragraphs>6</Paragraphs>
  <ScaleCrop>false</ScaleCrop>
  <LinksUpToDate>false</LinksUpToDate>
  <CharactersWithSpaces>3138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2017-05-19T01:24:00Z</dcterms:created>
  <dc:creator>微软用户</dc:creator>
  <cp:lastModifiedBy>Administrator</cp:lastModifiedBy>
  <cp:lastPrinted>2018-01-29T03:27:45Z</cp:lastPrinted>
  <dcterms:modified xsi:type="dcterms:W3CDTF">2018-01-29T03:31:05Z</dcterms:modified>
  <dc:title>2017年部门预算公开文字说明格式和公开表格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