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D5C3B">
      <w:pPr>
        <w:snapToGrid w:val="0"/>
        <w:spacing w:line="360" w:lineRule="auto"/>
        <w:ind w:firstLine="640" w:firstLineChars="200"/>
        <w:jc w:val="center"/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湘潭天易经开区柏屹创新工业园电力升级改造项目</w:t>
      </w:r>
    </w:p>
    <w:p w14:paraId="46A07C55">
      <w:pPr>
        <w:snapToGrid w:val="0"/>
        <w:spacing w:line="360" w:lineRule="auto"/>
        <w:ind w:firstLine="640" w:firstLineChars="200"/>
        <w:jc w:val="center"/>
        <w:rPr>
          <w:rFonts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工程</w:t>
      </w:r>
      <w:r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</w:rPr>
        <w:t>监理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成交结果</w:t>
      </w: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公告</w:t>
      </w:r>
    </w:p>
    <w:p w14:paraId="241C7B40">
      <w:pPr>
        <w:pStyle w:val="2"/>
        <w:rPr>
          <w:rFonts w:hint="default" w:ascii="宋体" w:hAnsi="宋体" w:eastAsia="宋体" w:cs="Times New Roman"/>
          <w:kern w:val="2"/>
          <w:sz w:val="21"/>
          <w:szCs w:val="21"/>
          <w:lang w:val="en-US" w:eastAsia="zh-CN" w:bidi="ar-SA"/>
        </w:rPr>
      </w:pPr>
    </w:p>
    <w:p w14:paraId="0621EE02">
      <w:pPr>
        <w:snapToGrid w:val="0"/>
        <w:spacing w:line="360" w:lineRule="auto"/>
        <w:ind w:firstLine="420" w:firstLineChars="200"/>
        <w:rPr>
          <w:rFonts w:hint="default" w:ascii="宋体" w:hAnsi="宋体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湘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潭天易经开区柏屹创新工业园电力升级改造项目</w:t>
      </w:r>
      <w:r>
        <w:rPr>
          <w:rFonts w:hint="default" w:ascii="宋体" w:hAnsi="宋体" w:eastAsia="宋体" w:cs="Times New Roman"/>
          <w:kern w:val="2"/>
          <w:sz w:val="21"/>
          <w:szCs w:val="21"/>
          <w:lang w:val="en-US" w:eastAsia="zh-CN" w:bidi="ar-SA"/>
        </w:rPr>
        <w:t>工程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监理</w:t>
      </w:r>
      <w:r>
        <w:rPr>
          <w:rFonts w:hint="default" w:ascii="宋体" w:hAnsi="宋体" w:eastAsia="宋体" w:cs="Times New Roman"/>
          <w:kern w:val="2"/>
          <w:sz w:val="21"/>
          <w:szCs w:val="21"/>
          <w:lang w:val="en-US" w:eastAsia="zh-CN" w:bidi="ar-SA"/>
        </w:rPr>
        <w:t>于20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2</w:t>
      </w:r>
      <w:r>
        <w:rPr>
          <w:rFonts w:hint="eastAsia" w:ascii="宋体" w:hAnsi="宋体" w:cs="Times New Roman"/>
          <w:kern w:val="2"/>
          <w:sz w:val="21"/>
          <w:szCs w:val="21"/>
          <w:lang w:val="en-US" w:eastAsia="zh-CN" w:bidi="ar-SA"/>
        </w:rPr>
        <w:t>6</w:t>
      </w:r>
      <w:r>
        <w:rPr>
          <w:rFonts w:hint="default" w:ascii="宋体" w:hAnsi="宋体" w:eastAsia="宋体" w:cs="Times New Roman"/>
          <w:kern w:val="2"/>
          <w:sz w:val="21"/>
          <w:szCs w:val="21"/>
          <w:lang w:val="en-US" w:eastAsia="zh-CN" w:bidi="ar-SA"/>
        </w:rPr>
        <w:t>年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3</w:t>
      </w:r>
      <w:r>
        <w:rPr>
          <w:rFonts w:hint="default" w:ascii="宋体" w:hAnsi="宋体" w:eastAsia="宋体" w:cs="Times New Roman"/>
          <w:kern w:val="2"/>
          <w:sz w:val="21"/>
          <w:szCs w:val="21"/>
          <w:lang w:val="en-US" w:eastAsia="zh-CN" w:bidi="ar-SA"/>
        </w:rPr>
        <w:t>月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30</w:t>
      </w:r>
      <w:r>
        <w:rPr>
          <w:rFonts w:hint="default" w:ascii="宋体" w:hAnsi="宋体" w:eastAsia="宋体" w:cs="Times New Roman"/>
          <w:kern w:val="2"/>
          <w:sz w:val="21"/>
          <w:szCs w:val="21"/>
          <w:lang w:val="en-US" w:eastAsia="zh-CN" w:bidi="ar-SA"/>
        </w:rPr>
        <w:t>日在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湘潭良俊项目管理有限公司进行公开招标，</w:t>
      </w:r>
      <w:r>
        <w:rPr>
          <w:rFonts w:hint="default" w:ascii="宋体" w:hAnsi="宋体" w:eastAsia="宋体" w:cs="Times New Roman"/>
          <w:kern w:val="2"/>
          <w:sz w:val="21"/>
          <w:szCs w:val="21"/>
          <w:lang w:val="en-US" w:eastAsia="zh-CN" w:bidi="ar-SA"/>
        </w:rPr>
        <w:t>评审工作已经完成，现将成交结果公示如下：</w:t>
      </w:r>
    </w:p>
    <w:p w14:paraId="2AA63C73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一、成交情况</w:t>
      </w:r>
    </w:p>
    <w:p w14:paraId="5C1DF0B9">
      <w:pPr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项目名称：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湘潭天易经开区柏屹创新工业园电力升级改造项目</w:t>
      </w:r>
      <w:r>
        <w:rPr>
          <w:rFonts w:hint="default" w:ascii="宋体" w:hAnsi="宋体" w:eastAsia="宋体" w:cs="Times New Roman"/>
          <w:kern w:val="2"/>
          <w:sz w:val="21"/>
          <w:szCs w:val="21"/>
          <w:lang w:val="en-US" w:eastAsia="zh-CN" w:bidi="ar-SA"/>
        </w:rPr>
        <w:t>工程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监理</w:t>
      </w:r>
    </w:p>
    <w:p w14:paraId="564ACCAA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 xml:space="preserve">成交供应商：湖南佳盛项目管理有限公司 </w:t>
      </w:r>
    </w:p>
    <w:p w14:paraId="0EFAFFE9"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成交金额：</w:t>
      </w:r>
      <w:r>
        <w:rPr>
          <w:rFonts w:hint="eastAsia" w:ascii="宋体" w:hAnsi="宋体" w:cs="Times New Roman"/>
          <w:b w:val="0"/>
          <w:i w:val="0"/>
          <w:caps w:val="0"/>
          <w:spacing w:val="0"/>
          <w:w w:val="100"/>
          <w:sz w:val="21"/>
          <w:lang w:val="en-US" w:eastAsia="zh-CN"/>
        </w:rPr>
        <w:t>246.9</w:t>
      </w:r>
      <w:r>
        <w:rPr>
          <w:rFonts w:hint="eastAsia" w:ascii="宋体" w:hAnsi="宋体" w:eastAsia="宋体" w:cs="Times New Roman"/>
          <w:b w:val="0"/>
          <w:i w:val="0"/>
          <w:caps w:val="0"/>
          <w:spacing w:val="0"/>
          <w:w w:val="100"/>
          <w:sz w:val="21"/>
          <w:lang w:eastAsia="zh-CN"/>
        </w:rPr>
        <w:t>万元</w:t>
      </w:r>
    </w:p>
    <w:p w14:paraId="080301FB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二、签订采购合同</w:t>
      </w:r>
    </w:p>
    <w:p w14:paraId="05077C45">
      <w:pPr>
        <w:spacing w:line="360" w:lineRule="auto"/>
        <w:ind w:firstLine="420" w:firstLineChars="200"/>
        <w:rPr>
          <w:rFonts w:hint="default" w:ascii="宋体" w:hAnsi="宋体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请成交供应商于</w:t>
      </w:r>
      <w:r>
        <w:rPr>
          <w:rFonts w:hint="eastAsia" w:ascii="宋体" w:hAnsi="宋体" w:cs="Times New Roman"/>
          <w:szCs w:val="21"/>
          <w:lang w:val="en-US" w:eastAsia="zh-CN"/>
        </w:rPr>
        <w:t>中标</w:t>
      </w:r>
      <w:r>
        <w:rPr>
          <w:rFonts w:hint="default" w:ascii="宋体" w:hAnsi="宋体" w:eastAsia="宋体" w:cs="Times New Roman"/>
          <w:szCs w:val="21"/>
          <w:lang w:val="en-US" w:eastAsia="zh-CN"/>
        </w:rPr>
        <w:t>结果发布之日起三个工</w:t>
      </w:r>
      <w:r>
        <w:rPr>
          <w:rFonts w:hint="default" w:ascii="宋体" w:hAnsi="宋体" w:eastAsia="宋体" w:cs="Times New Roman"/>
          <w:kern w:val="2"/>
          <w:sz w:val="21"/>
          <w:szCs w:val="21"/>
          <w:lang w:val="en-US" w:eastAsia="zh-CN" w:bidi="ar-SA"/>
        </w:rPr>
        <w:t>作日内，到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湘潭良俊项目管理有限公司</w:t>
      </w:r>
      <w:r>
        <w:rPr>
          <w:rFonts w:hint="default" w:ascii="宋体" w:hAnsi="宋体" w:eastAsia="宋体" w:cs="Times New Roman"/>
          <w:kern w:val="2"/>
          <w:sz w:val="21"/>
          <w:szCs w:val="21"/>
          <w:lang w:val="en-US" w:eastAsia="zh-CN" w:bidi="ar-SA"/>
        </w:rPr>
        <w:t>办理签订《采购合同》相关事宜。</w:t>
      </w:r>
    </w:p>
    <w:p w14:paraId="775410AA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三、</w:t>
      </w:r>
      <w:r>
        <w:rPr>
          <w:rFonts w:hint="default" w:ascii="宋体" w:hAnsi="宋体" w:eastAsia="宋体" w:cs="Times New Roman"/>
          <w:szCs w:val="21"/>
          <w:lang w:val="en-US" w:eastAsia="zh-CN"/>
        </w:rPr>
        <w:t>采购单位名称：</w:t>
      </w:r>
    </w:p>
    <w:p w14:paraId="007F3287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名 称：　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湘潭良俊项目管理有限公司</w:t>
      </w:r>
      <w:r>
        <w:rPr>
          <w:rFonts w:hint="default" w:ascii="宋体" w:hAnsi="宋体" w:eastAsia="宋体" w:cs="Times New Roman"/>
          <w:szCs w:val="21"/>
          <w:lang w:val="en-US" w:eastAsia="zh-CN"/>
        </w:rPr>
        <w:t>　</w:t>
      </w:r>
    </w:p>
    <w:p w14:paraId="499C93A2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地 址：　湘潭县易俗河镇杨柳路以西天易创业大厦　　</w:t>
      </w:r>
    </w:p>
    <w:p w14:paraId="523A977F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 xml:space="preserve">联系方式：0731-57575928　　　 </w:t>
      </w:r>
      <w:bookmarkStart w:id="0" w:name="_GoBack"/>
      <w:bookmarkEnd w:id="0"/>
    </w:p>
    <w:p w14:paraId="0B45BB79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</w:p>
    <w:p w14:paraId="14C3960F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</w:p>
    <w:p w14:paraId="4E1D13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1DD32C5C"/>
    <w:rsid w:val="03A10CAA"/>
    <w:rsid w:val="042B57DF"/>
    <w:rsid w:val="069F7723"/>
    <w:rsid w:val="0F505796"/>
    <w:rsid w:val="0FE73EE9"/>
    <w:rsid w:val="125E364D"/>
    <w:rsid w:val="142B0848"/>
    <w:rsid w:val="1DD32C5C"/>
    <w:rsid w:val="1F7D1043"/>
    <w:rsid w:val="2A0A450D"/>
    <w:rsid w:val="2C770676"/>
    <w:rsid w:val="2EC456C9"/>
    <w:rsid w:val="2ED7364E"/>
    <w:rsid w:val="350B3241"/>
    <w:rsid w:val="389600D6"/>
    <w:rsid w:val="3BDB33F3"/>
    <w:rsid w:val="41D92F2D"/>
    <w:rsid w:val="42B704CA"/>
    <w:rsid w:val="42F43128"/>
    <w:rsid w:val="46AE6F33"/>
    <w:rsid w:val="473E7900"/>
    <w:rsid w:val="4A1672C9"/>
    <w:rsid w:val="4D706CF0"/>
    <w:rsid w:val="53F21C60"/>
    <w:rsid w:val="571819DE"/>
    <w:rsid w:val="577675F9"/>
    <w:rsid w:val="595219A0"/>
    <w:rsid w:val="5C20033B"/>
    <w:rsid w:val="619019B7"/>
    <w:rsid w:val="622C7440"/>
    <w:rsid w:val="63585E05"/>
    <w:rsid w:val="644545DB"/>
    <w:rsid w:val="673504EF"/>
    <w:rsid w:val="675B4115"/>
    <w:rsid w:val="67960676"/>
    <w:rsid w:val="6AE03B49"/>
    <w:rsid w:val="754D7793"/>
    <w:rsid w:val="75A924F0"/>
    <w:rsid w:val="75F40951"/>
    <w:rsid w:val="75FF42F4"/>
    <w:rsid w:val="78236589"/>
    <w:rsid w:val="78272ADD"/>
    <w:rsid w:val="7AF5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7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/>
      <w:spacing w:after="312"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8">
    <w:name w:val="Normal Indent"/>
    <w:basedOn w:val="1"/>
    <w:next w:val="9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10">
    <w:name w:val="Body Text"/>
    <w:basedOn w:val="1"/>
    <w:unhideWhenUsed/>
    <w:qFormat/>
    <w:uiPriority w:val="99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Hyperlink"/>
    <w:basedOn w:val="15"/>
    <w:qFormat/>
    <w:uiPriority w:val="0"/>
    <w:rPr>
      <w:color w:val="0000FF"/>
      <w:u w:val="singl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281</Characters>
  <Lines>0</Lines>
  <Paragraphs>0</Paragraphs>
  <TotalTime>2</TotalTime>
  <ScaleCrop>false</ScaleCrop>
  <LinksUpToDate>false</LinksUpToDate>
  <CharactersWithSpaces>298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2022-05-11T07:08:00Z</dcterms:created>
  <dc:creator>Administrator</dc:creator>
  <cp:lastModifiedBy>唯一</cp:lastModifiedBy>
  <cp:lastPrinted>2022-08-08T00:48:00Z</cp:lastPrinted>
  <dcterms:modified xsi:type="dcterms:W3CDTF">2026-04-06T08:29:58Z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8CD3B23438D5453199E6FD79F4F33858_13</vt:lpwstr>
  </property>
  <property fmtid="{D5CDD505-2E9C-101B-9397-08002B2CF9AE}" pid="4" name="KSOTemplateDocerSaveRecord">
    <vt:lpwstr>eyJoZGlkIjoiYzU1Y2YwODc0OThiMGIxMzlmZjIyMjE3NzUwOTNmZjgiLCJ1c2VySWQiOiI5OTIxODY4NjYifQ==</vt:lpwstr>
  </property>
</Properties>
</file>