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70FEB">
      <w:pPr>
        <w:pStyle w:val="2"/>
        <w:jc w:val="left"/>
        <w:rPr>
          <w:rFonts w:ascii="方正公文小标宋" w:eastAsia="方正公文小标宋"/>
          <w:b w:val="0"/>
          <w:sz w:val="84"/>
          <w:szCs w:val="84"/>
          <w:lang w:eastAsia="zh-CN"/>
        </w:rPr>
      </w:pPr>
    </w:p>
    <w:p w14:paraId="6EEFEA74">
      <w:pPr>
        <w:pStyle w:val="2"/>
        <w:jc w:val="left"/>
        <w:rPr>
          <w:rFonts w:ascii="方正公文小标宋" w:eastAsia="方正公文小标宋"/>
          <w:b w:val="0"/>
          <w:sz w:val="84"/>
          <w:szCs w:val="84"/>
          <w:lang w:eastAsia="zh-CN"/>
        </w:rPr>
      </w:pPr>
    </w:p>
    <w:p w14:paraId="73F4FA22">
      <w:pPr>
        <w:adjustRightInd/>
        <w:snapToGrid/>
        <w:spacing w:before="0" w:beforeLines="0" w:after="0" w:afterLines="0"/>
        <w:jc w:val="center"/>
        <w:rPr>
          <w:rFonts w:hint="eastAsia" w:ascii="方正小标宋_GBK" w:hAnsi="方正小标宋_GBK" w:eastAsia="方正小标宋_GBK" w:cs="方正小标宋_GBK"/>
          <w:b w:val="0"/>
          <w:bCs w:val="0"/>
          <w:snapToGrid/>
          <w:kern w:val="0"/>
          <w:sz w:val="84"/>
          <w:szCs w:val="84"/>
        </w:rPr>
      </w:pPr>
      <w:r>
        <w:rPr>
          <w:rFonts w:hint="eastAsia" w:ascii="方正小标宋_GBK" w:hAnsi="方正小标宋_GBK" w:eastAsia="方正小标宋_GBK" w:cs="方正小标宋_GBK"/>
          <w:b w:val="0"/>
          <w:bCs w:val="0"/>
          <w:snapToGrid/>
          <w:kern w:val="0"/>
          <w:sz w:val="84"/>
          <w:szCs w:val="84"/>
        </w:rPr>
        <w:t>湖南省湘潭市湘潭县易俗河镇</w:t>
      </w:r>
    </w:p>
    <w:p w14:paraId="362D7D71">
      <w:pPr>
        <w:adjustRightInd/>
        <w:snapToGrid/>
        <w:spacing w:before="0" w:beforeLines="0" w:after="0" w:afterLines="0"/>
        <w:jc w:val="center"/>
        <w:rPr>
          <w:rFonts w:hint="eastAsia" w:ascii="Times New Roman" w:hAnsi="方正公文小标宋" w:eastAsia="方正公文小标宋"/>
          <w:b w:val="0"/>
          <w:bCs w:val="0"/>
          <w:snapToGrid/>
          <w:kern w:val="0"/>
          <w:sz w:val="84"/>
          <w:szCs w:val="84"/>
        </w:rPr>
      </w:pPr>
      <w:r>
        <w:rPr>
          <w:rFonts w:hint="eastAsia" w:ascii="方正小标宋_GBK" w:hAnsi="方正小标宋_GBK" w:eastAsia="方正小标宋_GBK" w:cs="方正小标宋_GBK"/>
          <w:b w:val="0"/>
          <w:bCs w:val="0"/>
          <w:snapToGrid/>
          <w:kern w:val="0"/>
          <w:sz w:val="84"/>
          <w:szCs w:val="84"/>
        </w:rPr>
        <w:t>履行职责事项清单</w:t>
      </w:r>
    </w:p>
    <w:p w14:paraId="08207CD0">
      <w:pPr>
        <w:rPr>
          <w:rFonts w:ascii="方正公文小标宋" w:eastAsia="方正公文小标宋"/>
          <w:sz w:val="84"/>
          <w:szCs w:val="84"/>
          <w:lang w:eastAsia="zh-CN"/>
        </w:rPr>
      </w:pPr>
    </w:p>
    <w:p w14:paraId="39C4861F">
      <w:pPr>
        <w:rPr>
          <w:rFonts w:ascii="方正公文小标宋" w:eastAsia="方正公文小标宋"/>
          <w:sz w:val="84"/>
          <w:szCs w:val="84"/>
          <w:lang w:eastAsia="zh-CN"/>
        </w:rPr>
      </w:pPr>
    </w:p>
    <w:p w14:paraId="25B6B147">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2EABF0BF">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77D5500D">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9C57CD0">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7F9E14A7">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64534C36">
      <w:pPr>
        <w:pStyle w:val="2"/>
        <w:jc w:val="both"/>
        <w:rPr>
          <w:rFonts w:ascii="Times New Roman" w:hAnsi="Times New Roman" w:eastAsia="方正小标宋_GBK" w:cs="Times New Roman"/>
          <w:color w:val="auto"/>
          <w:spacing w:val="7"/>
          <w:sz w:val="44"/>
          <w:szCs w:val="44"/>
          <w:lang w:eastAsia="zh-CN"/>
        </w:rPr>
      </w:pPr>
    </w:p>
    <w:p w14:paraId="0465B079">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p>
    <w:p w14:paraId="6FB005F7">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533652"/>
      <w:bookmarkStart w:id="1" w:name="_Toc172077416"/>
      <w:bookmarkStart w:id="2" w:name="_Toc172077551"/>
      <w:bookmarkStart w:id="3" w:name="_Toc17207794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23770219">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C2F64">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E2A97">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7299CFA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C2457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一、党的建设（33项）</w:t>
            </w:r>
          </w:p>
        </w:tc>
      </w:tr>
      <w:tr w14:paraId="1E1F61C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C9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30E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w:t>
            </w:r>
            <w:r>
              <w:rPr>
                <w:rFonts w:hint="eastAsia" w:ascii="Times New Roman" w:hAnsi="方正公文仿宋" w:eastAsia="方正公文仿宋"/>
                <w:kern w:val="0"/>
                <w:szCs w:val="21"/>
                <w:lang w:eastAsia="zh-CN" w:bidi="ar"/>
              </w:rPr>
              <w:t>重要</w:t>
            </w:r>
            <w:r>
              <w:rPr>
                <w:rFonts w:hint="eastAsia" w:ascii="Times New Roman" w:hAnsi="方正公文仿宋" w:eastAsia="方正公文仿宋"/>
                <w:kern w:val="0"/>
                <w:szCs w:val="21"/>
                <w:lang w:bidi="ar"/>
              </w:rPr>
              <w:t>指示批示精神，宣传贯彻党的路线、方针、政策，执行党中央及上级党组织的决议决定</w:t>
            </w:r>
          </w:p>
        </w:tc>
      </w:tr>
      <w:tr w14:paraId="5288B2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CCB1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2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2A73DB8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4F6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6A8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7B1DC68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51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7C0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7BE416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66B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640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7D9333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3352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2EB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4A32421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A4B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291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接受上级党组织巡视巡察，根据反馈意见持续做好巡视巡察整改工作。承担对村（社区）党组织巡察整改主体责任，牵头抓好共性问题、重点难点问题整改工作，督促指导村（社区）抓好具体问题整改</w:t>
            </w:r>
          </w:p>
        </w:tc>
      </w:tr>
      <w:tr w14:paraId="34BF6B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35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D8D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2411B9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FE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F7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7949214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26E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9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03A012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3EDF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0DD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0EA1F09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B2E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C1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3CE1F5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4D0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B30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3FAAD22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28B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B43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192C77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79B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B09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4CA3E93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84E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B0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5B6B5E8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47F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5D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1805C1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D3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B9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加强基层政权建设，建立健全村（居）民委员会、村（居）务监督委员会组织，支持保障依法开展自治活动，指导换届选举、补选工作</w:t>
            </w:r>
          </w:p>
        </w:tc>
      </w:tr>
      <w:tr w14:paraId="6AC6BE9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7E88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E2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加强村（居）“两委”成员的选拔、培养、使用、管理，加强村级后备力量培养和梯队建设，按规定做好离任村干部的生活补助工作</w:t>
            </w:r>
          </w:p>
        </w:tc>
      </w:tr>
      <w:tr w14:paraId="526885D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3ED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7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50A0DFD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193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61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50C503A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CAA0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97D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01A851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DFF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953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6DC5DC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4E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835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增强党建引领基层治理效能，推广云龙山庄小区治理模式，发挥“里手治理”带动效应，推动居民自治管理规范化，有效化解矛盾纠纷</w:t>
            </w:r>
          </w:p>
        </w:tc>
      </w:tr>
      <w:tr w14:paraId="3DF1EDF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37E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BD2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指导居民小区成立支部业主自治委员会以及换届、选举工作；并督促业主大会和业主委员会依法履行职责</w:t>
            </w:r>
          </w:p>
        </w:tc>
      </w:tr>
      <w:tr w14:paraId="082A87F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44F7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998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1CC206C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DE2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68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177F7F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8F2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170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272D982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0012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F89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0B0A3E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F6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2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10687F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2599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36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39DFEE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1FB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7A2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1B2A15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E9A4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954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54B8ADA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4D990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二、经济发展（7项）</w:t>
            </w:r>
          </w:p>
        </w:tc>
      </w:tr>
      <w:tr w14:paraId="5F1626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1B36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900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7E5FCA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78FF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449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0FC7BDA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3EDE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BE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5DB41E5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12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01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10180B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D6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AA0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79392D5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F0C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B92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01A96E7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DF60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08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39E4211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6A3A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三、民生服务（12项）</w:t>
            </w:r>
          </w:p>
        </w:tc>
      </w:tr>
      <w:tr w14:paraId="713984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7FA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85F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37BAB5B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9DA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DD4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234C39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0A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D3B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0ACF958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2622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C3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74D367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11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0D7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负责管理举办的敬老院，保障敬老院的正常运行，指导敬老院加强对特困人员的日常照顾，开展精神慰藉和心理疏导工作</w:t>
            </w:r>
          </w:p>
        </w:tc>
      </w:tr>
      <w:tr w14:paraId="3D3F37D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EF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E2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650240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4C1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DC6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7A077EB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2A36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790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1FBAE10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28C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325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15CAC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022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029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3BDE2D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768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E2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6EBC154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B30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D5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0F46C33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C94E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0F85F6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F00F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D0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0B0C64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A577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54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2158294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D22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BE2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005B2EA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273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5B7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健全社会治理网格化服务管理体系，负责网格划分和调整，做好网格员选配、培训和管理工作</w:t>
            </w:r>
          </w:p>
        </w:tc>
      </w:tr>
      <w:tr w14:paraId="7DC9A13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510C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9D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5086E1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094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38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48214F2A">
        <w:tblPrEx>
          <w:tblCellMar>
            <w:top w:w="0" w:type="dxa"/>
            <w:left w:w="108" w:type="dxa"/>
            <w:bottom w:w="0" w:type="dxa"/>
            <w:right w:w="108" w:type="dxa"/>
          </w:tblCellMar>
        </w:tblPrEx>
        <w:trPr>
          <w:cantSplit/>
          <w:trHeight w:val="92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082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68B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7E60382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7A8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F53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7389B5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94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2C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439B94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4978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169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3B0E7936">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32D19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五、乡村振兴（13项）</w:t>
            </w:r>
          </w:p>
        </w:tc>
      </w:tr>
      <w:tr w14:paraId="441C09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A1A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C54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279A59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CA7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8C7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4FCE3C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FDC9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5F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626392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4378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FF2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7F9AF56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72AB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6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49CE1D1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63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95D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213D9A8C">
        <w:tblPrEx>
          <w:tblCellMar>
            <w:top w:w="0" w:type="dxa"/>
            <w:left w:w="108" w:type="dxa"/>
            <w:bottom w:w="0" w:type="dxa"/>
            <w:right w:w="108" w:type="dxa"/>
          </w:tblCellMar>
        </w:tblPrEx>
        <w:trPr>
          <w:cantSplit/>
          <w:trHeight w:val="90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FC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4E8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探索推广本镇粮食生产“村集体+农业公司+农户”的“谷洪模式”，采取“农业社会化服务+双季稻种植”模式，统一采购调配农机，用好无人机撒药和科学施肥技术；发挥种粮大户和农业社会化服务主体的辐射作用，以大户带小户，建成科技赋能、粮食高产、户户参与的粮食产业发展示范村</w:t>
            </w:r>
          </w:p>
        </w:tc>
      </w:tr>
      <w:tr w14:paraId="05420A2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9103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BE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4D453AA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475D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5C3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52509C4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4F8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8D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4CD97C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43A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63B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1A9D75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55E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BC1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05EC456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3EA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B7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32B3955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91E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7914922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B48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780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400776E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20D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E6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指导各村（社区）建立完善村规民约，推进乡村移风易俗，弘扬时代新风</w:t>
            </w:r>
          </w:p>
        </w:tc>
      </w:tr>
      <w:tr w14:paraId="5DA64F1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9316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6111AF9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C17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2C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借助无人机科技装备，在防溺水、秸秆禁烧、打非治违关键领域开展全方位动态巡逻巡查</w:t>
            </w:r>
          </w:p>
        </w:tc>
      </w:tr>
      <w:tr w14:paraId="60E02EAF">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463FC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八、社会保障（5项）</w:t>
            </w:r>
          </w:p>
        </w:tc>
      </w:tr>
      <w:tr w14:paraId="211134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710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92F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5BA96FC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A9D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549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5E1F77F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7ED5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58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685E50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F211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23B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348B59F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0C6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14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0E063617">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B5A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九、自然资源（5项）</w:t>
            </w:r>
          </w:p>
        </w:tc>
      </w:tr>
      <w:tr w14:paraId="1A96631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A4D2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BFF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57414B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11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650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45E9D55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D3B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10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476D5C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5F4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58D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16D351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E1D3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5B9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2EEE9B35">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C0941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十、生态环保（4项）</w:t>
            </w:r>
          </w:p>
        </w:tc>
      </w:tr>
      <w:tr w14:paraId="1EFED6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0D91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A8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0DE7CD0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FB2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1F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1882B4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182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B7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06F210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3E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0A0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6CDFCC24">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941BE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十一、城乡建设（4项）</w:t>
            </w:r>
          </w:p>
        </w:tc>
      </w:tr>
      <w:tr w14:paraId="02687C9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FF5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7E5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77CE86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6F02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53C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5E62E99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BE5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4C4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37AA0EB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043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9D7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7C37962C">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76AA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十二、交通运输（2项）</w:t>
            </w:r>
          </w:p>
        </w:tc>
      </w:tr>
      <w:tr w14:paraId="652D1E4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5350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E7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494F7D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536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F5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05A78048">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D509A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4EDFFC6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1774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02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6137C2CD">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0397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十四、文化和旅游（2项）</w:t>
            </w:r>
          </w:p>
        </w:tc>
      </w:tr>
      <w:tr w14:paraId="16D2A5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D3E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321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545AB9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0CD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8F8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1A14C34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3027F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5DD1FF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C45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31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21A8953B">
        <w:tblPrEx>
          <w:tblCellMar>
            <w:top w:w="0" w:type="dxa"/>
            <w:left w:w="108" w:type="dxa"/>
            <w:bottom w:w="0" w:type="dxa"/>
            <w:right w:w="108" w:type="dxa"/>
          </w:tblCellMar>
        </w:tblPrEx>
        <w:trPr>
          <w:cantSplit/>
          <w:trHeight w:val="803"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A1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62D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26F4C100">
        <w:tblPrEx>
          <w:tblCellMar>
            <w:top w:w="0" w:type="dxa"/>
            <w:left w:w="108" w:type="dxa"/>
            <w:bottom w:w="0" w:type="dxa"/>
            <w:right w:w="108" w:type="dxa"/>
          </w:tblCellMar>
        </w:tblPrEx>
        <w:trPr>
          <w:cantSplit/>
          <w:trHeight w:val="846"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59B3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E7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1A983E93">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EE004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十六、应急管理及消防（2项）</w:t>
            </w:r>
          </w:p>
        </w:tc>
      </w:tr>
      <w:tr w14:paraId="48EC560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86B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70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4D6F467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96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EE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3F84B06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7B8E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十七、市场监管（1项）</w:t>
            </w:r>
          </w:p>
        </w:tc>
      </w:tr>
      <w:tr w14:paraId="20FF8F4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7F7D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CA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022B601E">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81C26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十八、投资促进（1项）</w:t>
            </w:r>
          </w:p>
        </w:tc>
      </w:tr>
      <w:tr w14:paraId="1456B0A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9A5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6D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786B3319">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E700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十九、人民武装（1项）</w:t>
            </w:r>
          </w:p>
        </w:tc>
      </w:tr>
      <w:tr w14:paraId="28ACBFF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8F9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B1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037A48D1">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995F0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二十、综合政务（12项）</w:t>
            </w:r>
          </w:p>
        </w:tc>
      </w:tr>
      <w:tr w14:paraId="15BA86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978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199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6E0271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6FC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725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29B57F4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911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31A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71134C2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ED9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33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0251301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339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19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0EDD9DE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1ED5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BB7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551FE39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F8C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6B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0DE370E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14C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13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09C00D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684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20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43E51CC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E6E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10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负责村（居）民委员会成员任期经济责任的审计及其他各项专项审计</w:t>
            </w:r>
          </w:p>
        </w:tc>
      </w:tr>
      <w:tr w14:paraId="63AED7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A2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8A4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77E3F77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D10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06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4D7F5C0A">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552"/>
      <w:bookmarkStart w:id="6" w:name="_Toc172533653"/>
      <w:bookmarkStart w:id="7" w:name="_Toc172077950"/>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4EC86E3D">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9A291">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6D108">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3BD1">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2281A">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BD9B7">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59057120">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E2173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43F45FD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97AF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0EF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FB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08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AD5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6A30AFA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58C9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60C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E4B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6B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03D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2B254B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052D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87A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4A2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w:t>
            </w:r>
          </w:p>
          <w:p w14:paraId="798D03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w:t>
            </w:r>
            <w:r>
              <w:rPr>
                <w:rFonts w:hint="eastAsia" w:ascii="Times New Roman" w:hAnsi="方正公文仿宋" w:eastAsia="方正公文仿宋"/>
                <w:kern w:val="0"/>
                <w:szCs w:val="21"/>
                <w:lang w:val="en-US" w:eastAsia="zh-CN" w:bidi="ar"/>
              </w:rPr>
              <w:t>牵</w:t>
            </w:r>
            <w:r>
              <w:rPr>
                <w:rFonts w:hint="eastAsia" w:ascii="Times New Roman" w:hAnsi="方正公文仿宋" w:eastAsia="方正公文仿宋"/>
                <w:kern w:val="0"/>
                <w:szCs w:val="21"/>
                <w:lang w:bidi="ar"/>
              </w:rPr>
              <w:t>头）</w:t>
            </w:r>
          </w:p>
          <w:p w14:paraId="74EA16C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w:t>
            </w:r>
          </w:p>
          <w:p w14:paraId="5B86B6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w:t>
            </w:r>
          </w:p>
          <w:p w14:paraId="11DAAD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77E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455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548609E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454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BF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CA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9E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6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32AB83C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D4E5C3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38A4F0D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E60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66D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002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1D1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FBE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6A31994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7ECD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0B7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CBC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06901C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93A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03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103AB4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51A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AE7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0BC8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318D2B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F76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400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0542794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5BB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A0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F89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AD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D0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7EC4E62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B348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210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6B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C3F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87D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300611F8">
        <w:tblPrEx>
          <w:tblCellMar>
            <w:top w:w="0" w:type="dxa"/>
            <w:left w:w="108" w:type="dxa"/>
            <w:bottom w:w="0" w:type="dxa"/>
            <w:right w:w="108" w:type="dxa"/>
          </w:tblCellMar>
        </w:tblPrEx>
        <w:trPr>
          <w:cantSplit/>
          <w:trHeight w:val="65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04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E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845D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19C3E52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B03C07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727CF0E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5CB01E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3939EE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4DA0DD5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74E77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8DC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BE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1694E35D">
        <w:tblPrEx>
          <w:tblCellMar>
            <w:top w:w="0" w:type="dxa"/>
            <w:left w:w="108" w:type="dxa"/>
            <w:bottom w:w="0" w:type="dxa"/>
            <w:right w:w="108" w:type="dxa"/>
          </w:tblCellMar>
        </w:tblPrEx>
        <w:trPr>
          <w:cantSplit/>
          <w:trHeight w:val="29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3480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AC6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BA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F6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D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74FD15F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7C6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1B9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357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10A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2CE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441E829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88FAF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3433137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E71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3F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89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A2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DD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3343765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9B0C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C3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B8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D1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5B6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1BBFA4B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F95D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6B2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66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795B6BA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DCA6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6A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6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239C3E0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C7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65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A3E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C2C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925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12C5A45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965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022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78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91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42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7AD43B52">
        <w:tblPrEx>
          <w:tblCellMar>
            <w:top w:w="0" w:type="dxa"/>
            <w:left w:w="108" w:type="dxa"/>
            <w:bottom w:w="0" w:type="dxa"/>
            <w:right w:w="108" w:type="dxa"/>
          </w:tblCellMar>
        </w:tblPrEx>
        <w:trPr>
          <w:cantSplit/>
          <w:trHeight w:val="816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5443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F4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26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1B7888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164065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6DD32ED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7BBFE38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16D340A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3FC15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D36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5D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38E3D89D">
        <w:tblPrEx>
          <w:tblCellMar>
            <w:top w:w="0" w:type="dxa"/>
            <w:left w:w="108" w:type="dxa"/>
            <w:bottom w:w="0" w:type="dxa"/>
            <w:right w:w="108" w:type="dxa"/>
          </w:tblCellMar>
        </w:tblPrEx>
        <w:trPr>
          <w:cantSplit/>
          <w:trHeight w:val="55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976E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FA8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8D4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62FA5A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F4E79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45D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17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5A88100A">
        <w:tblPrEx>
          <w:tblCellMar>
            <w:top w:w="0" w:type="dxa"/>
            <w:left w:w="108" w:type="dxa"/>
            <w:bottom w:w="0" w:type="dxa"/>
            <w:right w:w="108" w:type="dxa"/>
          </w:tblCellMar>
        </w:tblPrEx>
        <w:trPr>
          <w:cantSplit/>
          <w:trHeight w:val="23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974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BCF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AAD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2B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D93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7ADD022C">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A8E9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E4F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707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6381B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B165C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B53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4CF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057D928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C6A8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1A75EC46">
        <w:tblPrEx>
          <w:tblCellMar>
            <w:top w:w="0" w:type="dxa"/>
            <w:left w:w="108" w:type="dxa"/>
            <w:bottom w:w="0" w:type="dxa"/>
            <w:right w:w="108" w:type="dxa"/>
          </w:tblCellMar>
        </w:tblPrEx>
        <w:trPr>
          <w:cantSplit/>
          <w:trHeight w:val="352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99B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BFF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A0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04A09F8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14730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E30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85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7999B195">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C4BE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7A6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3E5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C48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25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4FD2A209">
        <w:tblPrEx>
          <w:tblCellMar>
            <w:top w:w="0" w:type="dxa"/>
            <w:left w:w="108" w:type="dxa"/>
            <w:bottom w:w="0" w:type="dxa"/>
            <w:right w:w="108" w:type="dxa"/>
          </w:tblCellMar>
        </w:tblPrEx>
        <w:trPr>
          <w:cantSplit/>
          <w:trHeight w:val="198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4B7D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F52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480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3A96C24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F90CC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1AFAC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436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ED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30BE0CB1">
        <w:tblPrEx>
          <w:tblCellMar>
            <w:top w:w="0" w:type="dxa"/>
            <w:left w:w="108" w:type="dxa"/>
            <w:bottom w:w="0" w:type="dxa"/>
            <w:right w:w="108" w:type="dxa"/>
          </w:tblCellMar>
        </w:tblPrEx>
        <w:trPr>
          <w:cantSplit/>
          <w:trHeight w:val="21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8849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A8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BAB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A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28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37A3316F">
        <w:tblPrEx>
          <w:tblCellMar>
            <w:top w:w="0" w:type="dxa"/>
            <w:left w:w="108" w:type="dxa"/>
            <w:bottom w:w="0" w:type="dxa"/>
            <w:right w:w="108" w:type="dxa"/>
          </w:tblCellMar>
        </w:tblPrEx>
        <w:trPr>
          <w:cantSplit/>
          <w:trHeight w:val="199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2A4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6F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58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D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053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15F9DA4A">
        <w:tblPrEx>
          <w:tblCellMar>
            <w:top w:w="0" w:type="dxa"/>
            <w:left w:w="108" w:type="dxa"/>
            <w:bottom w:w="0" w:type="dxa"/>
            <w:right w:w="108" w:type="dxa"/>
          </w:tblCellMar>
        </w:tblPrEx>
        <w:trPr>
          <w:cantSplit/>
          <w:trHeight w:val="20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379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95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949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2D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9B6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3B9188C4">
        <w:tblPrEx>
          <w:tblCellMar>
            <w:top w:w="0" w:type="dxa"/>
            <w:left w:w="108" w:type="dxa"/>
            <w:bottom w:w="0" w:type="dxa"/>
            <w:right w:w="108" w:type="dxa"/>
          </w:tblCellMar>
        </w:tblPrEx>
        <w:trPr>
          <w:cantSplit/>
          <w:trHeight w:val="203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AD2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A1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B0A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3337C5A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B8E0B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74C285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200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EA0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14A024CB">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0A393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57143AFA">
        <w:tblPrEx>
          <w:tblCellMar>
            <w:top w:w="0" w:type="dxa"/>
            <w:left w:w="108" w:type="dxa"/>
            <w:bottom w:w="0" w:type="dxa"/>
            <w:right w:w="108" w:type="dxa"/>
          </w:tblCellMar>
        </w:tblPrEx>
        <w:trPr>
          <w:cantSplit/>
          <w:trHeight w:val="21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53D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E9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E3D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579F78E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BEECC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31751C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100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CB9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6F20DE2E">
        <w:tblPrEx>
          <w:tblCellMar>
            <w:top w:w="0" w:type="dxa"/>
            <w:left w:w="108" w:type="dxa"/>
            <w:bottom w:w="0" w:type="dxa"/>
            <w:right w:w="108" w:type="dxa"/>
          </w:tblCellMar>
        </w:tblPrEx>
        <w:trPr>
          <w:cantSplit/>
          <w:trHeight w:val="166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D6CD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033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C3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7B3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30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2D2F7932">
        <w:tblPrEx>
          <w:tblCellMar>
            <w:top w:w="0" w:type="dxa"/>
            <w:left w:w="108" w:type="dxa"/>
            <w:bottom w:w="0" w:type="dxa"/>
            <w:right w:w="108" w:type="dxa"/>
          </w:tblCellMar>
        </w:tblPrEx>
        <w:trPr>
          <w:cantSplit/>
          <w:trHeight w:val="201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3F1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950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FDF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C5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38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48ECA3AE">
        <w:tblPrEx>
          <w:tblCellMar>
            <w:top w:w="0" w:type="dxa"/>
            <w:left w:w="108" w:type="dxa"/>
            <w:bottom w:w="0" w:type="dxa"/>
            <w:right w:w="108" w:type="dxa"/>
          </w:tblCellMar>
        </w:tblPrEx>
        <w:trPr>
          <w:cantSplit/>
          <w:trHeight w:val="18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A5C6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360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372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46037AC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715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DFD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412BB98B">
        <w:tblPrEx>
          <w:tblCellMar>
            <w:top w:w="0" w:type="dxa"/>
            <w:left w:w="108" w:type="dxa"/>
            <w:bottom w:w="0" w:type="dxa"/>
            <w:right w:w="108" w:type="dxa"/>
          </w:tblCellMar>
        </w:tblPrEx>
        <w:trPr>
          <w:cantSplit/>
          <w:trHeight w:val="26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0BEC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7A7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D0A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0C6D152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DFEE2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F1D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2F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7363CA56">
        <w:tblPrEx>
          <w:tblCellMar>
            <w:top w:w="0" w:type="dxa"/>
            <w:left w:w="108" w:type="dxa"/>
            <w:bottom w:w="0" w:type="dxa"/>
            <w:right w:w="108" w:type="dxa"/>
          </w:tblCellMar>
        </w:tblPrEx>
        <w:trPr>
          <w:cantSplit/>
          <w:trHeight w:val="37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79B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108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D7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8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BD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3CE344E4">
        <w:tblPrEx>
          <w:tblCellMar>
            <w:top w:w="0" w:type="dxa"/>
            <w:left w:w="108" w:type="dxa"/>
            <w:bottom w:w="0" w:type="dxa"/>
            <w:right w:w="108" w:type="dxa"/>
          </w:tblCellMar>
        </w:tblPrEx>
        <w:trPr>
          <w:cantSplit/>
          <w:trHeight w:val="289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0D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6C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188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B4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BDE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3BA15C3E">
        <w:tblPrEx>
          <w:tblCellMar>
            <w:top w:w="0" w:type="dxa"/>
            <w:left w:w="108" w:type="dxa"/>
            <w:bottom w:w="0" w:type="dxa"/>
            <w:right w:w="108" w:type="dxa"/>
          </w:tblCellMar>
        </w:tblPrEx>
        <w:trPr>
          <w:cantSplit/>
          <w:trHeight w:val="299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34C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5E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D2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52F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B7C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7106894F">
        <w:tblPrEx>
          <w:tblCellMar>
            <w:top w:w="0" w:type="dxa"/>
            <w:left w:w="108" w:type="dxa"/>
            <w:bottom w:w="0" w:type="dxa"/>
            <w:right w:w="108" w:type="dxa"/>
          </w:tblCellMar>
        </w:tblPrEx>
        <w:trPr>
          <w:cantSplit/>
          <w:trHeight w:val="21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CEF5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390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B5B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AD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49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42C0CB8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7CC3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EED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01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2CF09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14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2B5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6338138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6864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2DE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7AC6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4889C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A3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F0A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1A350E31">
        <w:tblPrEx>
          <w:tblCellMar>
            <w:top w:w="0" w:type="dxa"/>
            <w:left w:w="108" w:type="dxa"/>
            <w:bottom w:w="0" w:type="dxa"/>
            <w:right w:w="108" w:type="dxa"/>
          </w:tblCellMar>
        </w:tblPrEx>
        <w:trPr>
          <w:cantSplit/>
          <w:trHeight w:val="46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AFC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D0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E8E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FEC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B45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77F52130">
        <w:tblPrEx>
          <w:tblCellMar>
            <w:top w:w="0" w:type="dxa"/>
            <w:left w:w="108" w:type="dxa"/>
            <w:bottom w:w="0" w:type="dxa"/>
            <w:right w:w="108" w:type="dxa"/>
          </w:tblCellMar>
        </w:tblPrEx>
        <w:trPr>
          <w:cantSplit/>
          <w:trHeight w:val="26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BC43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2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B49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548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76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67B40023">
        <w:tblPrEx>
          <w:tblCellMar>
            <w:top w:w="0" w:type="dxa"/>
            <w:left w:w="108" w:type="dxa"/>
            <w:bottom w:w="0" w:type="dxa"/>
            <w:right w:w="108" w:type="dxa"/>
          </w:tblCellMar>
        </w:tblPrEx>
        <w:trPr>
          <w:cantSplit/>
          <w:trHeight w:val="269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60E3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415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5BE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826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FD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33CEEDF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5E005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50106306">
        <w:tblPrEx>
          <w:tblCellMar>
            <w:top w:w="0" w:type="dxa"/>
            <w:left w:w="108" w:type="dxa"/>
            <w:bottom w:w="0" w:type="dxa"/>
            <w:right w:w="108" w:type="dxa"/>
          </w:tblCellMar>
        </w:tblPrEx>
        <w:trPr>
          <w:cantSplit/>
          <w:trHeight w:val="206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91A4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6EA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FA8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2595D15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FABAB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5C2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850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6915385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45A4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3FAB264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4425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477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E9E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198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DC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2AD1178A">
        <w:tblPrEx>
          <w:tblCellMar>
            <w:top w:w="0" w:type="dxa"/>
            <w:left w:w="108" w:type="dxa"/>
            <w:bottom w:w="0" w:type="dxa"/>
            <w:right w:w="108" w:type="dxa"/>
          </w:tblCellMar>
        </w:tblPrEx>
        <w:trPr>
          <w:cantSplit/>
          <w:trHeight w:val="51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1116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ECA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9B8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1C81BC4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C76C6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17B074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
</w:t>
            </w:r>
          </w:p>
          <w:p w14:paraId="202F76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E4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6D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3AEA01C0">
        <w:tblPrEx>
          <w:tblCellMar>
            <w:top w:w="0" w:type="dxa"/>
            <w:left w:w="108" w:type="dxa"/>
            <w:bottom w:w="0" w:type="dxa"/>
            <w:right w:w="108" w:type="dxa"/>
          </w:tblCellMar>
        </w:tblPrEx>
        <w:trPr>
          <w:cantSplit/>
          <w:trHeight w:val="429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0D274">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439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3A1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375CB8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48E81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2DDB5F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w:t>
            </w:r>
          </w:p>
          <w:p w14:paraId="193FBA6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115441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08F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县民政局：督促乡镇人民政府和村（居）民委员会做好对农村留守儿童和困境儿童的暑假期间家庭探访和预防溺水安全教育工作。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253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2.指导督促村（居）民委员会、相关责任主体做好预防溺水安全教育宣传工作；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04887154">
        <w:tblPrEx>
          <w:tblCellMar>
            <w:top w:w="0" w:type="dxa"/>
            <w:left w:w="108" w:type="dxa"/>
            <w:bottom w:w="0" w:type="dxa"/>
            <w:right w:w="108" w:type="dxa"/>
          </w:tblCellMar>
        </w:tblPrEx>
        <w:trPr>
          <w:cantSplit/>
          <w:trHeight w:val="391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5DBC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5C8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561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6E343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E200C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4D2EAF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3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F29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1C63195E">
        <w:tblPrEx>
          <w:tblCellMar>
            <w:top w:w="0" w:type="dxa"/>
            <w:left w:w="108" w:type="dxa"/>
            <w:bottom w:w="0" w:type="dxa"/>
            <w:right w:w="108" w:type="dxa"/>
          </w:tblCellMar>
        </w:tblPrEx>
        <w:trPr>
          <w:cantSplit/>
          <w:trHeight w:val="28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03E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D5C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B53D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49AF84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F891A3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
</w:t>
            </w:r>
          </w:p>
          <w:p w14:paraId="5F8DEC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3A64C7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ED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12C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14489121">
        <w:tblPrEx>
          <w:tblCellMar>
            <w:top w:w="0" w:type="dxa"/>
            <w:left w:w="108" w:type="dxa"/>
            <w:bottom w:w="0" w:type="dxa"/>
            <w:right w:w="108" w:type="dxa"/>
          </w:tblCellMar>
        </w:tblPrEx>
        <w:trPr>
          <w:cantSplit/>
          <w:trHeight w:val="50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4F7B">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3B9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BC6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3D2423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9E5B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2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93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6B072347">
        <w:tblPrEx>
          <w:tblCellMar>
            <w:top w:w="0" w:type="dxa"/>
            <w:left w:w="108" w:type="dxa"/>
            <w:bottom w:w="0" w:type="dxa"/>
            <w:right w:w="108" w:type="dxa"/>
          </w:tblCellMar>
        </w:tblPrEx>
        <w:trPr>
          <w:cantSplit/>
          <w:trHeight w:val="52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0DF17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八、社会保障（1项）</w:t>
            </w:r>
          </w:p>
        </w:tc>
      </w:tr>
      <w:tr w14:paraId="7E453691">
        <w:tblPrEx>
          <w:tblCellMar>
            <w:top w:w="0" w:type="dxa"/>
            <w:left w:w="108" w:type="dxa"/>
            <w:bottom w:w="0" w:type="dxa"/>
            <w:right w:w="108" w:type="dxa"/>
          </w:tblCellMar>
        </w:tblPrEx>
        <w:trPr>
          <w:cantSplit/>
          <w:trHeight w:val="78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0CA9B">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B73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负责被征地农民基本养老保险的参保、待遇、养老保险费补贴发放工作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B8B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县人社局
</w:t>
            </w:r>
          </w:p>
          <w:p w14:paraId="5ACD019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938C8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7DE8C3F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57E7F2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430BB8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县农业发展服务中心
</w:t>
            </w:r>
          </w:p>
          <w:p w14:paraId="29EAC1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2D86E7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县税务局
</w:t>
            </w:r>
          </w:p>
          <w:p w14:paraId="398D84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县审计局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25A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县人社局：负责被征地农民基本养老保险的参保、待遇、养老保险费补贴发放工作。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督促用地单位按规定缴纳被征地农民社会保障费用和核定用地单位拟征地面积及用地性质等工作。负责在征地报批时审查被征地农民社会保障对象、保障费用落实情况，未落实被征地农民社会保障费用的，不得启动集体土地征收报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县优化人居环境事务中心：负责按征地补偿费的10%提取被征地农民社会保障资金，及时将上述资金解缴至县被征地农民社会保障资金财政专户。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县财政局：负责按规定划拨和管理被征地农民社会保障资金，根据实际安排被征地农民社会保障必要经费。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县农业农村局、县农业发展服务中心：负责被征地农民承包耕地人均面积核定和集体经济组织成员身份确认工作。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县公安局：负责被征地农民居民身份证和居民户口簿信息确认工作。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县税务局：负责征收被征地农民缴纳的社会保险费。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县审计局：依法加强对被征地农民社会保障工作的审计监督。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C1B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负责对被征地农民所在村（居）民委员会报送的被征地农民社会保障对象初审资料进行复审，以及相关手续的办理。</w:t>
            </w:r>
          </w:p>
        </w:tc>
      </w:tr>
      <w:tr w14:paraId="2C5FCC5D">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EA1AC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九、自然资源（9项）</w:t>
            </w:r>
          </w:p>
        </w:tc>
      </w:tr>
      <w:tr w14:paraId="2F988507">
        <w:tblPrEx>
          <w:tblCellMar>
            <w:top w:w="0" w:type="dxa"/>
            <w:left w:w="108" w:type="dxa"/>
            <w:bottom w:w="0" w:type="dxa"/>
            <w:right w:w="108" w:type="dxa"/>
          </w:tblCellMar>
        </w:tblPrEx>
        <w:trPr>
          <w:cantSplit/>
          <w:trHeight w:val="538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E43A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0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4E8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02C57A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51E7084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0641BB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140255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4E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7A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67EC5A1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916D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63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1C4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B81A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C13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46E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2559952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D5C7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FE3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7FB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20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8DE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3C41B29B">
        <w:tblPrEx>
          <w:tblCellMar>
            <w:top w:w="0" w:type="dxa"/>
            <w:left w:w="108" w:type="dxa"/>
            <w:bottom w:w="0" w:type="dxa"/>
            <w:right w:w="108" w:type="dxa"/>
          </w:tblCellMar>
        </w:tblPrEx>
        <w:trPr>
          <w:cantSplit/>
          <w:trHeight w:val="234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23F6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3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1772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00DF07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D9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29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7127582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9720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6D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71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65A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2C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21E4DC5B">
        <w:tblPrEx>
          <w:tblCellMar>
            <w:top w:w="0" w:type="dxa"/>
            <w:left w:w="108" w:type="dxa"/>
            <w:bottom w:w="0" w:type="dxa"/>
            <w:right w:w="108" w:type="dxa"/>
          </w:tblCellMar>
        </w:tblPrEx>
        <w:trPr>
          <w:cantSplit/>
          <w:trHeight w:val="23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B2F6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D5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2E8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3D2FAA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CDF6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FB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70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33ED0475">
        <w:tblPrEx>
          <w:tblCellMar>
            <w:top w:w="0" w:type="dxa"/>
            <w:left w:w="108" w:type="dxa"/>
            <w:bottom w:w="0" w:type="dxa"/>
            <w:right w:w="108" w:type="dxa"/>
          </w:tblCellMar>
        </w:tblPrEx>
        <w:trPr>
          <w:cantSplit/>
          <w:trHeight w:val="200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71D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F5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0F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
</w:t>
            </w:r>
          </w:p>
          <w:p w14:paraId="73BFCD1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1445C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C3E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FF1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535DFD51">
        <w:tblPrEx>
          <w:tblCellMar>
            <w:top w:w="0" w:type="dxa"/>
            <w:left w:w="108" w:type="dxa"/>
            <w:bottom w:w="0" w:type="dxa"/>
            <w:right w:w="108" w:type="dxa"/>
          </w:tblCellMar>
        </w:tblPrEx>
        <w:trPr>
          <w:cantSplit/>
          <w:trHeight w:val="195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2555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7C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8726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5EAC3FF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B064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46E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58B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0DCD0893">
        <w:tblPrEx>
          <w:tblCellMar>
            <w:top w:w="0" w:type="dxa"/>
            <w:left w:w="108" w:type="dxa"/>
            <w:bottom w:w="0" w:type="dxa"/>
            <w:right w:w="108" w:type="dxa"/>
          </w:tblCellMar>
        </w:tblPrEx>
        <w:trPr>
          <w:cantSplit/>
          <w:trHeight w:val="17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EADF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B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509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486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650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0484522E">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41081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十、生态环保（8项）</w:t>
            </w:r>
          </w:p>
        </w:tc>
      </w:tr>
      <w:tr w14:paraId="05D4883D">
        <w:tblPrEx>
          <w:tblCellMar>
            <w:top w:w="0" w:type="dxa"/>
            <w:left w:w="108" w:type="dxa"/>
            <w:bottom w:w="0" w:type="dxa"/>
            <w:right w:w="108" w:type="dxa"/>
          </w:tblCellMar>
        </w:tblPrEx>
        <w:trPr>
          <w:cantSplit/>
          <w:trHeight w:val="21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82C72">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658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654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A4A0C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3F79D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29EFB3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AB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6DA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BBC2362">
        <w:tblPrEx>
          <w:tblCellMar>
            <w:top w:w="0" w:type="dxa"/>
            <w:left w:w="108" w:type="dxa"/>
            <w:bottom w:w="0" w:type="dxa"/>
            <w:right w:w="108" w:type="dxa"/>
          </w:tblCellMar>
        </w:tblPrEx>
        <w:trPr>
          <w:cantSplit/>
          <w:trHeight w:val="27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A07D">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E8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4C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A8245C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85609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7E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BF6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2EAC1899">
        <w:tblPrEx>
          <w:tblCellMar>
            <w:top w:w="0" w:type="dxa"/>
            <w:left w:w="108" w:type="dxa"/>
            <w:bottom w:w="0" w:type="dxa"/>
            <w:right w:w="108" w:type="dxa"/>
          </w:tblCellMar>
        </w:tblPrEx>
        <w:trPr>
          <w:cantSplit/>
          <w:trHeight w:val="544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B750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6C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BCD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CD24F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BAE6F7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D3C5A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6C07583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1AF2E5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5D5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883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64546721">
        <w:tblPrEx>
          <w:tblCellMar>
            <w:top w:w="0" w:type="dxa"/>
            <w:left w:w="108" w:type="dxa"/>
            <w:bottom w:w="0" w:type="dxa"/>
            <w:right w:w="108" w:type="dxa"/>
          </w:tblCellMar>
        </w:tblPrEx>
        <w:trPr>
          <w:cantSplit/>
          <w:trHeight w:val="35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06E7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A69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B89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66ACAB9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B6EB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70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662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69AC6762">
        <w:tblPrEx>
          <w:tblCellMar>
            <w:top w:w="0" w:type="dxa"/>
            <w:left w:w="108" w:type="dxa"/>
            <w:bottom w:w="0" w:type="dxa"/>
            <w:right w:w="108" w:type="dxa"/>
          </w:tblCellMar>
        </w:tblPrEx>
        <w:trPr>
          <w:cantSplit/>
          <w:trHeight w:val="479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216F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F51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9563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05FF55F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F7775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58CD4B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1B6CACE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2DB8A40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
</w:t>
            </w:r>
          </w:p>
          <w:p w14:paraId="33CAB7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EC2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82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763BEBF8">
        <w:tblPrEx>
          <w:tblCellMar>
            <w:top w:w="0" w:type="dxa"/>
            <w:left w:w="108" w:type="dxa"/>
            <w:bottom w:w="0" w:type="dxa"/>
            <w:right w:w="108" w:type="dxa"/>
          </w:tblCellMar>
        </w:tblPrEx>
        <w:trPr>
          <w:cantSplit/>
          <w:trHeight w:val="22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D70E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E55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1F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88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00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154B3BC8">
        <w:tblPrEx>
          <w:tblCellMar>
            <w:top w:w="0" w:type="dxa"/>
            <w:left w:w="108" w:type="dxa"/>
            <w:bottom w:w="0" w:type="dxa"/>
            <w:right w:w="108" w:type="dxa"/>
          </w:tblCellMar>
        </w:tblPrEx>
        <w:trPr>
          <w:cantSplit/>
          <w:trHeight w:val="22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FA91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F7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D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327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1B3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08A5ADAB">
        <w:tblPrEx>
          <w:tblCellMar>
            <w:top w:w="0" w:type="dxa"/>
            <w:left w:w="108" w:type="dxa"/>
            <w:bottom w:w="0" w:type="dxa"/>
            <w:right w:w="108" w:type="dxa"/>
          </w:tblCellMar>
        </w:tblPrEx>
        <w:trPr>
          <w:cantSplit/>
          <w:trHeight w:val="36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0879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8A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长株潭生态绿心地区管控工作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98F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1B6F27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F0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1.支持绿心开展全域土地综合整治；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2.具体负责实施绿心保护、建设、投入、管理和宣传教育；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3.开展生态文明宣传教育，利用网络、广播、电视、报刊等媒体，宣传绿心保护的重要性和价值功能，提高保护绿心的知晓率、支持率和参与度。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A70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1.做好生态绿心宣传工作；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2.配合生态绿心建设、保护、督查整改相关工作；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3.做好上级主管部门下发季度和临时性卫星图斑的核实上报工作。</w:t>
            </w:r>
          </w:p>
        </w:tc>
      </w:tr>
      <w:tr w14:paraId="6D84DF18">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5DD1C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十一、城乡建设（11项）</w:t>
            </w:r>
          </w:p>
        </w:tc>
      </w:tr>
      <w:tr w14:paraId="7C4D7D3C">
        <w:tblPrEx>
          <w:tblCellMar>
            <w:top w:w="0" w:type="dxa"/>
            <w:left w:w="108" w:type="dxa"/>
            <w:bottom w:w="0" w:type="dxa"/>
            <w:right w:w="108" w:type="dxa"/>
          </w:tblCellMar>
        </w:tblPrEx>
        <w:trPr>
          <w:cantSplit/>
          <w:trHeight w:val="338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F407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94C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502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34938D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87F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5B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2544EBE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B0A8">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D1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BE0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E24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A11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3707DA90">
        <w:tblPrEx>
          <w:tblCellMar>
            <w:top w:w="0" w:type="dxa"/>
            <w:left w:w="108" w:type="dxa"/>
            <w:bottom w:w="0" w:type="dxa"/>
            <w:right w:w="108" w:type="dxa"/>
          </w:tblCellMar>
        </w:tblPrEx>
        <w:trPr>
          <w:cantSplit/>
          <w:trHeight w:val="26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32FD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679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6A64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6E4FEF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93BD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13557A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53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0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33BD502F">
        <w:tblPrEx>
          <w:tblCellMar>
            <w:top w:w="0" w:type="dxa"/>
            <w:left w:w="108" w:type="dxa"/>
            <w:bottom w:w="0" w:type="dxa"/>
            <w:right w:w="108" w:type="dxa"/>
          </w:tblCellMar>
        </w:tblPrEx>
        <w:trPr>
          <w:cantSplit/>
          <w:trHeight w:val="240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B3E2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FE7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093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3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3E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10FC5AA7">
        <w:tblPrEx>
          <w:tblCellMar>
            <w:top w:w="0" w:type="dxa"/>
            <w:left w:w="108" w:type="dxa"/>
            <w:bottom w:w="0" w:type="dxa"/>
            <w:right w:w="108" w:type="dxa"/>
          </w:tblCellMar>
        </w:tblPrEx>
        <w:trPr>
          <w:cantSplit/>
          <w:trHeight w:val="19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388F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30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负责城镇低收入居民住房保障的相关工作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AA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205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负责低收入保障性住房的建设、准入、分配、运营和退出等管理工作。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527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1.城镇低收入居民申请保障性住房的受理、申报、初审、建档入户和信息录入等工作；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2.城镇低收入居民保障住房补贴的申报、初审、公示、信息录入等工作；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3.城镇低收入居民保障住房补贴的申报、初审、建档入户和信息录入。</w:t>
            </w:r>
          </w:p>
        </w:tc>
      </w:tr>
      <w:tr w14:paraId="2C6B157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C699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69D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负责无物业小区维护治理相关工作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5F0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9D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负责为符合条件无物业小区争取老旧小区改造政策，推动无物业小区的提质改造。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8C4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负责无物业小区的日常管理和基础设施维修维护。</w:t>
            </w:r>
          </w:p>
        </w:tc>
      </w:tr>
      <w:tr w14:paraId="05EDA347">
        <w:tblPrEx>
          <w:tblCellMar>
            <w:top w:w="0" w:type="dxa"/>
            <w:left w:w="108" w:type="dxa"/>
            <w:bottom w:w="0" w:type="dxa"/>
            <w:right w:w="108" w:type="dxa"/>
          </w:tblCellMar>
        </w:tblPrEx>
        <w:trPr>
          <w:cantSplit/>
          <w:trHeight w:val="204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6912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CFA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D2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6B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977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CE106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B111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8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4D7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3BB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281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290175F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5DE5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F8C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县城区背街小巷市政市容基础设施的修补、园林绿化的补植</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210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52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1.负责县城区城市道路规划和路政管理；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2.负责县城区城市绿化规划和保护；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3.负责对破坏城市绿化和市政设施行为的查处。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256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1.负责职责范围内日常绿化工作及补植的组织以及上级政府交办的工作；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2.负责背街小巷的市政实施管理维护和市容环境卫生管理工作。</w:t>
            </w:r>
          </w:p>
        </w:tc>
      </w:tr>
      <w:tr w14:paraId="4C9C00C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E48C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8E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AA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69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3BF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4DD04ABA">
        <w:tblPrEx>
          <w:tblCellMar>
            <w:top w:w="0" w:type="dxa"/>
            <w:left w:w="108" w:type="dxa"/>
            <w:bottom w:w="0" w:type="dxa"/>
            <w:right w:w="108" w:type="dxa"/>
          </w:tblCellMar>
        </w:tblPrEx>
        <w:trPr>
          <w:cantSplit/>
          <w:trHeight w:val="287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AE3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79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402A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
</w:t>
            </w:r>
          </w:p>
          <w:p w14:paraId="21C7821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8541C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6F1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827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5C68EFD3">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55897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十二、交通运输（1项）</w:t>
            </w:r>
          </w:p>
        </w:tc>
      </w:tr>
      <w:tr w14:paraId="603138A9">
        <w:tblPrEx>
          <w:tblCellMar>
            <w:top w:w="0" w:type="dxa"/>
            <w:left w:w="108" w:type="dxa"/>
            <w:bottom w:w="0" w:type="dxa"/>
            <w:right w:w="108" w:type="dxa"/>
          </w:tblCellMar>
        </w:tblPrEx>
        <w:trPr>
          <w:cantSplit/>
          <w:trHeight w:val="35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DC8F">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9A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011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538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F38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6D33893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6C6E9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6D1F70EC">
        <w:tblPrEx>
          <w:tblCellMar>
            <w:top w:w="0" w:type="dxa"/>
            <w:left w:w="108" w:type="dxa"/>
            <w:bottom w:w="0" w:type="dxa"/>
            <w:right w:w="108" w:type="dxa"/>
          </w:tblCellMar>
        </w:tblPrEx>
        <w:trPr>
          <w:cantSplit/>
          <w:trHeight w:val="361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1653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szCs w:val="21"/>
                <w:lang w:val="en-US" w:eastAsia="zh-CN"/>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FA8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911C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
</w:t>
            </w:r>
          </w:p>
          <w:p w14:paraId="6B83A13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61B65F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2E9B01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9B4B8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51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县市场监管局：负责查处集贸市场无证照经营行为、制售假冒伪劣以及对其他违反食品安全法律法规经营的行为。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0B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5D856739">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2DD5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十四、文化和旅游（3项）</w:t>
            </w:r>
          </w:p>
        </w:tc>
      </w:tr>
      <w:tr w14:paraId="5BC51203">
        <w:tblPrEx>
          <w:tblCellMar>
            <w:top w:w="0" w:type="dxa"/>
            <w:left w:w="108" w:type="dxa"/>
            <w:bottom w:w="0" w:type="dxa"/>
            <w:right w:w="108" w:type="dxa"/>
          </w:tblCellMar>
        </w:tblPrEx>
        <w:trPr>
          <w:cantSplit/>
          <w:trHeight w:val="14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2F44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11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9C40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
</w:t>
            </w:r>
          </w:p>
          <w:p w14:paraId="24C7B2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441BA3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CF4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366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2754022C">
        <w:tblPrEx>
          <w:tblCellMar>
            <w:top w:w="0" w:type="dxa"/>
            <w:left w:w="108" w:type="dxa"/>
            <w:bottom w:w="0" w:type="dxa"/>
            <w:right w:w="108" w:type="dxa"/>
          </w:tblCellMar>
        </w:tblPrEx>
        <w:trPr>
          <w:cantSplit/>
          <w:trHeight w:val="64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327C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23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D61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
</w:t>
            </w:r>
          </w:p>
          <w:p w14:paraId="3E1658D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1577A84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6AEE0C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3AC60C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5B709A2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51AC513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597DE2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3A0CAA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3275A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7D5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01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73A0ED8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16FD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19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CC1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DE6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6C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70AFB86F">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3BD2A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5437300B">
        <w:tblPrEx>
          <w:tblCellMar>
            <w:top w:w="0" w:type="dxa"/>
            <w:left w:w="108" w:type="dxa"/>
            <w:bottom w:w="0" w:type="dxa"/>
            <w:right w:w="108" w:type="dxa"/>
          </w:tblCellMar>
        </w:tblPrEx>
        <w:trPr>
          <w:cantSplit/>
          <w:trHeight w:val="160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D83D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B9C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3E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34A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B0B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0E648AC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6271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F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BF6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E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91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0F71B241">
        <w:tblPrEx>
          <w:tblCellMar>
            <w:top w:w="0" w:type="dxa"/>
            <w:left w:w="108" w:type="dxa"/>
            <w:bottom w:w="0" w:type="dxa"/>
            <w:right w:w="108" w:type="dxa"/>
          </w:tblCellMar>
        </w:tblPrEx>
        <w:trPr>
          <w:cantSplit/>
          <w:trHeight w:val="261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60C6C">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41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B1D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42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2D9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50CE70A1">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B43A3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十六、应急管理及消防（6项）</w:t>
            </w:r>
          </w:p>
        </w:tc>
      </w:tr>
      <w:tr w14:paraId="74F3820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74C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749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82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09CCDCD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3DD7F9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28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416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2AEB354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79F9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3D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4CC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2A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1A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畅通安全生产领域有奖举报渠道，受理村（居）民委员会发现的事故隐患或安全生产违法行为的线索，及时向负有安全生产监督管理职责的部门报告，协助上级部门核实举报线索。</w:t>
            </w:r>
          </w:p>
        </w:tc>
      </w:tr>
      <w:tr w14:paraId="6F9BA978">
        <w:tblPrEx>
          <w:tblCellMar>
            <w:top w:w="0" w:type="dxa"/>
            <w:left w:w="108" w:type="dxa"/>
            <w:bottom w:w="0" w:type="dxa"/>
            <w:right w:w="108" w:type="dxa"/>
          </w:tblCellMar>
        </w:tblPrEx>
        <w:trPr>
          <w:cantSplit/>
          <w:trHeight w:val="418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037C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81A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1D79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D6CFEB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E2D6A2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4D43AE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D1E12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4D3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A89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3302C99D">
        <w:tblPrEx>
          <w:tblCellMar>
            <w:top w:w="0" w:type="dxa"/>
            <w:left w:w="108" w:type="dxa"/>
            <w:bottom w:w="0" w:type="dxa"/>
            <w:right w:w="108" w:type="dxa"/>
          </w:tblCellMar>
        </w:tblPrEx>
        <w:trPr>
          <w:cantSplit/>
          <w:trHeight w:val="23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28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A4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D086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918229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004FB5A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12BEB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95C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E0E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15B94914">
        <w:tblPrEx>
          <w:tblCellMar>
            <w:top w:w="0" w:type="dxa"/>
            <w:left w:w="108" w:type="dxa"/>
            <w:bottom w:w="0" w:type="dxa"/>
            <w:right w:w="108" w:type="dxa"/>
          </w:tblCellMar>
        </w:tblPrEx>
        <w:trPr>
          <w:cantSplit/>
          <w:trHeight w:val="29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27B65">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52C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E50C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E4BD5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1B831B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E63B94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0D62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8F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28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0218BD70">
        <w:tblPrEx>
          <w:tblCellMar>
            <w:top w:w="0" w:type="dxa"/>
            <w:left w:w="108" w:type="dxa"/>
            <w:bottom w:w="0" w:type="dxa"/>
            <w:right w:w="108" w:type="dxa"/>
          </w:tblCellMar>
        </w:tblPrEx>
        <w:trPr>
          <w:cantSplit/>
          <w:trHeight w:val="3039"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BC26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0C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12ED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
</w:t>
            </w:r>
          </w:p>
          <w:p w14:paraId="210E4F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2A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4D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4B0C9C56">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293103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十七、市场监管（4项）</w:t>
            </w:r>
          </w:p>
        </w:tc>
      </w:tr>
      <w:tr w14:paraId="7661599C">
        <w:tblPrEx>
          <w:tblCellMar>
            <w:top w:w="0" w:type="dxa"/>
            <w:left w:w="108" w:type="dxa"/>
            <w:bottom w:w="0" w:type="dxa"/>
            <w:right w:w="108" w:type="dxa"/>
          </w:tblCellMar>
        </w:tblPrEx>
        <w:trPr>
          <w:cantSplit/>
          <w:trHeight w:val="227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A3C5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C54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8A0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（牵头）
</w:t>
            </w:r>
          </w:p>
          <w:p w14:paraId="3F80E3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55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4BB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1E703D78">
        <w:tblPrEx>
          <w:tblCellMar>
            <w:top w:w="0" w:type="dxa"/>
            <w:left w:w="108" w:type="dxa"/>
            <w:bottom w:w="0" w:type="dxa"/>
            <w:right w:w="108" w:type="dxa"/>
          </w:tblCellMar>
        </w:tblPrEx>
        <w:trPr>
          <w:cantSplit/>
          <w:trHeight w:val="15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4715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20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33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EF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C7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6AC7DBF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639FC">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76E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31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2C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2FF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5D200157">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F520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ADD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百花市场整治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D12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B1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负责市场经营秩序的日常巡查和监管。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445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配合县城管执法局开展有关百花市场出店经营、占道经营整治专项行动。</w:t>
            </w:r>
          </w:p>
        </w:tc>
      </w:tr>
      <w:tr w14:paraId="756C8007">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0A19D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十八、人民武装（1项）</w:t>
            </w:r>
          </w:p>
        </w:tc>
      </w:tr>
      <w:tr w14:paraId="5E33A90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6519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B7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E9BF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46179E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D6F70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8FF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56B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11D41584">
        <w:tblPrEx>
          <w:tblCellMar>
            <w:top w:w="0" w:type="dxa"/>
            <w:left w:w="108" w:type="dxa"/>
            <w:bottom w:w="0" w:type="dxa"/>
            <w:right w:w="108" w:type="dxa"/>
          </w:tblCellMar>
        </w:tblPrEx>
        <w:trPr>
          <w:cantSplit/>
          <w:trHeight w:val="4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0FC27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十九、综合政务（2项）</w:t>
            </w:r>
          </w:p>
        </w:tc>
      </w:tr>
      <w:tr w14:paraId="278B9FF6">
        <w:tblPrEx>
          <w:tblCellMar>
            <w:top w:w="0" w:type="dxa"/>
            <w:left w:w="108" w:type="dxa"/>
            <w:bottom w:w="0" w:type="dxa"/>
            <w:right w:w="108" w:type="dxa"/>
          </w:tblCellMar>
        </w:tblPrEx>
        <w:trPr>
          <w:cantSplit/>
          <w:trHeight w:val="216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3C617">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B83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592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2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174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4C4D87D0">
        <w:tblPrEx>
          <w:tblCellMar>
            <w:top w:w="0" w:type="dxa"/>
            <w:left w:w="108" w:type="dxa"/>
            <w:bottom w:w="0" w:type="dxa"/>
            <w:right w:w="108" w:type="dxa"/>
          </w:tblCellMar>
        </w:tblPrEx>
        <w:trPr>
          <w:cantSplit/>
          <w:trHeight w:val="231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ADB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26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0A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388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54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76BB0F55">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533654"/>
      <w:bookmarkStart w:id="11" w:name="_Toc172077553"/>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02C440BD">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58C9D">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ACA8">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7F4FA">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75713C7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C9E37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234022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32F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535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C4F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2DB2F0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AB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88D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0E4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6B9C66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DAA8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F15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E12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1F86D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2FE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715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A0D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CD9AA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BFC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23A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1D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E348D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B29F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C73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50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A3C9D1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38C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AE1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579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63D1F6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7B79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7F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96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45EB048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41D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21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A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10F83EB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15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E98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D7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6BE596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3D6F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07F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D72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7A145D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AF74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2A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A3B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DEA5287">
        <w:tblPrEx>
          <w:tblCellMar>
            <w:top w:w="0" w:type="dxa"/>
            <w:left w:w="108" w:type="dxa"/>
            <w:bottom w:w="0" w:type="dxa"/>
            <w:right w:w="108" w:type="dxa"/>
          </w:tblCellMar>
        </w:tblPrEx>
        <w:trPr>
          <w:cantSplit/>
          <w:trHeight w:val="128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A1E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197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B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646AD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D523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8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E79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F16B4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02A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198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F92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4DDC3B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51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D7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A2F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3BF3B9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8E7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7B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81A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76E1C15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7D6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50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8AB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2D146F7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E4F8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4B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D7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6D998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006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A8F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D0E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005126B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6BD85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二、民生服务（11项）</w:t>
            </w:r>
          </w:p>
        </w:tc>
      </w:tr>
      <w:tr w14:paraId="7086A4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2F4E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93A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81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6A94BF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7EC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EA3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94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1417F1C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8A40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FDC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3F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3F2CC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DD6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95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3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B5120F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1E0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58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54A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113BE2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9E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82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61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2CB432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519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545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8F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4FE6A8F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8FF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968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70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2BFF45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55F1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1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B05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66E44CE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8F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4A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7E1D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4F34A9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E0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4B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开展充分就业社区（村）创建工作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49C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落实党中央为基层减负有关要求，不再要求乡镇开展此项工作</w:t>
            </w:r>
          </w:p>
        </w:tc>
      </w:tr>
      <w:tr w14:paraId="6E9FDA1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C43D6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4B7410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67AD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F6B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8F7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BC2A2A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3B1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879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EF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607D0E0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2DA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279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7D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48D3E25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EB3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FE7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C43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3C3A71A3">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A12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四、乡村振兴（23项）</w:t>
            </w:r>
          </w:p>
        </w:tc>
      </w:tr>
      <w:tr w14:paraId="4E62AAB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363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B3C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8BF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59602F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A8E2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5B6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0CE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9041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5B2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50A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B6B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EE472BA">
        <w:tblPrEx>
          <w:tblCellMar>
            <w:top w:w="0" w:type="dxa"/>
            <w:left w:w="108" w:type="dxa"/>
            <w:bottom w:w="0" w:type="dxa"/>
            <w:right w:w="108" w:type="dxa"/>
          </w:tblCellMar>
        </w:tblPrEx>
        <w:trPr>
          <w:cantSplit/>
          <w:trHeight w:val="151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25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35B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9A0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02984A">
        <w:tblPrEx>
          <w:tblCellMar>
            <w:top w:w="0" w:type="dxa"/>
            <w:left w:w="108" w:type="dxa"/>
            <w:bottom w:w="0" w:type="dxa"/>
            <w:right w:w="108" w:type="dxa"/>
          </w:tblCellMar>
        </w:tblPrEx>
        <w:trPr>
          <w:cantSplit/>
          <w:trHeight w:val="104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73F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BD1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77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AA1984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15B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CB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C4F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3FD41E">
        <w:tblPrEx>
          <w:tblCellMar>
            <w:top w:w="0" w:type="dxa"/>
            <w:left w:w="108" w:type="dxa"/>
            <w:bottom w:w="0" w:type="dxa"/>
            <w:right w:w="108" w:type="dxa"/>
          </w:tblCellMar>
        </w:tblPrEx>
        <w:trPr>
          <w:cantSplit/>
          <w:trHeight w:val="129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F5F2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74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36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CF74197">
        <w:tblPrEx>
          <w:tblCellMar>
            <w:top w:w="0" w:type="dxa"/>
            <w:left w:w="108" w:type="dxa"/>
            <w:bottom w:w="0" w:type="dxa"/>
            <w:right w:w="108" w:type="dxa"/>
          </w:tblCellMar>
        </w:tblPrEx>
        <w:trPr>
          <w:cantSplit/>
          <w:trHeight w:val="1526"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53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BFA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06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AF9C7A5">
        <w:tblPrEx>
          <w:tblCellMar>
            <w:top w:w="0" w:type="dxa"/>
            <w:left w:w="108" w:type="dxa"/>
            <w:bottom w:w="0" w:type="dxa"/>
            <w:right w:w="108" w:type="dxa"/>
          </w:tblCellMar>
        </w:tblPrEx>
        <w:trPr>
          <w:cantSplit/>
          <w:trHeight w:val="103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76FA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9A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135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F475CF5">
        <w:tblPrEx>
          <w:tblCellMar>
            <w:top w:w="0" w:type="dxa"/>
            <w:left w:w="108" w:type="dxa"/>
            <w:bottom w:w="0" w:type="dxa"/>
            <w:right w:w="108" w:type="dxa"/>
          </w:tblCellMar>
        </w:tblPrEx>
        <w:trPr>
          <w:cantSplit/>
          <w:trHeight w:val="968"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469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9F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CAF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5357DC">
        <w:tblPrEx>
          <w:tblCellMar>
            <w:top w:w="0" w:type="dxa"/>
            <w:left w:w="108" w:type="dxa"/>
            <w:bottom w:w="0" w:type="dxa"/>
            <w:right w:w="108" w:type="dxa"/>
          </w:tblCellMar>
        </w:tblPrEx>
        <w:trPr>
          <w:cantSplit/>
          <w:trHeight w:val="175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540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722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BBA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921ABD">
        <w:tblPrEx>
          <w:tblCellMar>
            <w:top w:w="0" w:type="dxa"/>
            <w:left w:w="108" w:type="dxa"/>
            <w:bottom w:w="0" w:type="dxa"/>
            <w:right w:w="108" w:type="dxa"/>
          </w:tblCellMar>
        </w:tblPrEx>
        <w:trPr>
          <w:cantSplit/>
          <w:trHeight w:val="97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8EC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7F4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E2E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EB3FB4E">
        <w:tblPrEx>
          <w:tblCellMar>
            <w:top w:w="0" w:type="dxa"/>
            <w:left w:w="108" w:type="dxa"/>
            <w:bottom w:w="0" w:type="dxa"/>
            <w:right w:w="108" w:type="dxa"/>
          </w:tblCellMar>
        </w:tblPrEx>
        <w:trPr>
          <w:cantSplit/>
          <w:trHeight w:val="127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8B7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B5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CE8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EF24F8A">
        <w:tblPrEx>
          <w:tblCellMar>
            <w:top w:w="0" w:type="dxa"/>
            <w:left w:w="108" w:type="dxa"/>
            <w:bottom w:w="0" w:type="dxa"/>
            <w:right w:w="108" w:type="dxa"/>
          </w:tblCellMar>
        </w:tblPrEx>
        <w:trPr>
          <w:cantSplit/>
          <w:trHeight w:val="119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4E3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658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45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7540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679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D33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948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F03C2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DAF3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686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282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82CBD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1EFA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E6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E38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EFB671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8A7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20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FE8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169E3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4FC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9B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E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5C4CC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357B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27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87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679662F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F198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530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占用农业灌溉水源、灌排工程设施审批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798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工作方式：由县水利局按相关规定受理审批</w:t>
            </w:r>
          </w:p>
        </w:tc>
      </w:tr>
      <w:tr w14:paraId="5C5190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6E3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CA6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未经同意在江河、湖泊新建、改建或者扩大排污口的处罚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7FB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工作方式：由市生态环境局县分局直接进行处罚</w:t>
            </w:r>
          </w:p>
        </w:tc>
      </w:tr>
      <w:tr w14:paraId="2E001C3D">
        <w:tblPrEx>
          <w:tblCellMar>
            <w:top w:w="0" w:type="dxa"/>
            <w:left w:w="108" w:type="dxa"/>
            <w:bottom w:w="0" w:type="dxa"/>
            <w:right w:w="108" w:type="dxa"/>
          </w:tblCellMar>
        </w:tblPrEx>
        <w:trPr>
          <w:cantSplit/>
          <w:trHeight w:val="81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706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5F7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对长江流域十年禁捕区域内“三无”船舶的处置，对使用违规钓具网具捕捞等违法违规行为的处罚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EF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7D67624">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4DA42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3E0B044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AD6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0B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5EC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50426B2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E9341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177C8C0A">
        <w:tblPrEx>
          <w:tblCellMar>
            <w:top w:w="0" w:type="dxa"/>
            <w:left w:w="108" w:type="dxa"/>
            <w:bottom w:w="0" w:type="dxa"/>
            <w:right w:w="108" w:type="dxa"/>
          </w:tblCellMar>
        </w:tblPrEx>
        <w:trPr>
          <w:cantSplit/>
          <w:trHeight w:val="88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36A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AF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844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33249672">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C98F3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75F4B41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2DA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4AB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1A7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43E2E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FD3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7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9C9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2ED42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2C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AD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8D6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E83A6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0320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8DC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DEF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D4CE4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D5C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639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81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6396AC3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CA3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A7E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00E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B45E7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CDD2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41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AD2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B91AAD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465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5D0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9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E3CDB7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D72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922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7BF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5F94F7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D8A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80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50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934426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4725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E2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66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155457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E687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1E3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5EA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259CBE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FBD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FBC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78F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64EFD8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9660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40D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FBF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0B818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633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96B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CB2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0F007BAF">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0EBB5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70A499E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07E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475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387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DE0892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44E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C9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76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43956A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E3A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8E3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7EA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57388C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D4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180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188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27041B8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408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E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92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1D6658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E2C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357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C80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229A826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57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DF5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AD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48CACE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FD63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519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A20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235568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463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5B7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03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7E989A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DC4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5D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7D9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3D693B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EA9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509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48D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4A0FE88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41CA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DB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FCF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717B4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436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514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5E7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6A511E2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CF5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56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710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9B00C5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835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DA0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121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0A1A7E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760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5AF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FA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003F46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01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265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D64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35A746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CC93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95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A8A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5C8F017C">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B3FEB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九、城乡建设（21项）</w:t>
            </w:r>
          </w:p>
        </w:tc>
      </w:tr>
      <w:tr w14:paraId="65835D2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9B4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DC2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14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421FDD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BAAE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BB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D0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480355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FD4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394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348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8FD647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6DAA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B8C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3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11C207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587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0D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831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7DA113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0F6F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8AE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214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EFEF7E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020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A2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7C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128D2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BD12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DAF8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C5F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33230D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DA7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8F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EDD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58FD0D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D5E9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381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98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C42BDB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73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26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D5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D825B0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30C3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6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029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22101DD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01E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9CB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478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474E2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ED1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E27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1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63F3B2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448D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8FF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E671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525508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D82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85E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BFB1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4C70CF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E2D9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A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2B3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5634660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4A6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48E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对单位和个人随意倾倒、抛撒或者堆放建筑垃圾的处罚（城市建成区范围内）</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5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工作方式：由县城管执法局直接进行处罚</w:t>
            </w:r>
          </w:p>
        </w:tc>
      </w:tr>
      <w:tr w14:paraId="2A34F2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B4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B0D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对涉及建筑主体或者承重结构变动的装修工程，没有设计方案擅自施工的，或房屋建筑使用者在装修过程中擅自变动房屋建筑主体和承重结构的处罚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B6F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工作方式：由县城管执法局直接进行处罚</w:t>
            </w:r>
          </w:p>
        </w:tc>
      </w:tr>
      <w:tr w14:paraId="14F6BA3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BAD7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EB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对建城区范围内菜地进行专项整治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2D6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0F5D71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8CAF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CCF3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对辖区内送气工从业资质、安全用气行为进行监管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C26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工作方式：由县城管执法局直接进行监管</w:t>
            </w:r>
          </w:p>
        </w:tc>
      </w:tr>
      <w:tr w14:paraId="3B848560">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AD3B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5315DCA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98DB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875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C14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6B8E4A2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640A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86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77C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0FB28EE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09E5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87F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DB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1C9063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BA33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11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207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0501901E">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B73E4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4C87092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A5C0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42C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28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B8303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7BE5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01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86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020E30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5C3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18C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F6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DF2D83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C9F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35B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781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36596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0910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804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219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1BE67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35C4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31D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66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1FC3C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C366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9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8DA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5C9DB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0DB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3EB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0D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174278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13C4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47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28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45C3C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AA5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436A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DE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1797001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36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A55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BD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908F9DA">
        <w:tblPrEx>
          <w:tblCellMar>
            <w:top w:w="0" w:type="dxa"/>
            <w:left w:w="108" w:type="dxa"/>
            <w:bottom w:w="0" w:type="dxa"/>
            <w:right w:w="108" w:type="dxa"/>
          </w:tblCellMar>
        </w:tblPrEx>
        <w:trPr>
          <w:cantSplit/>
          <w:trHeight w:val="13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7A93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573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B42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3C7BB58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442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5FE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313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F15D5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352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B0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B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950F5DA">
        <w:tblPrEx>
          <w:tblCellMar>
            <w:top w:w="0" w:type="dxa"/>
            <w:left w:w="108" w:type="dxa"/>
            <w:bottom w:w="0" w:type="dxa"/>
            <w:right w:w="108" w:type="dxa"/>
          </w:tblCellMar>
        </w:tblPrEx>
        <w:trPr>
          <w:cantSplit/>
          <w:trHeight w:val="91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9B0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9E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F8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BABA4E4">
        <w:tblPrEx>
          <w:tblCellMar>
            <w:top w:w="0" w:type="dxa"/>
            <w:left w:w="108" w:type="dxa"/>
            <w:bottom w:w="0" w:type="dxa"/>
            <w:right w:w="108" w:type="dxa"/>
          </w:tblCellMar>
        </w:tblPrEx>
        <w:trPr>
          <w:cantSplit/>
          <w:trHeight w:val="187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DBE1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2F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C2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4531C1A7">
        <w:tblPrEx>
          <w:tblCellMar>
            <w:top w:w="0" w:type="dxa"/>
            <w:left w:w="108" w:type="dxa"/>
            <w:bottom w:w="0" w:type="dxa"/>
            <w:right w:w="108" w:type="dxa"/>
          </w:tblCellMar>
        </w:tblPrEx>
        <w:trPr>
          <w:cantSplit/>
          <w:trHeight w:val="116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E8E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A3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D59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44B334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8B5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F5E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784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BE8B4D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AAA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0A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7FD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003E7247">
        <w:tblPrEx>
          <w:tblCellMar>
            <w:top w:w="0" w:type="dxa"/>
            <w:left w:w="108" w:type="dxa"/>
            <w:bottom w:w="0" w:type="dxa"/>
            <w:right w:w="108" w:type="dxa"/>
          </w:tblCellMar>
        </w:tblPrEx>
        <w:trPr>
          <w:cantSplit/>
          <w:trHeight w:val="130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4F05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7A5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11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8B073DF">
        <w:tblPrEx>
          <w:tblCellMar>
            <w:top w:w="0" w:type="dxa"/>
            <w:left w:w="108" w:type="dxa"/>
            <w:bottom w:w="0" w:type="dxa"/>
            <w:right w:w="108" w:type="dxa"/>
          </w:tblCellMar>
        </w:tblPrEx>
        <w:trPr>
          <w:cantSplit/>
          <w:trHeight w:val="1053"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BCEF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831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4F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0EF591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F06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F2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A9D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3A6FFC13">
      <w:pPr>
        <w:pStyle w:val="3"/>
        <w:spacing w:before="0" w:after="0" w:line="240" w:lineRule="auto"/>
        <w:jc w:val="center"/>
        <w:rPr>
          <w:rFonts w:ascii="Times New Roman" w:hAnsi="Times New Roman" w:eastAsia="方正小标宋_GBK" w:cs="Times New Roman"/>
          <w:color w:val="auto"/>
          <w:spacing w:val="7"/>
          <w:lang w:eastAsia="zh-CN"/>
        </w:rPr>
      </w:pPr>
    </w:p>
    <w:p w14:paraId="331ECFB6">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500000000000000"/>
    <w:charset w:val="86"/>
    <w:family w:val="auto"/>
    <w:pitch w:val="default"/>
    <w:sig w:usb0="00000000" w:usb1="00000000"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0FDC3A">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14:paraId="153D5179">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14:paraId="153D5179">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9C21A">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1F0C5591"/>
    <w:rsid w:val="1F5F0BB5"/>
    <w:rsid w:val="385D1045"/>
    <w:rsid w:val="43D05444"/>
    <w:rsid w:val="450101DF"/>
    <w:rsid w:val="66215A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65</Pages>
  <Words>2620</Words>
  <Characters>2664</Characters>
  <Lines>1</Lines>
  <Paragraphs>1</Paragraphs>
  <TotalTime>0</TotalTime>
  <ScaleCrop>false</ScaleCrop>
  <LinksUpToDate>false</LinksUpToDate>
  <CharactersWithSpaces>2666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2026-02-25T01:36:11Z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2052-12.1.0.25225</vt:lpwstr>
  </property>
  <property fmtid="{D5CDD505-2E9C-101B-9397-08002B2CF9AE}" pid="4" name="ICV">
    <vt:lpwstr>39CFEEDD473848C688D4F8F9FE75646E_12</vt:lpwstr>
  </property>
</Properties>
</file>