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黑体"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宋体" w:hAnsi="宋体" w:eastAsia="黑体"/>
          <w:color w:val="auto"/>
          <w:sz w:val="32"/>
          <w:szCs w:val="32"/>
          <w:highlight w:val="none"/>
        </w:rPr>
        <w:t>附件1</w:t>
      </w:r>
    </w:p>
    <w:p>
      <w:pPr>
        <w:spacing w:before="156" w:beforeLines="50" w:after="312" w:afterLines="100" w:line="460" w:lineRule="exact"/>
        <w:jc w:val="center"/>
        <w:rPr>
          <w:rFonts w:hint="eastAsia" w:ascii="宋体" w:hAnsi="宋体" w:eastAsia="方正小标宋简体"/>
          <w:color w:val="auto"/>
          <w:spacing w:val="20"/>
          <w:sz w:val="40"/>
          <w:szCs w:val="40"/>
          <w:highlight w:val="none"/>
        </w:rPr>
      </w:pPr>
      <w:r>
        <w:rPr>
          <w:rFonts w:hint="eastAsia" w:ascii="宋体" w:hAnsi="宋体" w:eastAsia="方正小标宋简体"/>
          <w:color w:val="auto"/>
          <w:spacing w:val="20"/>
          <w:sz w:val="40"/>
          <w:szCs w:val="40"/>
          <w:highlight w:val="none"/>
        </w:rPr>
        <w:t>202</w:t>
      </w:r>
      <w:r>
        <w:rPr>
          <w:rFonts w:hint="eastAsia" w:ascii="宋体" w:hAnsi="宋体" w:eastAsia="方正小标宋简体"/>
          <w:color w:val="auto"/>
          <w:spacing w:val="20"/>
          <w:sz w:val="40"/>
          <w:szCs w:val="40"/>
          <w:highlight w:val="none"/>
          <w:lang w:val="en-US" w:eastAsia="zh-CN"/>
        </w:rPr>
        <w:t>6</w:t>
      </w:r>
      <w:r>
        <w:rPr>
          <w:rFonts w:hint="eastAsia" w:ascii="宋体" w:hAnsi="宋体" w:eastAsia="方正小标宋简体"/>
          <w:color w:val="auto"/>
          <w:spacing w:val="20"/>
          <w:sz w:val="40"/>
          <w:szCs w:val="40"/>
          <w:highlight w:val="none"/>
        </w:rPr>
        <w:t>年度湘潭市企业科技特派专家申请表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846"/>
        <w:gridCol w:w="750"/>
        <w:gridCol w:w="906"/>
        <w:gridCol w:w="750"/>
        <w:gridCol w:w="752"/>
        <w:gridCol w:w="1055"/>
        <w:gridCol w:w="1786"/>
        <w:gridCol w:w="11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593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姓　名</w:t>
            </w:r>
          </w:p>
        </w:tc>
        <w:tc>
          <w:tcPr>
            <w:tcW w:w="46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41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49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82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出生年月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8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6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工作单位及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职务职称</w:t>
            </w:r>
          </w:p>
        </w:tc>
        <w:tc>
          <w:tcPr>
            <w:tcW w:w="91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82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专业领域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8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学历学位</w:t>
            </w:r>
          </w:p>
        </w:tc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参加工作时间</w:t>
            </w:r>
          </w:p>
        </w:tc>
        <w:tc>
          <w:tcPr>
            <w:tcW w:w="91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82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健康状况</w:t>
            </w:r>
          </w:p>
        </w:tc>
        <w:tc>
          <w:tcPr>
            <w:tcW w:w="5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8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0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拟派驻单位</w:t>
            </w:r>
          </w:p>
        </w:tc>
        <w:tc>
          <w:tcPr>
            <w:tcW w:w="914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1411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所需专业</w:t>
            </w:r>
          </w:p>
        </w:tc>
        <w:tc>
          <w:tcPr>
            <w:tcW w:w="161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0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914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1411" w:type="pct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161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060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914" w:type="pct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1411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61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06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科技服务、科技成果转化情况</w:t>
            </w:r>
          </w:p>
        </w:tc>
        <w:tc>
          <w:tcPr>
            <w:tcW w:w="3939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06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color w:val="auto"/>
                <w:spacing w:val="-6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highlight w:val="none"/>
              </w:rPr>
              <w:t>所在专业领域工作特色</w:t>
            </w:r>
          </w:p>
        </w:tc>
        <w:tc>
          <w:tcPr>
            <w:tcW w:w="3939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06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是否担任过湘潭市科技特派专家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近十年累计派驻次数</w:t>
            </w:r>
          </w:p>
        </w:tc>
        <w:tc>
          <w:tcPr>
            <w:tcW w:w="1328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96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是否已有</w:t>
            </w:r>
          </w:p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合作企业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如有请注明职务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1614" w:type="pct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060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是否为省市大学生创业导师</w:t>
            </w:r>
          </w:p>
        </w:tc>
        <w:tc>
          <w:tcPr>
            <w:tcW w:w="1328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  <w:tc>
          <w:tcPr>
            <w:tcW w:w="996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是否为市级技术经理人</w:t>
            </w:r>
          </w:p>
        </w:tc>
        <w:tc>
          <w:tcPr>
            <w:tcW w:w="1614" w:type="pct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楷体_GB2312"/>
                <w:b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06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预期工作时间</w:t>
            </w:r>
          </w:p>
        </w:tc>
        <w:tc>
          <w:tcPr>
            <w:tcW w:w="3939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060" w:type="pct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派出单位意见</w:t>
            </w:r>
          </w:p>
        </w:tc>
        <w:tc>
          <w:tcPr>
            <w:tcW w:w="3939" w:type="pct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ind w:firstLine="210" w:firstLineChars="100"/>
              <w:jc w:val="lef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负责人签字：</w:t>
            </w:r>
          </w:p>
          <w:p>
            <w:pPr>
              <w:pStyle w:val="2"/>
              <w:ind w:firstLine="210" w:firstLineChars="100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（单位盖章）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        </w:t>
            </w:r>
            <w:r>
              <w:rPr>
                <w:rFonts w:hint="eastAsia" w:ascii="宋体" w:hAnsi="宋体"/>
                <w:color w:val="auto"/>
                <w:highlight w:val="none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06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审批意见</w:t>
            </w:r>
          </w:p>
        </w:tc>
        <w:tc>
          <w:tcPr>
            <w:tcW w:w="3939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</w:tc>
      </w:tr>
    </w:tbl>
    <w:p>
      <w:pPr>
        <w:ind w:right="-154"/>
        <w:rPr>
          <w:rFonts w:hint="eastAsia" w:ascii="宋体" w:hAnsi="宋体" w:eastAsia="黑体" w:cs="黑体"/>
          <w:bCs/>
          <w:color w:val="auto"/>
          <w:sz w:val="32"/>
          <w:szCs w:val="32"/>
          <w:highlight w:val="none"/>
        </w:rPr>
        <w:sectPr>
          <w:footerReference r:id="rId3" w:type="default"/>
          <w:pgSz w:w="11906" w:h="16838"/>
          <w:pgMar w:top="1701" w:right="1474" w:bottom="1701" w:left="1587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line="0" w:lineRule="atLeast"/>
        <w:rPr>
          <w:rFonts w:ascii="宋体" w:hAnsi="宋体" w:eastAsia="微软雅黑" w:cs="微软雅黑"/>
          <w:bCs/>
          <w:color w:val="auto"/>
          <w:sz w:val="28"/>
          <w:highlight w:val="none"/>
        </w:rPr>
      </w:pPr>
      <w:r>
        <w:rPr>
          <w:rFonts w:hint="eastAsia" w:ascii="宋体" w:hAnsi="宋体" w:eastAsia="微软雅黑" w:cs="微软雅黑"/>
          <w:bCs/>
          <w:color w:val="auto"/>
          <w:sz w:val="28"/>
          <w:highlight w:val="none"/>
        </w:rPr>
        <w:t>附件2</w:t>
      </w:r>
    </w:p>
    <w:p>
      <w:pPr>
        <w:pStyle w:val="8"/>
        <w:widowControl/>
        <w:spacing w:before="0" w:beforeAutospacing="0" w:after="0" w:afterAutospacing="0" w:line="576" w:lineRule="exact"/>
        <w:jc w:val="center"/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</w:rPr>
      </w:pPr>
      <w:r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</w:rPr>
        <w:fldChar w:fldCharType="begin"/>
      </w:r>
      <w:r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</w:rPr>
        <w:instrText xml:space="preserve"> HYPERLINK "http://xtst.xiangtan.gov.cn/uploadfiles/202112/20211222172036151.doc" \t "/home/user/文档\\x/_blank" </w:instrText>
      </w:r>
      <w:r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</w:rPr>
        <w:fldChar w:fldCharType="separate"/>
      </w:r>
      <w:r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</w:rPr>
        <w:t>202</w:t>
      </w:r>
      <w:r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  <w:lang w:val="en-US" w:eastAsia="zh-CN"/>
        </w:rPr>
        <w:t>6</w:t>
      </w:r>
      <w:r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</w:rPr>
        <w:t>年度湘潭市企业科技特派专家登记表</w:t>
      </w:r>
      <w:r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</w:rPr>
        <w:fldChar w:fldCharType="end"/>
      </w:r>
    </w:p>
    <w:p>
      <w:pPr>
        <w:pStyle w:val="8"/>
        <w:widowControl/>
        <w:spacing w:before="319" w:beforeLines="100" w:beforeAutospacing="0" w:after="0" w:afterAutospacing="0" w:line="576" w:lineRule="exact"/>
        <w:rPr>
          <w:rFonts w:hint="eastAsia" w:ascii="宋体" w:hAnsi="宋体" w:eastAsia="仿宋_GB2312" w:cs="仿宋_GB2312"/>
          <w:color w:val="auto"/>
          <w:sz w:val="24"/>
          <w:szCs w:val="24"/>
          <w:highlight w:val="none"/>
          <w:shd w:val="clear" w:color="auto" w:fill="FFFFFF"/>
        </w:rPr>
      </w:pPr>
      <w:r>
        <w:rPr>
          <w:rFonts w:hint="eastAsia" w:ascii="宋体" w:hAnsi="宋体" w:eastAsia="仿宋_GB2312" w:cs="仿宋_GB2312"/>
          <w:color w:val="auto"/>
          <w:sz w:val="24"/>
          <w:szCs w:val="24"/>
          <w:highlight w:val="none"/>
          <w:shd w:val="clear" w:color="auto" w:fill="FFFFFF"/>
        </w:rPr>
        <w:t>派出单位科技部门（盖章）：                        填报人：               联系电话：                填报日期：</w:t>
      </w:r>
    </w:p>
    <w:tbl>
      <w:tblPr>
        <w:tblStyle w:val="9"/>
        <w:tblpPr w:leftFromText="180" w:rightFromText="180" w:vertAnchor="text" w:horzAnchor="page" w:tblpXSpec="center" w:tblpY="177"/>
        <w:tblOverlap w:val="never"/>
        <w:tblW w:w="152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290"/>
        <w:gridCol w:w="1470"/>
        <w:gridCol w:w="1215"/>
        <w:gridCol w:w="1350"/>
        <w:gridCol w:w="1545"/>
        <w:gridCol w:w="1215"/>
        <w:gridCol w:w="1902"/>
        <w:gridCol w:w="1855"/>
        <w:gridCol w:w="1484"/>
        <w:gridCol w:w="11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tblHeader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职称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专业领域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是否已有</w:t>
            </w:r>
          </w:p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合作企业</w:t>
            </w:r>
          </w:p>
        </w:tc>
        <w:tc>
          <w:tcPr>
            <w:tcW w:w="1902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申请派驻企业</w:t>
            </w:r>
          </w:p>
        </w:tc>
        <w:tc>
          <w:tcPr>
            <w:tcW w:w="185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派驻企业联系人</w:t>
            </w:r>
          </w:p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及联系电话</w:t>
            </w:r>
          </w:p>
        </w:tc>
        <w:tc>
          <w:tcPr>
            <w:tcW w:w="1484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企业所属</w:t>
            </w:r>
          </w:p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县市区、园区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  <w:tblHeader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spacing w:line="280" w:lineRule="exact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11"/>
              <w:spacing w:line="280" w:lineRule="exact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02" w:type="dxa"/>
            <w:noWrap w:val="0"/>
            <w:vAlign w:val="center"/>
          </w:tcPr>
          <w:p>
            <w:pPr>
              <w:pStyle w:val="11"/>
              <w:spacing w:line="280" w:lineRule="exact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4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  <w:tblHeader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02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4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tblHeader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..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02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4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  <w:tblHeader/>
          <w:jc w:val="center"/>
        </w:trPr>
        <w:tc>
          <w:tcPr>
            <w:tcW w:w="7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02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5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4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79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rPr>
          <w:rFonts w:hint="eastAsia" w:ascii="宋体" w:hAnsi="宋体"/>
          <w:color w:val="auto"/>
          <w:highlight w:val="none"/>
        </w:rPr>
      </w:pPr>
    </w:p>
    <w:p>
      <w:pPr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备注：若目前无合作企业，可在备注栏填写希望派驻的企业类型等。</w:t>
      </w:r>
    </w:p>
    <w:p>
      <w:pPr>
        <w:ind w:right="-154"/>
        <w:rPr>
          <w:rFonts w:hint="eastAsia" w:ascii="宋体" w:hAnsi="宋体" w:eastAsia="黑体" w:cs="黑体"/>
          <w:bCs/>
          <w:color w:val="auto"/>
          <w:sz w:val="32"/>
          <w:szCs w:val="32"/>
          <w:highlight w:val="none"/>
        </w:rPr>
        <w:sectPr>
          <w:pgSz w:w="16838" w:h="11906" w:orient="landscape"/>
          <w:pgMar w:top="1803" w:right="1440" w:bottom="1803" w:left="1440" w:header="851" w:footer="992" w:gutter="0"/>
          <w:pgNumType w:fmt="decimal"/>
          <w:cols w:space="720" w:num="1"/>
          <w:docGrid w:type="lines" w:linePitch="319" w:charSpace="0"/>
        </w:sectPr>
      </w:pPr>
    </w:p>
    <w:p>
      <w:pPr>
        <w:ind w:right="-154"/>
        <w:rPr>
          <w:rFonts w:hint="eastAsia" w:ascii="宋体" w:hAnsi="宋体" w:eastAsia="黑体" w:cs="黑体"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 w:eastAsia="黑体" w:cs="黑体"/>
          <w:bCs/>
          <w:color w:val="auto"/>
          <w:sz w:val="32"/>
          <w:szCs w:val="32"/>
          <w:highlight w:val="none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方正小标宋简体" w:cs="方正小标宋简体"/>
          <w:bCs/>
          <w:color w:val="auto"/>
          <w:sz w:val="36"/>
          <w:szCs w:val="36"/>
          <w:highlight w:val="none"/>
        </w:rPr>
      </w:pPr>
    </w:p>
    <w:p>
      <w:pPr>
        <w:spacing w:line="580" w:lineRule="exact"/>
        <w:ind w:right="-153" w:firstLine="726"/>
        <w:jc w:val="center"/>
        <w:rPr>
          <w:rFonts w:hint="eastAsia" w:ascii="宋体" w:hAnsi="宋体" w:eastAsia="方正小标宋简体"/>
          <w:color w:val="auto"/>
          <w:spacing w:val="20"/>
          <w:sz w:val="44"/>
          <w:szCs w:val="44"/>
          <w:highlight w:val="none"/>
        </w:rPr>
      </w:pPr>
      <w:r>
        <w:rPr>
          <w:rFonts w:hint="eastAsia" w:ascii="宋体" w:hAnsi="宋体" w:eastAsia="方正小标宋简体"/>
          <w:color w:val="auto"/>
          <w:spacing w:val="20"/>
          <w:sz w:val="44"/>
          <w:szCs w:val="44"/>
          <w:highlight w:val="none"/>
        </w:rPr>
        <w:t>202</w:t>
      </w:r>
      <w:r>
        <w:rPr>
          <w:rFonts w:hint="eastAsia" w:ascii="宋体" w:hAnsi="宋体" w:eastAsia="方正小标宋简体"/>
          <w:color w:val="auto"/>
          <w:spacing w:val="20"/>
          <w:sz w:val="44"/>
          <w:szCs w:val="44"/>
          <w:highlight w:val="none"/>
          <w:lang w:val="en-US" w:eastAsia="zh-CN"/>
        </w:rPr>
        <w:t>6</w:t>
      </w:r>
      <w:r>
        <w:rPr>
          <w:rFonts w:hint="eastAsia" w:ascii="宋体" w:hAnsi="宋体" w:eastAsia="方正小标宋简体"/>
          <w:color w:val="auto"/>
          <w:spacing w:val="20"/>
          <w:sz w:val="44"/>
          <w:szCs w:val="44"/>
          <w:highlight w:val="none"/>
        </w:rPr>
        <w:t>年度湘潭市企业科技特派专家</w:t>
      </w:r>
    </w:p>
    <w:p>
      <w:pPr>
        <w:spacing w:after="319" w:afterLines="100" w:line="580" w:lineRule="exact"/>
        <w:ind w:right="-153" w:firstLine="726"/>
        <w:jc w:val="center"/>
        <w:rPr>
          <w:rFonts w:hint="eastAsia" w:ascii="宋体" w:hAnsi="宋体" w:eastAsia="仿宋_GB2312"/>
          <w:bCs/>
          <w:color w:val="auto"/>
          <w:sz w:val="36"/>
          <w:szCs w:val="36"/>
          <w:highlight w:val="none"/>
        </w:rPr>
      </w:pPr>
      <w:r>
        <w:rPr>
          <w:rFonts w:hint="eastAsia" w:ascii="宋体" w:hAnsi="宋体" w:eastAsia="方正小标宋简体"/>
          <w:color w:val="auto"/>
          <w:spacing w:val="20"/>
          <w:sz w:val="44"/>
          <w:szCs w:val="44"/>
          <w:highlight w:val="none"/>
        </w:rPr>
        <w:t>派驻企业申请表</w:t>
      </w:r>
    </w:p>
    <w:tbl>
      <w:tblPr>
        <w:tblStyle w:val="9"/>
        <w:tblW w:w="91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3453"/>
        <w:gridCol w:w="1616"/>
        <w:gridCol w:w="956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15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申报单位名称</w:t>
            </w:r>
          </w:p>
        </w:tc>
        <w:tc>
          <w:tcPr>
            <w:tcW w:w="34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负责人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5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34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电话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详细地址</w:t>
            </w:r>
          </w:p>
        </w:tc>
        <w:tc>
          <w:tcPr>
            <w:tcW w:w="76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所需特派专家专业要求</w:t>
            </w:r>
          </w:p>
        </w:tc>
        <w:tc>
          <w:tcPr>
            <w:tcW w:w="76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服务起止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时间</w:t>
            </w:r>
          </w:p>
        </w:tc>
        <w:tc>
          <w:tcPr>
            <w:tcW w:w="3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480" w:firstLine="480"/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所属县市区、</w:t>
            </w:r>
          </w:p>
          <w:p>
            <w:pPr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园区</w:t>
            </w:r>
          </w:p>
        </w:tc>
        <w:tc>
          <w:tcPr>
            <w:tcW w:w="2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是否为先用后付试点企业</w:t>
            </w:r>
          </w:p>
        </w:tc>
        <w:tc>
          <w:tcPr>
            <w:tcW w:w="34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所属产业链</w:t>
            </w:r>
          </w:p>
        </w:tc>
        <w:tc>
          <w:tcPr>
            <w:tcW w:w="2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9" w:hRule="atLeast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74" w:firstLineChars="83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单 位</w:t>
            </w:r>
          </w:p>
          <w:p>
            <w:pPr>
              <w:ind w:firstLine="480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ind w:firstLine="480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ind w:firstLine="174" w:firstLineChars="83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现 有</w:t>
            </w:r>
          </w:p>
          <w:p>
            <w:pPr>
              <w:ind w:firstLine="480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ind w:firstLine="480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ind w:firstLine="174" w:firstLineChars="83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基 础</w:t>
            </w:r>
          </w:p>
        </w:tc>
        <w:tc>
          <w:tcPr>
            <w:tcW w:w="76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</w:tbl>
    <w:p>
      <w:pPr>
        <w:ind w:firstLine="480"/>
        <w:rPr>
          <w:rFonts w:hint="eastAsia" w:ascii="宋体" w:hAnsi="宋体"/>
          <w:color w:val="auto"/>
          <w:highlight w:val="none"/>
        </w:rPr>
      </w:pPr>
    </w:p>
    <w:tbl>
      <w:tblPr>
        <w:tblStyle w:val="9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主 要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服 务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内 容</w:t>
            </w:r>
          </w:p>
          <w:p>
            <w:pPr>
              <w:ind w:firstLine="480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及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预 期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技 术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经 济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效 果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4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县市区</w:t>
            </w:r>
          </w:p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科技部门意见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735" w:firstLineChars="350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60" w:lineRule="exact"/>
              <w:ind w:firstLine="735" w:firstLineChars="350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负责人签字：</w:t>
            </w:r>
          </w:p>
          <w:p>
            <w:pPr>
              <w:spacing w:line="560" w:lineRule="exact"/>
              <w:ind w:firstLine="735" w:firstLineChars="350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（单位盖章）               </w:t>
            </w:r>
          </w:p>
          <w:p>
            <w:pPr>
              <w:spacing w:line="560" w:lineRule="exact"/>
              <w:ind w:right="420" w:firstLine="735" w:firstLineChars="350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4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审批意见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ind w:firstLine="840" w:firstLineChars="400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60" w:lineRule="exact"/>
              <w:ind w:firstLine="735" w:firstLineChars="350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  </w:t>
            </w:r>
          </w:p>
          <w:p>
            <w:pPr>
              <w:spacing w:line="560" w:lineRule="exact"/>
              <w:ind w:firstLine="5250" w:firstLineChars="2500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               </w:t>
            </w:r>
          </w:p>
        </w:tc>
      </w:tr>
    </w:tbl>
    <w:p>
      <w:pPr>
        <w:pStyle w:val="2"/>
        <w:rPr>
          <w:rFonts w:hint="eastAsia" w:ascii="宋体" w:hAnsi="宋体"/>
          <w:color w:val="auto"/>
          <w:highlight w:val="none"/>
        </w:rPr>
        <w:sectPr>
          <w:pgSz w:w="11906" w:h="16838"/>
          <w:pgMar w:top="1440" w:right="1803" w:bottom="1440" w:left="1803" w:header="851" w:footer="992" w:gutter="0"/>
          <w:pgNumType w:fmt="decimal"/>
          <w:cols w:space="720" w:num="1"/>
          <w:docGrid w:type="lines" w:linePitch="319" w:charSpace="0"/>
        </w:sectPr>
      </w:pPr>
    </w:p>
    <w:p>
      <w:pPr>
        <w:spacing w:line="0" w:lineRule="atLeast"/>
        <w:rPr>
          <w:rFonts w:ascii="宋体" w:hAnsi="宋体" w:eastAsia="微软雅黑" w:cs="微软雅黑"/>
          <w:bCs/>
          <w:color w:val="auto"/>
          <w:sz w:val="28"/>
          <w:highlight w:val="none"/>
        </w:rPr>
      </w:pPr>
      <w:r>
        <w:rPr>
          <w:rFonts w:hint="eastAsia" w:ascii="宋体" w:hAnsi="宋体" w:eastAsia="微软雅黑" w:cs="微软雅黑"/>
          <w:bCs/>
          <w:color w:val="auto"/>
          <w:sz w:val="28"/>
          <w:highlight w:val="none"/>
        </w:rPr>
        <w:t>附件4</w:t>
      </w:r>
    </w:p>
    <w:p>
      <w:pPr>
        <w:pStyle w:val="8"/>
        <w:widowControl/>
        <w:spacing w:before="0" w:beforeAutospacing="0" w:after="0" w:afterAutospacing="0" w:line="576" w:lineRule="exact"/>
        <w:jc w:val="center"/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</w:rPr>
      </w:pPr>
      <w:r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</w:rPr>
        <w:t>202</w:t>
      </w:r>
      <w:r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  <w:lang w:val="en-US" w:eastAsia="zh-CN"/>
        </w:rPr>
        <w:t>6</w:t>
      </w:r>
      <w:r>
        <w:rPr>
          <w:rFonts w:hint="eastAsia" w:ascii="宋体" w:hAnsi="宋体" w:eastAsia="方正小标宋简体" w:cs="方正小标宋简体"/>
          <w:color w:val="auto"/>
          <w:spacing w:val="-12"/>
          <w:kern w:val="2"/>
          <w:sz w:val="44"/>
          <w:szCs w:val="44"/>
          <w:highlight w:val="none"/>
        </w:rPr>
        <w:t>年度企业科技特派专家派驻企业登记表</w:t>
      </w:r>
    </w:p>
    <w:p>
      <w:pPr>
        <w:pStyle w:val="8"/>
        <w:widowControl/>
        <w:spacing w:before="319" w:beforeLines="100" w:beforeAutospacing="0" w:after="0" w:afterAutospacing="0" w:line="576" w:lineRule="exact"/>
        <w:rPr>
          <w:rFonts w:ascii="宋体" w:hAnsi="宋体" w:eastAsia="仿宋_GB2312" w:cs="仿宋_GB2312"/>
          <w:color w:val="auto"/>
          <w:highlight w:val="none"/>
          <w:shd w:val="clear" w:color="auto" w:fill="FFFFFF"/>
        </w:rPr>
      </w:pPr>
      <w:r>
        <w:rPr>
          <w:rFonts w:hint="eastAsia" w:ascii="宋体" w:hAnsi="宋体" w:eastAsia="仿宋_GB2312" w:cs="仿宋_GB2312"/>
          <w:color w:val="auto"/>
          <w:highlight w:val="none"/>
          <w:shd w:val="clear" w:color="auto" w:fill="FFFFFF"/>
        </w:rPr>
        <w:t>县市区、园区科技部门（盖章）：                填报人：               联系电话：                填报日期：</w:t>
      </w:r>
    </w:p>
    <w:tbl>
      <w:tblPr>
        <w:tblStyle w:val="9"/>
        <w:tblpPr w:leftFromText="180" w:rightFromText="180" w:vertAnchor="text" w:horzAnchor="page" w:tblpXSpec="center" w:tblpY="295"/>
        <w:tblOverlap w:val="never"/>
        <w:tblW w:w="1468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245"/>
        <w:gridCol w:w="1635"/>
        <w:gridCol w:w="1444"/>
        <w:gridCol w:w="2411"/>
        <w:gridCol w:w="1650"/>
        <w:gridCol w:w="1080"/>
        <w:gridCol w:w="1065"/>
        <w:gridCol w:w="1200"/>
        <w:gridCol w:w="1185"/>
        <w:gridCol w:w="11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企业名称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企业所属</w:t>
            </w:r>
          </w:p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县市区、园区</w:t>
            </w:r>
          </w:p>
        </w:tc>
        <w:tc>
          <w:tcPr>
            <w:tcW w:w="1444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企业联系人</w:t>
            </w:r>
          </w:p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及联系电话</w:t>
            </w:r>
          </w:p>
        </w:tc>
        <w:tc>
          <w:tcPr>
            <w:tcW w:w="2411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企业经营范围及</w:t>
            </w:r>
          </w:p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技术攻关需求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是否为先用</w:t>
            </w:r>
          </w:p>
          <w:p>
            <w:pPr>
              <w:pStyle w:val="11"/>
              <w:spacing w:line="280" w:lineRule="exact"/>
              <w:jc w:val="center"/>
              <w:rPr>
                <w:rFonts w:hint="default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后付试点企业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default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是否已有合作专家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已合作</w:t>
            </w:r>
          </w:p>
          <w:p>
            <w:pPr>
              <w:pStyle w:val="11"/>
              <w:spacing w:line="280" w:lineRule="exact"/>
              <w:jc w:val="center"/>
              <w:rPr>
                <w:rFonts w:hint="default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专家姓名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专家所</w:t>
            </w:r>
          </w:p>
          <w:p>
            <w:pPr>
              <w:pStyle w:val="11"/>
              <w:spacing w:line="280" w:lineRule="exact"/>
              <w:jc w:val="center"/>
              <w:rPr>
                <w:rFonts w:hint="default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在单位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专家联</w:t>
            </w:r>
          </w:p>
          <w:p>
            <w:pPr>
              <w:pStyle w:val="11"/>
              <w:spacing w:line="280" w:lineRule="exact"/>
              <w:jc w:val="center"/>
              <w:rPr>
                <w:rFonts w:hint="default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系电话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所属</w:t>
            </w:r>
          </w:p>
          <w:p>
            <w:pPr>
              <w:pStyle w:val="11"/>
              <w:spacing w:line="280" w:lineRule="exact"/>
              <w:jc w:val="center"/>
              <w:rPr>
                <w:rFonts w:hint="default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产业链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11" w:type="dxa"/>
            <w:noWrap w:val="0"/>
            <w:vAlign w:val="center"/>
          </w:tcPr>
          <w:p>
            <w:pPr>
              <w:pStyle w:val="11"/>
              <w:spacing w:line="280" w:lineRule="exact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11"/>
              <w:spacing w:line="280" w:lineRule="exact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spacing w:line="280" w:lineRule="exact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11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  <w:t>..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11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  <w:tblHeader/>
          <w:jc w:val="center"/>
        </w:trPr>
        <w:tc>
          <w:tcPr>
            <w:tcW w:w="6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4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411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pStyle w:val="11"/>
              <w:spacing w:line="280" w:lineRule="exact"/>
              <w:jc w:val="center"/>
              <w:rPr>
                <w:rFonts w:hint="eastAsia" w:ascii="宋体" w:hAnsi="宋体" w:eastAsia="黑体" w:cs="黑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spacing w:line="0" w:lineRule="atLeast"/>
        <w:rPr>
          <w:rFonts w:hint="eastAsia" w:ascii="宋体" w:hAnsi="宋体"/>
          <w:color w:val="auto"/>
          <w:highlight w:val="none"/>
        </w:rPr>
      </w:pPr>
    </w:p>
    <w:p>
      <w:pPr>
        <w:pStyle w:val="5"/>
        <w:rPr>
          <w:rFonts w:hint="eastAsia" w:ascii="宋体" w:hAnsi="宋体" w:eastAsia="仿宋_GB2312" w:cs="仿宋_GB2312"/>
          <w:color w:val="auto"/>
          <w:sz w:val="32"/>
          <w:szCs w:val="32"/>
          <w:highlight w:val="none"/>
        </w:rPr>
      </w:pPr>
      <w:r>
        <w:rPr>
          <w:rFonts w:ascii="宋体" w:hAnsi="宋体"/>
          <w:b w:val="0"/>
          <w:color w:val="auto"/>
          <w:kern w:val="2"/>
          <w:sz w:val="24"/>
          <w:szCs w:val="24"/>
          <w:highlight w:val="none"/>
        </w:rPr>
        <w:t>备注：若目前无合作专家，可在备注栏填写希望派驻专家的技术领域、服务类型等。</w:t>
      </w:r>
    </w:p>
    <w:p>
      <w:pPr>
        <w:rPr>
          <w:rFonts w:ascii="宋体" w:hAnsi="宋体"/>
          <w:color w:val="auto"/>
          <w:highlight w:val="none"/>
        </w:rPr>
      </w:pPr>
    </w:p>
    <w:sectPr>
      <w:pgSz w:w="16838" w:h="11906" w:orient="landscape"/>
      <w:pgMar w:top="1803" w:right="1440" w:bottom="1803" w:left="1440" w:header="851" w:footer="992" w:gutter="0"/>
      <w:pgNumType w:fmt="decimal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-95250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7.5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34BDE"/>
    <w:rsid w:val="050E77DB"/>
    <w:rsid w:val="0D9B4157"/>
    <w:rsid w:val="14234BDE"/>
    <w:rsid w:val="3F6B0C86"/>
    <w:rsid w:val="3FF75E94"/>
    <w:rsid w:val="577B32CD"/>
    <w:rsid w:val="5E4F9CC0"/>
    <w:rsid w:val="6320291F"/>
    <w:rsid w:val="6DFA6436"/>
    <w:rsid w:val="733E6DC5"/>
    <w:rsid w:val="7D391920"/>
    <w:rsid w:val="BEFE3146"/>
    <w:rsid w:val="C7E20E51"/>
    <w:rsid w:val="FB350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100" w:beforeAutospacing="1" w:after="100" w:afterAutospacing="1"/>
      <w:jc w:val="left"/>
      <w:outlineLvl w:val="3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  <w:rPr>
      <w:rFonts w:ascii="Times New Roman" w:hAnsi="Times New Roman" w:eastAsia="宋体" w:cs="Times New Roman"/>
    </w:rPr>
  </w:style>
  <w:style w:type="paragraph" w:styleId="3">
    <w:name w:val="toc 5"/>
    <w:basedOn w:val="1"/>
    <w:next w:val="1"/>
    <w:qFormat/>
    <w:uiPriority w:val="0"/>
    <w:pPr>
      <w:ind w:left="840"/>
      <w:jc w:val="left"/>
    </w:pPr>
    <w:rPr>
      <w:rFonts w:ascii="Times New Roman" w:hAnsi="Times New Roman" w:eastAsia="仿宋_GB2312" w:cs="Times New Roman"/>
      <w:sz w:val="18"/>
      <w:szCs w:val="20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Table Text"/>
    <w:basedOn w:val="1"/>
    <w:semiHidden/>
    <w:qFormat/>
    <w:uiPriority w:val="0"/>
    <w:rPr>
      <w:rFonts w:ascii="宋体" w:hAnsi="宋体" w:eastAsia="宋体" w:cs="宋体"/>
      <w:sz w:val="26"/>
      <w:szCs w:val="2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1903</Words>
  <Characters>2124</Characters>
  <Lines>0</Lines>
  <Paragraphs>0</Paragraphs>
  <TotalTime>38</TotalTime>
  <ScaleCrop>false</ScaleCrop>
  <LinksUpToDate>false</LinksUpToDate>
  <CharactersWithSpaces>4074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2026-01-09T03:10:00Z</dcterms:created>
  <dc:creator>paradox</dc:creator>
  <cp:lastModifiedBy>user</cp:lastModifiedBy>
  <cp:lastPrinted>2026-01-19T17:33:00Z</cp:lastPrinted>
  <dcterms:modified xsi:type="dcterms:W3CDTF">2026-01-19T17:35:33Z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44BD095C678A454D8E830BD95D807386_11</vt:lpwstr>
  </property>
  <property fmtid="{D5CDD505-2E9C-101B-9397-08002B2CF9AE}" pid="4" name="KSOTemplateDocerSaveRecord">
    <vt:lpwstr>eyJoZGlkIjoiZTBkY2VhZWQ2NjVhZDg3ZmY2NTM1ODhmOWFiYmIzYjQiLCJ1c2VySWQiOiI0MTkzMjYxMjkifQ==</vt:lpwstr>
  </property>
</Properties>
</file>