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eastAsia="方正小标宋简体"/>
          <w:color w:val="000000"/>
          <w:spacing w:val="-6"/>
          <w:sz w:val="44"/>
          <w:szCs w:val="44"/>
          <w:lang w:eastAsia="zh-CN"/>
        </w:rPr>
        <w:t>湘潭县人民</w:t>
      </w:r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政府信息公开申请表</w:t>
      </w:r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zZDNmMTEyNDFiN2RiZTMyZWViZTNiNjE3ZWUxYzUifQ=="/>
  </w:docVars>
  <w:rsids>
    <w:rsidRoot w:val="1FA0254B"/>
    <w:rsid w:val="02205A33"/>
    <w:rsid w:val="03525B51"/>
    <w:rsid w:val="0C703F0A"/>
    <w:rsid w:val="0D1D4725"/>
    <w:rsid w:val="124A2AF8"/>
    <w:rsid w:val="13413D6E"/>
    <w:rsid w:val="1FA0254B"/>
    <w:rsid w:val="2481372D"/>
    <w:rsid w:val="37DF06AD"/>
    <w:rsid w:val="39F44BC9"/>
    <w:rsid w:val="3FC2231F"/>
    <w:rsid w:val="427F7F1D"/>
    <w:rsid w:val="4882181C"/>
    <w:rsid w:val="569F43D8"/>
    <w:rsid w:val="57F632F4"/>
    <w:rsid w:val="5BEF7ED3"/>
    <w:rsid w:val="5CFE60C6"/>
    <w:rsid w:val="60873EF1"/>
    <w:rsid w:val="6299163B"/>
    <w:rsid w:val="66D045C0"/>
    <w:rsid w:val="6BA16AC5"/>
    <w:rsid w:val="710870BC"/>
    <w:rsid w:val="7DEF3767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250</Words>
  <Characters>250</Characters>
  <Lines>0</Lines>
  <Paragraphs>0</Paragraphs>
  <TotalTime>0</TotalTime>
  <ScaleCrop>false</ScaleCrop>
  <LinksUpToDate>false</LinksUpToDate>
  <CharactersWithSpaces>280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慧</cp:lastModifiedBy>
  <cp:lastPrinted>2024-05-10T06:28:00Z</cp:lastPrinted>
  <dcterms:modified xsi:type="dcterms:W3CDTF">2024-06-14T06:52:06Z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2D0DB434764744758BB1E12097F3F718_13</vt:lpwstr>
  </property>
</Properties>
</file>