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A9D04A">
      <w:pPr>
        <w:pStyle w:val="12"/>
        <w:jc w:val="center"/>
        <w:rPr>
          <w:sz w:val="56"/>
          <w:szCs w:val="56"/>
        </w:rPr>
      </w:pPr>
      <w:r>
        <w:rPr>
          <w:sz w:val="56"/>
        </w:rPr>
        <w:pict>
          <v:shape id="_x0000_s1026" o:spid="_x0000_s1026" o:spt="202" type="#_x0000_t202" style="position:absolute;left:0pt;margin-left:-18.6pt;margin-top:-23.4pt;height:40.75pt;width:119.95pt;z-index:251659264;mso-width-relative:page;mso-height-relative:page;"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path/>
            <v:fill focussize="0,0"/>
            <v:stroke on="f" weight="0.5pt" joinstyle="miter"/>
            <v:imagedata o:title=""/>
            <o:lock v:ext="edit"/>
            <v:textbox>
              <w:txbxContent>
                <w:p w14:paraId="25FFDD32">
                  <w:pPr>
                    <w:rPr>
                      <w:rFonts w:ascii="楷体" w:hAnsi="楷体" w:eastAsia="楷体" w:cs="楷体"/>
                      <w:sz w:val="30"/>
                      <w:szCs w:val="30"/>
                    </w:rPr>
                  </w:pPr>
                  <w:r>
                    <w:rPr>
                      <w:rFonts w:hint="eastAsia" w:ascii="楷体" w:hAnsi="楷体" w:eastAsia="楷体" w:cs="楷体"/>
                      <w:sz w:val="30"/>
                      <w:szCs w:val="30"/>
                    </w:rPr>
                    <w:t>附件1：</w:t>
                  </w:r>
                </w:p>
              </w:txbxContent>
            </v:textbox>
          </v:shape>
        </w:pict>
      </w:r>
    </w:p>
    <w:p w14:paraId="1D2C398B">
      <w:pPr>
        <w:pStyle w:val="12"/>
        <w:jc w:val="center"/>
        <w:rPr>
          <w:sz w:val="56"/>
          <w:szCs w:val="56"/>
        </w:rPr>
      </w:pPr>
    </w:p>
    <w:p w14:paraId="4FA33E1E">
      <w:pPr>
        <w:pStyle w:val="12"/>
        <w:jc w:val="center"/>
        <w:rPr>
          <w:sz w:val="84"/>
          <w:szCs w:val="84"/>
        </w:rPr>
      </w:pPr>
    </w:p>
    <w:p w14:paraId="7B4C24C9">
      <w:pPr>
        <w:pStyle w:val="12"/>
        <w:jc w:val="center"/>
        <w:rPr>
          <w:sz w:val="84"/>
          <w:szCs w:val="84"/>
        </w:rPr>
      </w:pPr>
    </w:p>
    <w:p w14:paraId="5A231516">
      <w:pPr>
        <w:pStyle w:val="12"/>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2024年度</w:t>
      </w:r>
    </w:p>
    <w:p w14:paraId="7CF82039">
      <w:pPr>
        <w:pStyle w:val="12"/>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湘潭县人力资源和社会保障局</w:t>
      </w:r>
    </w:p>
    <w:p w14:paraId="7EE2EBE8">
      <w:pPr>
        <w:pStyle w:val="12"/>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部门决算</w:t>
      </w:r>
    </w:p>
    <w:p w14:paraId="4EFAD7BD">
      <w:pPr>
        <w:pStyle w:val="12"/>
        <w:jc w:val="center"/>
        <w:rPr>
          <w:rFonts w:ascii="方正小标宋_GBK" w:hAnsi="方正小标宋_GBK" w:eastAsia="方正小标宋_GBK" w:cs="方正小标宋_GBK"/>
          <w:sz w:val="56"/>
          <w:szCs w:val="56"/>
        </w:rPr>
      </w:pPr>
    </w:p>
    <w:p w14:paraId="35678D0C">
      <w:pPr>
        <w:pStyle w:val="12"/>
        <w:jc w:val="center"/>
        <w:rPr>
          <w:sz w:val="56"/>
          <w:szCs w:val="56"/>
        </w:rPr>
      </w:pPr>
    </w:p>
    <w:p w14:paraId="26F3AF1B">
      <w:pPr>
        <w:pStyle w:val="12"/>
        <w:jc w:val="center"/>
        <w:rPr>
          <w:sz w:val="56"/>
          <w:szCs w:val="56"/>
        </w:rPr>
      </w:pPr>
    </w:p>
    <w:p w14:paraId="2A34D278">
      <w:pPr>
        <w:pStyle w:val="12"/>
        <w:jc w:val="center"/>
        <w:rPr>
          <w:sz w:val="56"/>
          <w:szCs w:val="56"/>
        </w:rPr>
      </w:pPr>
    </w:p>
    <w:p w14:paraId="66E70DB8">
      <w:pPr>
        <w:pStyle w:val="12"/>
        <w:jc w:val="center"/>
        <w:rPr>
          <w:sz w:val="32"/>
          <w:szCs w:val="32"/>
        </w:rPr>
      </w:pPr>
    </w:p>
    <w:p w14:paraId="438CBAA5">
      <w:pPr>
        <w:pStyle w:val="12"/>
        <w:jc w:val="center"/>
        <w:rPr>
          <w:sz w:val="32"/>
          <w:szCs w:val="32"/>
        </w:rPr>
      </w:pPr>
    </w:p>
    <w:p w14:paraId="1BA641E7">
      <w:pPr>
        <w:pStyle w:val="12"/>
        <w:jc w:val="center"/>
        <w:rPr>
          <w:sz w:val="32"/>
          <w:szCs w:val="32"/>
        </w:rPr>
      </w:pPr>
    </w:p>
    <w:p w14:paraId="13B9D5E2">
      <w:pPr>
        <w:pStyle w:val="12"/>
        <w:jc w:val="center"/>
        <w:rPr>
          <w:sz w:val="32"/>
          <w:szCs w:val="32"/>
        </w:rPr>
      </w:pPr>
    </w:p>
    <w:p w14:paraId="26777467">
      <w:pPr>
        <w:pStyle w:val="12"/>
        <w:jc w:val="center"/>
        <w:rPr>
          <w:sz w:val="32"/>
          <w:szCs w:val="32"/>
        </w:rPr>
      </w:pPr>
    </w:p>
    <w:p w14:paraId="5753DE13">
      <w:pPr>
        <w:pStyle w:val="12"/>
        <w:spacing w:line="540" w:lineRule="exact"/>
        <w:jc w:val="center"/>
        <w:rPr>
          <w:sz w:val="56"/>
          <w:szCs w:val="56"/>
        </w:rPr>
      </w:pPr>
    </w:p>
    <w:p w14:paraId="1DF08226">
      <w:pPr>
        <w:pStyle w:val="12"/>
        <w:spacing w:line="500" w:lineRule="exact"/>
        <w:jc w:val="both"/>
        <w:rPr>
          <w:b/>
          <w:sz w:val="36"/>
          <w:szCs w:val="28"/>
        </w:rPr>
      </w:pPr>
    </w:p>
    <w:p w14:paraId="56A89EDA">
      <w:pPr>
        <w:pStyle w:val="12"/>
        <w:spacing w:line="500" w:lineRule="exact"/>
        <w:jc w:val="center"/>
        <w:rPr>
          <w:b/>
          <w:sz w:val="36"/>
          <w:szCs w:val="28"/>
        </w:rPr>
      </w:pPr>
      <w:r>
        <w:rPr>
          <w:rFonts w:hint="eastAsia"/>
          <w:b/>
          <w:sz w:val="36"/>
          <w:szCs w:val="28"/>
        </w:rPr>
        <w:t>目录</w:t>
      </w:r>
    </w:p>
    <w:p w14:paraId="1DCA4BDF">
      <w:pPr>
        <w:pStyle w:val="12"/>
        <w:spacing w:line="500" w:lineRule="exact"/>
        <w:rPr>
          <w:rFonts w:hAnsi="黑体"/>
          <w:bCs/>
          <w:sz w:val="28"/>
          <w:szCs w:val="28"/>
        </w:rPr>
      </w:pPr>
      <w:r>
        <w:rPr>
          <w:rFonts w:hint="eastAsia" w:hAnsi="黑体"/>
          <w:bCs/>
          <w:sz w:val="28"/>
          <w:szCs w:val="28"/>
        </w:rPr>
        <w:t>第一部分 部门（单位）概况</w:t>
      </w:r>
    </w:p>
    <w:p w14:paraId="695C66C1">
      <w:pPr>
        <w:pStyle w:val="12"/>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2DE0380C">
      <w:pPr>
        <w:pStyle w:val="12"/>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621B1805">
      <w:pPr>
        <w:pStyle w:val="12"/>
        <w:spacing w:line="500" w:lineRule="exact"/>
        <w:rPr>
          <w:rFonts w:hAnsi="黑体"/>
          <w:bCs/>
          <w:sz w:val="28"/>
          <w:szCs w:val="28"/>
        </w:rPr>
      </w:pPr>
      <w:r>
        <w:rPr>
          <w:rFonts w:hint="eastAsia" w:hAnsi="黑体"/>
          <w:bCs/>
          <w:sz w:val="28"/>
          <w:szCs w:val="28"/>
        </w:rPr>
        <w:t>第二部分 部门决算表</w:t>
      </w:r>
    </w:p>
    <w:p w14:paraId="7EAB40AD">
      <w:pPr>
        <w:pStyle w:val="12"/>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3CB6EA81">
      <w:pPr>
        <w:pStyle w:val="12"/>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304EB043">
      <w:pPr>
        <w:pStyle w:val="12"/>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616371C0">
      <w:pPr>
        <w:pStyle w:val="12"/>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2830F8B0">
      <w:pPr>
        <w:pStyle w:val="12"/>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0B8ACF48">
      <w:pPr>
        <w:pStyle w:val="12"/>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055CD34A">
      <w:pPr>
        <w:pStyle w:val="12"/>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293E552D">
      <w:pPr>
        <w:pStyle w:val="12"/>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6E5EC6F2">
      <w:pPr>
        <w:pStyle w:val="12"/>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69B3360A">
      <w:pPr>
        <w:pStyle w:val="12"/>
        <w:spacing w:line="500" w:lineRule="exact"/>
        <w:rPr>
          <w:rFonts w:hAnsi="黑体"/>
          <w:bCs/>
          <w:sz w:val="28"/>
          <w:szCs w:val="28"/>
        </w:rPr>
      </w:pPr>
      <w:r>
        <w:rPr>
          <w:rFonts w:hint="eastAsia" w:hAnsi="黑体"/>
          <w:bCs/>
          <w:sz w:val="28"/>
          <w:szCs w:val="28"/>
        </w:rPr>
        <w:t>第三部分 部门决算情况说明</w:t>
      </w:r>
    </w:p>
    <w:p w14:paraId="04914438">
      <w:pPr>
        <w:pStyle w:val="12"/>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386896C7">
      <w:pPr>
        <w:spacing w:line="500" w:lineRule="exact"/>
        <w:ind w:firstLine="700" w:firstLineChars="2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0F8174ED">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0C41F44B">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10D5212C">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2B5D0A14">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325F7CA7">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157CF15B">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15389BBA">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38C1070D">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35C8F037">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4BF33C46">
      <w:pPr>
        <w:pStyle w:val="12"/>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1EB92E4A">
      <w:pPr>
        <w:pStyle w:val="12"/>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6BC50FDC">
      <w:pPr>
        <w:pStyle w:val="12"/>
        <w:spacing w:line="500" w:lineRule="exact"/>
        <w:rPr>
          <w:rFonts w:hAnsi="黑体"/>
          <w:bCs/>
          <w:sz w:val="28"/>
          <w:szCs w:val="28"/>
        </w:rPr>
      </w:pPr>
      <w:r>
        <w:rPr>
          <w:rFonts w:hint="eastAsia" w:hAnsi="黑体"/>
          <w:bCs/>
          <w:sz w:val="28"/>
          <w:szCs w:val="28"/>
        </w:rPr>
        <w:t>第四部分 名词解释</w:t>
      </w:r>
    </w:p>
    <w:p w14:paraId="42EFC244">
      <w:pPr>
        <w:pStyle w:val="12"/>
        <w:spacing w:line="500" w:lineRule="exact"/>
        <w:rPr>
          <w:rFonts w:hAnsi="黑体"/>
          <w:bCs/>
          <w:sz w:val="28"/>
          <w:szCs w:val="28"/>
        </w:rPr>
      </w:pPr>
      <w:r>
        <w:rPr>
          <w:rFonts w:hint="eastAsia" w:hAnsi="黑体"/>
          <w:bCs/>
          <w:sz w:val="28"/>
          <w:szCs w:val="28"/>
        </w:rPr>
        <w:t>第五部分 附件</w:t>
      </w:r>
    </w:p>
    <w:p w14:paraId="309675AF">
      <w:pPr>
        <w:pStyle w:val="12"/>
        <w:spacing w:line="500" w:lineRule="exact"/>
        <w:rPr>
          <w:rFonts w:hAnsi="黑体"/>
          <w:bCs/>
          <w:sz w:val="28"/>
          <w:szCs w:val="28"/>
        </w:rPr>
      </w:pPr>
    </w:p>
    <w:p w14:paraId="31C5C952">
      <w:pPr>
        <w:jc w:val="center"/>
        <w:rPr>
          <w:sz w:val="72"/>
          <w:szCs w:val="72"/>
        </w:rPr>
      </w:pPr>
    </w:p>
    <w:p w14:paraId="26DB795C">
      <w:pPr>
        <w:jc w:val="center"/>
        <w:rPr>
          <w:sz w:val="72"/>
          <w:szCs w:val="72"/>
        </w:rPr>
      </w:pPr>
    </w:p>
    <w:p w14:paraId="1B171674">
      <w:pPr>
        <w:jc w:val="center"/>
        <w:rPr>
          <w:sz w:val="72"/>
          <w:szCs w:val="72"/>
        </w:rPr>
      </w:pPr>
    </w:p>
    <w:p w14:paraId="170811A8">
      <w:pPr>
        <w:jc w:val="center"/>
        <w:rPr>
          <w:sz w:val="72"/>
          <w:szCs w:val="72"/>
        </w:rPr>
      </w:pPr>
    </w:p>
    <w:p w14:paraId="64A81F52">
      <w:pPr>
        <w:rPr>
          <w:rFonts w:ascii="方正小标宋_GBK" w:hAnsi="方正小标宋_GBK" w:eastAsia="方正小标宋_GBK" w:cs="方正小标宋_GBK"/>
          <w:sz w:val="72"/>
          <w:szCs w:val="72"/>
        </w:rPr>
      </w:pPr>
    </w:p>
    <w:p w14:paraId="5866B3E7">
      <w:pPr>
        <w:pStyle w:val="12"/>
        <w:jc w:val="center"/>
        <w:rPr>
          <w:rFonts w:ascii="方正小标宋_GBK" w:hAnsi="方正小标宋_GBK" w:eastAsia="方正小标宋_GBK" w:cs="方正小标宋_GBK"/>
          <w:sz w:val="84"/>
          <w:szCs w:val="84"/>
        </w:rPr>
      </w:pPr>
    </w:p>
    <w:p w14:paraId="246265ED">
      <w:pPr>
        <w:pStyle w:val="12"/>
        <w:jc w:val="center"/>
        <w:rPr>
          <w:rFonts w:ascii="方正小标宋_GBK" w:hAnsi="方正小标宋_GBK" w:eastAsia="方正小标宋_GBK" w:cs="方正小标宋_GBK"/>
          <w:sz w:val="84"/>
          <w:szCs w:val="84"/>
        </w:rPr>
      </w:pPr>
    </w:p>
    <w:p w14:paraId="29A46847">
      <w:pPr>
        <w:pStyle w:val="12"/>
        <w:jc w:val="center"/>
        <w:rPr>
          <w:rFonts w:ascii="方正小标宋_GBK" w:hAnsi="方正小标宋_GBK" w:eastAsia="方正小标宋_GBK" w:cs="方正小标宋_GBK"/>
          <w:sz w:val="84"/>
          <w:szCs w:val="84"/>
        </w:rPr>
      </w:pPr>
    </w:p>
    <w:p w14:paraId="27673326">
      <w:pPr>
        <w:pStyle w:val="12"/>
        <w:jc w:val="center"/>
        <w:rPr>
          <w:rFonts w:ascii="方正小标宋_GBK" w:hAnsi="方正小标宋_GBK" w:eastAsia="方正小标宋_GBK" w:cs="方正小标宋_GBK"/>
          <w:sz w:val="84"/>
          <w:szCs w:val="84"/>
        </w:rPr>
      </w:pPr>
    </w:p>
    <w:p w14:paraId="64F662A0">
      <w:pPr>
        <w:pStyle w:val="12"/>
        <w:jc w:val="center"/>
        <w:rPr>
          <w:rFonts w:ascii="方正小标宋_GBK" w:hAnsi="方正小标宋_GBK" w:eastAsia="方正小标宋_GBK" w:cs="方正小标宋_GBK"/>
          <w:sz w:val="84"/>
          <w:szCs w:val="84"/>
        </w:rPr>
      </w:pPr>
    </w:p>
    <w:p w14:paraId="7C7F0B24">
      <w:pPr>
        <w:pStyle w:val="12"/>
        <w:jc w:val="center"/>
        <w:rPr>
          <w:rFonts w:ascii="方正小标宋_GBK" w:hAnsi="方正小标宋_GBK" w:eastAsia="方正小标宋_GBK" w:cs="方正小标宋_GBK"/>
          <w:sz w:val="84"/>
          <w:szCs w:val="84"/>
        </w:rPr>
      </w:pPr>
    </w:p>
    <w:p w14:paraId="4CA2A850">
      <w:pPr>
        <w:pStyle w:val="12"/>
        <w:jc w:val="center"/>
        <w:rPr>
          <w:rFonts w:ascii="方正小标宋_GBK" w:hAnsi="方正小标宋_GBK" w:eastAsia="方正小标宋_GBK" w:cs="方正小标宋_GBK"/>
          <w:sz w:val="84"/>
          <w:szCs w:val="84"/>
        </w:rPr>
      </w:pPr>
    </w:p>
    <w:p w14:paraId="03F8F4A1">
      <w:pPr>
        <w:pStyle w:val="12"/>
        <w:jc w:val="center"/>
        <w:rPr>
          <w:rFonts w:ascii="方正小标宋_GBK" w:hAnsi="方正小标宋_GBK" w:eastAsia="方正小标宋_GBK" w:cs="方正小标宋_GBK"/>
          <w:sz w:val="84"/>
          <w:szCs w:val="84"/>
        </w:rPr>
      </w:pPr>
    </w:p>
    <w:p w14:paraId="21B81613">
      <w:pPr>
        <w:pStyle w:val="12"/>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186BB114">
      <w:pPr>
        <w:pStyle w:val="12"/>
        <w:jc w:val="center"/>
        <w:rPr>
          <w:rFonts w:ascii="方正小标宋_GBK" w:hAnsi="方正小标宋_GBK" w:eastAsia="方正小标宋_GBK" w:cs="方正小标宋_GBK"/>
          <w:sz w:val="84"/>
          <w:szCs w:val="84"/>
        </w:rPr>
      </w:pPr>
    </w:p>
    <w:p w14:paraId="2DC28D75">
      <w:pPr>
        <w:pStyle w:val="12"/>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部门（单位）概况</w:t>
      </w:r>
    </w:p>
    <w:p w14:paraId="31AA6AD1">
      <w:pPr>
        <w:jc w:val="center"/>
        <w:rPr>
          <w:rFonts w:ascii="方正小标宋_GBK" w:hAnsi="方正小标宋_GBK" w:eastAsia="方正小标宋_GBK" w:cs="方正小标宋_GBK"/>
          <w:sz w:val="72"/>
          <w:szCs w:val="72"/>
        </w:rPr>
      </w:pPr>
    </w:p>
    <w:p w14:paraId="7CBFB6A7">
      <w:pPr>
        <w:jc w:val="center"/>
        <w:rPr>
          <w:rFonts w:ascii="方正小标宋_GBK" w:hAnsi="方正小标宋_GBK" w:eastAsia="方正小标宋_GBK" w:cs="方正小标宋_GBK"/>
          <w:sz w:val="72"/>
          <w:szCs w:val="72"/>
        </w:rPr>
      </w:pPr>
    </w:p>
    <w:p w14:paraId="7C62282D">
      <w:pPr>
        <w:jc w:val="center"/>
        <w:rPr>
          <w:sz w:val="72"/>
          <w:szCs w:val="72"/>
        </w:rPr>
      </w:pPr>
    </w:p>
    <w:p w14:paraId="782FA188">
      <w:pPr>
        <w:jc w:val="center"/>
        <w:rPr>
          <w:sz w:val="72"/>
          <w:szCs w:val="72"/>
        </w:rPr>
      </w:pPr>
    </w:p>
    <w:p w14:paraId="6DAE24EC">
      <w:pPr>
        <w:jc w:val="center"/>
        <w:rPr>
          <w:sz w:val="72"/>
          <w:szCs w:val="72"/>
        </w:rPr>
      </w:pPr>
    </w:p>
    <w:p w14:paraId="0EAE4458">
      <w:pPr>
        <w:jc w:val="center"/>
        <w:rPr>
          <w:sz w:val="72"/>
          <w:szCs w:val="72"/>
        </w:rPr>
      </w:pPr>
    </w:p>
    <w:p w14:paraId="5A8A97AA">
      <w:pPr>
        <w:pStyle w:val="13"/>
        <w:numPr>
          <w:ilvl w:val="0"/>
          <w:numId w:val="1"/>
        </w:numPr>
        <w:ind w:firstLineChars="0"/>
        <w:jc w:val="left"/>
        <w:rPr>
          <w:rFonts w:ascii="黑体" w:hAnsi="黑体" w:eastAsia="黑体" w:cs="黑体"/>
          <w:sz w:val="32"/>
          <w:szCs w:val="32"/>
        </w:rPr>
      </w:pPr>
      <w:r>
        <w:rPr>
          <w:rFonts w:hint="eastAsia" w:ascii="黑体" w:hAnsi="黑体" w:eastAsia="黑体" w:cs="黑体"/>
          <w:sz w:val="32"/>
          <w:szCs w:val="32"/>
        </w:rPr>
        <w:t>部门职责</w:t>
      </w:r>
    </w:p>
    <w:p w14:paraId="36425B68">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1、贯彻执行国家、省、市人力资源和社会保障方针政策和法律法规，拟定具体实施方案。</w:t>
      </w:r>
    </w:p>
    <w:p w14:paraId="116ED3C0">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2、负责全县人力资源开发综合管理。</w:t>
      </w:r>
    </w:p>
    <w:p w14:paraId="15117F99">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3、负责促进就业工作。</w:t>
      </w:r>
    </w:p>
    <w:p w14:paraId="48B34CA5">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4、统筹建立覆盖城乡的社会保障体系，贯彻实施城乡社会保险政策。</w:t>
      </w:r>
    </w:p>
    <w:p w14:paraId="112E8432">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5、负责全县社会保险基金管理，实施监督和内部审计。</w:t>
      </w:r>
    </w:p>
    <w:p w14:paraId="2FDE5E37">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6、负责全县机关事业单位工资收入分配综合管理。</w:t>
      </w:r>
    </w:p>
    <w:p w14:paraId="21D1BF20">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7、负责指导事业单位人事制度改革，实施事业单位人员和机关工勤人员的管理。</w:t>
      </w:r>
    </w:p>
    <w:p w14:paraId="30C6C972">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8、负责全县专家综合管理和会同有关部门做好引进国外智力工作。</w:t>
      </w:r>
    </w:p>
    <w:p w14:paraId="4A94F5C7">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9、贯彻执行农村居民进城务工综合性政策，会同有关部门做好进城务工农村居民的维权工作。</w:t>
      </w:r>
    </w:p>
    <w:p w14:paraId="37CA0E7B">
      <w:pPr>
        <w:widowControl/>
        <w:spacing w:line="600" w:lineRule="exact"/>
        <w:ind w:firstLine="560" w:firstLineChars="200"/>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10、实施劳动、人事争议调解仲裁制度，组织实施劳动监察，协调劳动者维权工作，依法查处违法侵权案件。</w:t>
      </w:r>
    </w:p>
    <w:p w14:paraId="4C3CDECB">
      <w:pPr>
        <w:widowControl/>
        <w:spacing w:line="600" w:lineRule="exact"/>
        <w:ind w:firstLine="640" w:firstLineChars="200"/>
        <w:rPr>
          <w:rFonts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4E129C25">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一）内设机构设置。湘潭县人力资源和社会保障局单位内设机构包括：办公室、法规股（审批服务股）、计划财务股、就业与人力资源管理股、养老保险股、工伤保险股、社会保险基金监督股、事业单位人事管理股、考核奖惩调配股、工资福利股、劳动监察股、人事股、机关党委12个职能股室，辖劳动人事争议仲裁院、社会保险服务中心、工伤保险服务中心、就业服务中心、人力资源管理服务中心、人才培训和考试中心、人力资源和社会保障信息服务中心、人力资源档案服务中心8个二级机构。</w:t>
      </w:r>
    </w:p>
    <w:p w14:paraId="24E9DDC1">
      <w:pPr>
        <w:widowControl/>
        <w:spacing w:line="560" w:lineRule="exact"/>
        <w:ind w:firstLine="641"/>
        <w:rPr>
          <w:rFonts w:ascii="黑体" w:hAnsi="黑体" w:eastAsia="黑体" w:cs="Times New Roman"/>
          <w:sz w:val="28"/>
          <w:szCs w:val="28"/>
        </w:rPr>
      </w:pPr>
      <w:r>
        <w:rPr>
          <w:rFonts w:hint="eastAsia" w:ascii="仿宋_GB2312" w:eastAsia="仿宋_GB2312" w:cs="宋体" w:hAnsiTheme="minorEastAsia"/>
          <w:kern w:val="0"/>
          <w:sz w:val="28"/>
          <w:szCs w:val="28"/>
        </w:rPr>
        <w:t>（二）决算单位构成。湘潭县人力资源和社会保障局单位2024年部门决算汇总公开单位构成包括：湘潭县人力资源和社会保障局单位本级。</w:t>
      </w:r>
    </w:p>
    <w:p w14:paraId="099B9E0F">
      <w:pPr>
        <w:jc w:val="center"/>
        <w:rPr>
          <w:rFonts w:ascii="黑体" w:hAnsi="黑体" w:eastAsia="黑体"/>
          <w:sz w:val="28"/>
          <w:szCs w:val="28"/>
        </w:rPr>
      </w:pPr>
    </w:p>
    <w:p w14:paraId="142112C0">
      <w:pPr>
        <w:jc w:val="center"/>
        <w:rPr>
          <w:rFonts w:ascii="黑体" w:hAnsi="黑体" w:eastAsia="黑体"/>
          <w:sz w:val="28"/>
          <w:szCs w:val="28"/>
        </w:rPr>
      </w:pPr>
    </w:p>
    <w:p w14:paraId="520969B8">
      <w:pPr>
        <w:jc w:val="center"/>
        <w:rPr>
          <w:rFonts w:ascii="黑体" w:hAnsi="黑体" w:eastAsia="黑体"/>
          <w:sz w:val="28"/>
          <w:szCs w:val="28"/>
        </w:rPr>
      </w:pPr>
    </w:p>
    <w:p w14:paraId="4D294B48">
      <w:pPr>
        <w:pStyle w:val="12"/>
        <w:jc w:val="both"/>
        <w:rPr>
          <w:rFonts w:ascii="方正小标宋_GBK" w:hAnsi="方正小标宋_GBK" w:eastAsia="方正小标宋_GBK" w:cs="方正小标宋_GBK"/>
          <w:sz w:val="84"/>
          <w:szCs w:val="84"/>
        </w:rPr>
      </w:pPr>
    </w:p>
    <w:p w14:paraId="0B01BD8E">
      <w:pPr>
        <w:pStyle w:val="12"/>
        <w:jc w:val="both"/>
        <w:rPr>
          <w:rFonts w:ascii="方正小标宋_GBK" w:hAnsi="方正小标宋_GBK" w:eastAsia="方正小标宋_GBK" w:cs="方正小标宋_GBK"/>
          <w:sz w:val="84"/>
          <w:szCs w:val="84"/>
        </w:rPr>
      </w:pPr>
    </w:p>
    <w:p w14:paraId="1C85D7AE">
      <w:pPr>
        <w:pStyle w:val="12"/>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7415C3D3">
      <w:pPr>
        <w:pStyle w:val="12"/>
        <w:jc w:val="center"/>
        <w:rPr>
          <w:rFonts w:ascii="方正小标宋_GBK" w:hAnsi="方正小标宋_GBK" w:eastAsia="方正小标宋_GBK" w:cs="方正小标宋_GBK"/>
          <w:sz w:val="84"/>
          <w:szCs w:val="84"/>
        </w:rPr>
      </w:pPr>
    </w:p>
    <w:p w14:paraId="6902203B">
      <w:pPr>
        <w:pStyle w:val="12"/>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03CC3F21">
      <w:pPr>
        <w:jc w:val="center"/>
        <w:rPr>
          <w:sz w:val="72"/>
          <w:szCs w:val="72"/>
        </w:rPr>
      </w:pPr>
    </w:p>
    <w:p w14:paraId="309CA26B">
      <w:pPr>
        <w:jc w:val="center"/>
        <w:rPr>
          <w:sz w:val="72"/>
          <w:szCs w:val="72"/>
        </w:rPr>
      </w:pPr>
    </w:p>
    <w:p w14:paraId="02038C27">
      <w:pPr>
        <w:jc w:val="center"/>
        <w:rPr>
          <w:sz w:val="72"/>
          <w:szCs w:val="72"/>
        </w:rPr>
      </w:pPr>
    </w:p>
    <w:p w14:paraId="0D9F1F8C">
      <w:pPr>
        <w:jc w:val="center"/>
        <w:rPr>
          <w:sz w:val="72"/>
          <w:szCs w:val="72"/>
        </w:rPr>
      </w:pPr>
    </w:p>
    <w:p w14:paraId="1079EC28">
      <w:pPr>
        <w:jc w:val="center"/>
        <w:rPr>
          <w:sz w:val="72"/>
          <w:szCs w:val="72"/>
        </w:rPr>
      </w:pPr>
    </w:p>
    <w:p w14:paraId="6748D4C3">
      <w:pPr>
        <w:jc w:val="center"/>
        <w:rPr>
          <w:sz w:val="72"/>
          <w:szCs w:val="72"/>
        </w:rPr>
      </w:pPr>
    </w:p>
    <w:p w14:paraId="282F4BC1">
      <w:pPr>
        <w:jc w:val="left"/>
        <w:rPr>
          <w:sz w:val="32"/>
          <w:szCs w:val="32"/>
        </w:rPr>
      </w:pPr>
    </w:p>
    <w:p w14:paraId="66322D2C">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6253" w:type="dxa"/>
        <w:tblInd w:w="0" w:type="dxa"/>
        <w:tblLayout w:type="fixed"/>
        <w:tblCellMar>
          <w:top w:w="0" w:type="dxa"/>
          <w:left w:w="0" w:type="dxa"/>
          <w:bottom w:w="0" w:type="dxa"/>
          <w:right w:w="0" w:type="dxa"/>
        </w:tblCellMar>
      </w:tblPr>
      <w:tblGrid>
        <w:gridCol w:w="358"/>
        <w:gridCol w:w="735"/>
        <w:gridCol w:w="3681"/>
        <w:gridCol w:w="909"/>
        <w:gridCol w:w="966"/>
        <w:gridCol w:w="684"/>
        <w:gridCol w:w="1041"/>
        <w:gridCol w:w="504"/>
        <w:gridCol w:w="936"/>
        <w:gridCol w:w="1305"/>
        <w:gridCol w:w="1230"/>
        <w:gridCol w:w="1374"/>
        <w:gridCol w:w="1705"/>
        <w:gridCol w:w="825"/>
      </w:tblGrid>
      <w:tr w14:paraId="456BE15E">
        <w:tblPrEx>
          <w:tblCellMar>
            <w:top w:w="0" w:type="dxa"/>
            <w:left w:w="0" w:type="dxa"/>
            <w:bottom w:w="0" w:type="dxa"/>
            <w:right w:w="0" w:type="dxa"/>
          </w:tblCellMar>
        </w:tblPrEx>
        <w:trPr>
          <w:gridAfter w:val="1"/>
          <w:wAfter w:w="825" w:type="dxa"/>
          <w:trHeight w:val="435" w:hRule="atLeast"/>
        </w:trPr>
        <w:tc>
          <w:tcPr>
            <w:tcW w:w="15428" w:type="dxa"/>
            <w:gridSpan w:val="13"/>
            <w:tcBorders>
              <w:top w:val="nil"/>
              <w:left w:val="nil"/>
              <w:bottom w:val="nil"/>
              <w:right w:val="nil"/>
            </w:tcBorders>
            <w:shd w:val="clear" w:color="auto" w:fill="auto"/>
            <w:noWrap/>
            <w:tcMar>
              <w:top w:w="15" w:type="dxa"/>
              <w:left w:w="15" w:type="dxa"/>
              <w:bottom w:w="0" w:type="dxa"/>
              <w:right w:w="15" w:type="dxa"/>
            </w:tcMar>
            <w:vAlign w:val="center"/>
          </w:tcPr>
          <w:tbl>
            <w:tblPr>
              <w:tblStyle w:val="8"/>
              <w:tblW w:w="15398" w:type="dxa"/>
              <w:jc w:val="right"/>
              <w:tblLayout w:type="fixed"/>
              <w:tblCellMar>
                <w:top w:w="0" w:type="dxa"/>
                <w:left w:w="108" w:type="dxa"/>
                <w:bottom w:w="0" w:type="dxa"/>
                <w:right w:w="108" w:type="dxa"/>
              </w:tblCellMar>
            </w:tblPr>
            <w:tblGrid>
              <w:gridCol w:w="4219"/>
              <w:gridCol w:w="582"/>
              <w:gridCol w:w="1337"/>
              <w:gridCol w:w="4780"/>
              <w:gridCol w:w="1137"/>
              <w:gridCol w:w="805"/>
              <w:gridCol w:w="495"/>
              <w:gridCol w:w="2043"/>
            </w:tblGrid>
            <w:tr w14:paraId="5D5EA0ED">
              <w:tblPrEx>
                <w:tblCellMar>
                  <w:top w:w="0" w:type="dxa"/>
                  <w:left w:w="108" w:type="dxa"/>
                  <w:bottom w:w="0" w:type="dxa"/>
                  <w:right w:w="108" w:type="dxa"/>
                </w:tblCellMar>
              </w:tblPrEx>
              <w:trPr>
                <w:trHeight w:val="304" w:hRule="atLeast"/>
                <w:jc w:val="right"/>
              </w:trPr>
              <w:tc>
                <w:tcPr>
                  <w:tcW w:w="4219" w:type="dxa"/>
                  <w:tcBorders>
                    <w:top w:val="nil"/>
                    <w:left w:val="nil"/>
                    <w:bottom w:val="nil"/>
                    <w:right w:val="nil"/>
                  </w:tcBorders>
                  <w:shd w:val="clear" w:color="auto" w:fill="auto"/>
                  <w:noWrap/>
                  <w:vAlign w:val="center"/>
                </w:tcPr>
                <w:p w14:paraId="1495C931">
                  <w:pPr>
                    <w:jc w:val="left"/>
                    <w:rPr>
                      <w:rFonts w:ascii="黑体" w:hAnsi="宋体" w:eastAsia="黑体" w:cs="黑体"/>
                      <w:color w:val="000000"/>
                      <w:sz w:val="24"/>
                      <w:szCs w:val="24"/>
                    </w:rPr>
                  </w:pPr>
                </w:p>
              </w:tc>
              <w:tc>
                <w:tcPr>
                  <w:tcW w:w="582" w:type="dxa"/>
                  <w:tcBorders>
                    <w:top w:val="nil"/>
                    <w:left w:val="nil"/>
                    <w:bottom w:val="nil"/>
                    <w:right w:val="nil"/>
                  </w:tcBorders>
                  <w:shd w:val="clear" w:color="auto" w:fill="auto"/>
                  <w:noWrap/>
                  <w:vAlign w:val="center"/>
                </w:tcPr>
                <w:p w14:paraId="0D5F516F">
                  <w:pPr>
                    <w:jc w:val="right"/>
                    <w:rPr>
                      <w:rFonts w:ascii="宋体" w:hAnsi="宋体" w:eastAsia="宋体" w:cs="宋体"/>
                      <w:color w:val="000000"/>
                      <w:sz w:val="24"/>
                      <w:szCs w:val="24"/>
                    </w:rPr>
                  </w:pPr>
                </w:p>
              </w:tc>
              <w:tc>
                <w:tcPr>
                  <w:tcW w:w="1337" w:type="dxa"/>
                  <w:tcBorders>
                    <w:top w:val="nil"/>
                    <w:left w:val="nil"/>
                    <w:bottom w:val="nil"/>
                    <w:right w:val="nil"/>
                  </w:tcBorders>
                  <w:shd w:val="clear" w:color="auto" w:fill="auto"/>
                  <w:noWrap/>
                  <w:vAlign w:val="center"/>
                </w:tcPr>
                <w:p w14:paraId="2C5AF1A1">
                  <w:pPr>
                    <w:jc w:val="right"/>
                    <w:rPr>
                      <w:rFonts w:ascii="宋体" w:hAnsi="宋体" w:eastAsia="宋体" w:cs="宋体"/>
                      <w:color w:val="000000"/>
                      <w:sz w:val="24"/>
                      <w:szCs w:val="24"/>
                    </w:rPr>
                  </w:pPr>
                </w:p>
              </w:tc>
              <w:tc>
                <w:tcPr>
                  <w:tcW w:w="4780" w:type="dxa"/>
                  <w:tcBorders>
                    <w:top w:val="nil"/>
                    <w:left w:val="nil"/>
                    <w:bottom w:val="nil"/>
                    <w:right w:val="nil"/>
                  </w:tcBorders>
                  <w:shd w:val="clear" w:color="auto" w:fill="auto"/>
                  <w:noWrap/>
                  <w:vAlign w:val="center"/>
                </w:tcPr>
                <w:p w14:paraId="4ABF8CC9">
                  <w:pPr>
                    <w:jc w:val="right"/>
                    <w:rPr>
                      <w:rFonts w:ascii="宋体" w:hAnsi="宋体" w:eastAsia="宋体" w:cs="宋体"/>
                      <w:color w:val="000000"/>
                      <w:sz w:val="24"/>
                      <w:szCs w:val="24"/>
                    </w:rPr>
                  </w:pPr>
                </w:p>
              </w:tc>
              <w:tc>
                <w:tcPr>
                  <w:tcW w:w="1942" w:type="dxa"/>
                  <w:gridSpan w:val="2"/>
                  <w:tcBorders>
                    <w:top w:val="nil"/>
                    <w:left w:val="nil"/>
                    <w:bottom w:val="nil"/>
                    <w:right w:val="nil"/>
                  </w:tcBorders>
                  <w:shd w:val="clear" w:color="auto" w:fill="auto"/>
                  <w:noWrap/>
                  <w:vAlign w:val="center"/>
                </w:tcPr>
                <w:p w14:paraId="2ED4F835">
                  <w:pPr>
                    <w:jc w:val="right"/>
                    <w:rPr>
                      <w:rFonts w:ascii="宋体" w:hAnsi="宋体" w:eastAsia="宋体" w:cs="宋体"/>
                      <w:color w:val="000000"/>
                      <w:sz w:val="24"/>
                      <w:szCs w:val="24"/>
                    </w:rPr>
                  </w:pPr>
                </w:p>
              </w:tc>
              <w:tc>
                <w:tcPr>
                  <w:tcW w:w="2538" w:type="dxa"/>
                  <w:gridSpan w:val="2"/>
                  <w:tcBorders>
                    <w:top w:val="nil"/>
                    <w:left w:val="nil"/>
                    <w:bottom w:val="nil"/>
                    <w:right w:val="nil"/>
                  </w:tcBorders>
                  <w:shd w:val="clear" w:color="auto" w:fill="auto"/>
                  <w:noWrap/>
                  <w:vAlign w:val="center"/>
                </w:tcPr>
                <w:p w14:paraId="0744B04D">
                  <w:pPr>
                    <w:jc w:val="right"/>
                    <w:rPr>
                      <w:rFonts w:ascii="黑体" w:hAnsi="宋体" w:eastAsia="黑体" w:cs="黑体"/>
                      <w:color w:val="000000"/>
                      <w:sz w:val="24"/>
                      <w:szCs w:val="24"/>
                    </w:rPr>
                  </w:pPr>
                </w:p>
              </w:tc>
            </w:tr>
            <w:tr w14:paraId="3A5AC9C3">
              <w:tblPrEx>
                <w:tblCellMar>
                  <w:top w:w="0" w:type="dxa"/>
                  <w:left w:w="108" w:type="dxa"/>
                  <w:bottom w:w="0" w:type="dxa"/>
                  <w:right w:w="108" w:type="dxa"/>
                </w:tblCellMar>
              </w:tblPrEx>
              <w:trPr>
                <w:trHeight w:val="609" w:hRule="atLeast"/>
                <w:jc w:val="right"/>
              </w:trPr>
              <w:tc>
                <w:tcPr>
                  <w:tcW w:w="15398" w:type="dxa"/>
                  <w:gridSpan w:val="8"/>
                  <w:tcBorders>
                    <w:top w:val="nil"/>
                    <w:left w:val="nil"/>
                    <w:bottom w:val="nil"/>
                    <w:right w:val="nil"/>
                  </w:tcBorders>
                  <w:shd w:val="clear" w:color="auto" w:fill="auto"/>
                  <w:noWrap/>
                  <w:vAlign w:val="center"/>
                </w:tcPr>
                <w:p w14:paraId="3DD38FEE">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收入支出决算总表</w:t>
                  </w:r>
                </w:p>
              </w:tc>
            </w:tr>
            <w:tr w14:paraId="4145BB6A">
              <w:tblPrEx>
                <w:tblCellMar>
                  <w:top w:w="0" w:type="dxa"/>
                  <w:left w:w="108" w:type="dxa"/>
                  <w:bottom w:w="0" w:type="dxa"/>
                  <w:right w:w="108" w:type="dxa"/>
                </w:tblCellMar>
              </w:tblPrEx>
              <w:trPr>
                <w:trHeight w:val="90" w:hRule="atLeast"/>
                <w:jc w:val="right"/>
              </w:trPr>
              <w:tc>
                <w:tcPr>
                  <w:tcW w:w="4219" w:type="dxa"/>
                  <w:tcBorders>
                    <w:top w:val="nil"/>
                    <w:left w:val="nil"/>
                    <w:bottom w:val="nil"/>
                    <w:right w:val="nil"/>
                  </w:tcBorders>
                  <w:shd w:val="clear" w:color="auto" w:fill="FFFFFF"/>
                  <w:noWrap/>
                  <w:vAlign w:val="center"/>
                </w:tcPr>
                <w:p w14:paraId="38B1E7C1">
                  <w:pPr>
                    <w:jc w:val="right"/>
                    <w:rPr>
                      <w:rFonts w:ascii="宋体" w:hAnsi="宋体" w:eastAsia="宋体" w:cs="宋体"/>
                      <w:color w:val="000000"/>
                      <w:sz w:val="24"/>
                      <w:szCs w:val="24"/>
                    </w:rPr>
                  </w:pPr>
                </w:p>
              </w:tc>
              <w:tc>
                <w:tcPr>
                  <w:tcW w:w="582" w:type="dxa"/>
                  <w:tcBorders>
                    <w:top w:val="nil"/>
                    <w:left w:val="nil"/>
                    <w:bottom w:val="nil"/>
                    <w:right w:val="nil"/>
                  </w:tcBorders>
                  <w:shd w:val="clear" w:color="auto" w:fill="FFFFFF"/>
                  <w:noWrap/>
                  <w:vAlign w:val="center"/>
                </w:tcPr>
                <w:p w14:paraId="310B92EE">
                  <w:pPr>
                    <w:jc w:val="right"/>
                    <w:rPr>
                      <w:rFonts w:ascii="宋体" w:hAnsi="宋体" w:eastAsia="宋体" w:cs="宋体"/>
                      <w:color w:val="000000"/>
                      <w:sz w:val="24"/>
                      <w:szCs w:val="24"/>
                    </w:rPr>
                  </w:pPr>
                </w:p>
              </w:tc>
              <w:tc>
                <w:tcPr>
                  <w:tcW w:w="1337" w:type="dxa"/>
                  <w:tcBorders>
                    <w:top w:val="nil"/>
                    <w:left w:val="nil"/>
                    <w:bottom w:val="nil"/>
                    <w:right w:val="nil"/>
                  </w:tcBorders>
                  <w:shd w:val="clear" w:color="auto" w:fill="FFFFFF"/>
                  <w:noWrap/>
                  <w:vAlign w:val="center"/>
                </w:tcPr>
                <w:p w14:paraId="491E5399">
                  <w:pPr>
                    <w:jc w:val="right"/>
                    <w:rPr>
                      <w:rFonts w:ascii="宋体" w:hAnsi="宋体" w:eastAsia="宋体" w:cs="宋体"/>
                      <w:color w:val="000000"/>
                      <w:sz w:val="24"/>
                      <w:szCs w:val="24"/>
                    </w:rPr>
                  </w:pPr>
                </w:p>
              </w:tc>
              <w:tc>
                <w:tcPr>
                  <w:tcW w:w="4780" w:type="dxa"/>
                  <w:tcBorders>
                    <w:top w:val="nil"/>
                    <w:left w:val="nil"/>
                    <w:bottom w:val="nil"/>
                    <w:right w:val="nil"/>
                  </w:tcBorders>
                  <w:shd w:val="clear" w:color="auto" w:fill="FFFFFF"/>
                  <w:noWrap/>
                  <w:vAlign w:val="center"/>
                </w:tcPr>
                <w:p w14:paraId="4D0DD209">
                  <w:pPr>
                    <w:jc w:val="right"/>
                    <w:rPr>
                      <w:rFonts w:ascii="宋体" w:hAnsi="宋体" w:eastAsia="宋体" w:cs="宋体"/>
                      <w:color w:val="000000"/>
                      <w:sz w:val="24"/>
                      <w:szCs w:val="24"/>
                    </w:rPr>
                  </w:pPr>
                </w:p>
              </w:tc>
              <w:tc>
                <w:tcPr>
                  <w:tcW w:w="1942" w:type="dxa"/>
                  <w:gridSpan w:val="2"/>
                  <w:tcBorders>
                    <w:top w:val="nil"/>
                    <w:left w:val="nil"/>
                    <w:bottom w:val="nil"/>
                    <w:right w:val="nil"/>
                  </w:tcBorders>
                  <w:shd w:val="clear" w:color="auto" w:fill="FFFFFF"/>
                  <w:noWrap/>
                  <w:vAlign w:val="center"/>
                </w:tcPr>
                <w:p w14:paraId="2561ACE3">
                  <w:pPr>
                    <w:jc w:val="right"/>
                    <w:rPr>
                      <w:rFonts w:ascii="宋体" w:hAnsi="宋体" w:eastAsia="宋体" w:cs="宋体"/>
                      <w:color w:val="000000"/>
                      <w:sz w:val="24"/>
                      <w:szCs w:val="24"/>
                    </w:rPr>
                  </w:pPr>
                </w:p>
              </w:tc>
              <w:tc>
                <w:tcPr>
                  <w:tcW w:w="2538" w:type="dxa"/>
                  <w:gridSpan w:val="2"/>
                  <w:tcBorders>
                    <w:top w:val="nil"/>
                    <w:left w:val="nil"/>
                    <w:bottom w:val="nil"/>
                    <w:right w:val="nil"/>
                  </w:tcBorders>
                  <w:shd w:val="clear" w:color="auto" w:fill="FFFFFF"/>
                  <w:noWrap/>
                  <w:vAlign w:val="center"/>
                </w:tcPr>
                <w:p w14:paraId="2CADAF4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公开01表</w:t>
                  </w:r>
                </w:p>
              </w:tc>
            </w:tr>
            <w:tr w14:paraId="48A446AF">
              <w:tblPrEx>
                <w:tblCellMar>
                  <w:top w:w="0" w:type="dxa"/>
                  <w:left w:w="108" w:type="dxa"/>
                  <w:bottom w:w="0" w:type="dxa"/>
                  <w:right w:w="108" w:type="dxa"/>
                </w:tblCellMar>
              </w:tblPrEx>
              <w:trPr>
                <w:trHeight w:val="304" w:hRule="atLeast"/>
                <w:jc w:val="right"/>
              </w:trPr>
              <w:tc>
                <w:tcPr>
                  <w:tcW w:w="4219" w:type="dxa"/>
                  <w:tcBorders>
                    <w:top w:val="nil"/>
                    <w:left w:val="nil"/>
                    <w:bottom w:val="nil"/>
                    <w:right w:val="nil"/>
                  </w:tcBorders>
                  <w:shd w:val="clear" w:color="auto" w:fill="FFFFFF"/>
                  <w:noWrap/>
                  <w:vAlign w:val="center"/>
                </w:tcPr>
                <w:p w14:paraId="0B6A5F8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582" w:type="dxa"/>
                  <w:tcBorders>
                    <w:top w:val="nil"/>
                    <w:left w:val="nil"/>
                    <w:bottom w:val="nil"/>
                    <w:right w:val="nil"/>
                  </w:tcBorders>
                  <w:shd w:val="clear" w:color="auto" w:fill="FFFFFF"/>
                  <w:noWrap/>
                  <w:vAlign w:val="center"/>
                </w:tcPr>
                <w:p w14:paraId="090C2A0C">
                  <w:pPr>
                    <w:jc w:val="right"/>
                    <w:rPr>
                      <w:rFonts w:ascii="宋体" w:hAnsi="宋体" w:eastAsia="宋体" w:cs="宋体"/>
                      <w:color w:val="000000"/>
                      <w:sz w:val="24"/>
                      <w:szCs w:val="24"/>
                    </w:rPr>
                  </w:pPr>
                </w:p>
              </w:tc>
              <w:tc>
                <w:tcPr>
                  <w:tcW w:w="1337" w:type="dxa"/>
                  <w:tcBorders>
                    <w:top w:val="nil"/>
                    <w:left w:val="nil"/>
                    <w:bottom w:val="nil"/>
                    <w:right w:val="nil"/>
                  </w:tcBorders>
                  <w:shd w:val="clear" w:color="auto" w:fill="FFFFFF"/>
                  <w:noWrap/>
                  <w:vAlign w:val="center"/>
                </w:tcPr>
                <w:p w14:paraId="7306CA8F">
                  <w:pPr>
                    <w:jc w:val="right"/>
                    <w:rPr>
                      <w:rFonts w:ascii="宋体" w:hAnsi="宋体" w:eastAsia="宋体" w:cs="宋体"/>
                      <w:color w:val="000000"/>
                      <w:sz w:val="24"/>
                      <w:szCs w:val="24"/>
                    </w:rPr>
                  </w:pPr>
                </w:p>
              </w:tc>
              <w:tc>
                <w:tcPr>
                  <w:tcW w:w="4780" w:type="dxa"/>
                  <w:tcBorders>
                    <w:top w:val="nil"/>
                    <w:left w:val="nil"/>
                    <w:bottom w:val="nil"/>
                    <w:right w:val="nil"/>
                  </w:tcBorders>
                  <w:shd w:val="clear" w:color="auto" w:fill="FFFFFF"/>
                  <w:noWrap/>
                  <w:vAlign w:val="center"/>
                </w:tcPr>
                <w:p w14:paraId="5FB2A027">
                  <w:pPr>
                    <w:jc w:val="right"/>
                    <w:rPr>
                      <w:rFonts w:ascii="宋体" w:hAnsi="宋体" w:eastAsia="宋体" w:cs="宋体"/>
                      <w:color w:val="000000"/>
                      <w:sz w:val="24"/>
                      <w:szCs w:val="24"/>
                    </w:rPr>
                  </w:pPr>
                </w:p>
              </w:tc>
              <w:tc>
                <w:tcPr>
                  <w:tcW w:w="1942" w:type="dxa"/>
                  <w:gridSpan w:val="2"/>
                  <w:tcBorders>
                    <w:top w:val="nil"/>
                    <w:left w:val="nil"/>
                    <w:bottom w:val="nil"/>
                    <w:right w:val="nil"/>
                  </w:tcBorders>
                  <w:shd w:val="clear" w:color="auto" w:fill="FFFFFF"/>
                  <w:noWrap/>
                  <w:vAlign w:val="center"/>
                </w:tcPr>
                <w:p w14:paraId="18FD8F45">
                  <w:pPr>
                    <w:jc w:val="right"/>
                    <w:rPr>
                      <w:rFonts w:ascii="宋体" w:hAnsi="宋体" w:eastAsia="宋体" w:cs="宋体"/>
                      <w:color w:val="000000"/>
                      <w:sz w:val="24"/>
                      <w:szCs w:val="24"/>
                    </w:rPr>
                  </w:pPr>
                </w:p>
              </w:tc>
              <w:tc>
                <w:tcPr>
                  <w:tcW w:w="2538" w:type="dxa"/>
                  <w:gridSpan w:val="2"/>
                  <w:tcBorders>
                    <w:top w:val="nil"/>
                    <w:left w:val="nil"/>
                    <w:bottom w:val="nil"/>
                    <w:right w:val="nil"/>
                  </w:tcBorders>
                  <w:shd w:val="clear" w:color="auto" w:fill="FFFFFF"/>
                  <w:noWrap/>
                  <w:vAlign w:val="center"/>
                </w:tcPr>
                <w:p w14:paraId="69430D80">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37A7E708">
              <w:tblPrEx>
                <w:tblCellMar>
                  <w:top w:w="0" w:type="dxa"/>
                  <w:left w:w="108" w:type="dxa"/>
                  <w:bottom w:w="0" w:type="dxa"/>
                  <w:right w:w="108" w:type="dxa"/>
                </w:tblCellMar>
              </w:tblPrEx>
              <w:trPr>
                <w:gridAfter w:val="1"/>
                <w:wAfter w:w="2043" w:type="dxa"/>
                <w:trHeight w:val="448" w:hRule="atLeast"/>
                <w:jc w:val="right"/>
              </w:trPr>
              <w:tc>
                <w:tcPr>
                  <w:tcW w:w="613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BEC82A">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收入</w:t>
                  </w:r>
                </w:p>
              </w:tc>
              <w:tc>
                <w:tcPr>
                  <w:tcW w:w="7217"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B0179D">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支出</w:t>
                  </w:r>
                </w:p>
              </w:tc>
            </w:tr>
            <w:tr w14:paraId="5631D4FB">
              <w:tblPrEx>
                <w:tblCellMar>
                  <w:top w:w="0" w:type="dxa"/>
                  <w:left w:w="108" w:type="dxa"/>
                  <w:bottom w:w="0" w:type="dxa"/>
                  <w:right w:w="108" w:type="dxa"/>
                </w:tblCellMar>
              </w:tblPrEx>
              <w:trPr>
                <w:gridAfter w:val="1"/>
                <w:wAfter w:w="2043" w:type="dxa"/>
                <w:trHeight w:val="464"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84E9B7">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DDB5C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3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F1CF5B">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F1D2B">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BA604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9EFA96">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r>
            <w:tr w14:paraId="554AA05C">
              <w:tblPrEx>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907D16">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178FE6">
                  <w:pPr>
                    <w:jc w:val="left"/>
                    <w:rPr>
                      <w:rFonts w:ascii="宋体" w:hAnsi="宋体" w:eastAsia="宋体" w:cs="宋体"/>
                      <w:color w:val="000000"/>
                      <w:sz w:val="24"/>
                      <w:szCs w:val="24"/>
                    </w:rPr>
                  </w:pPr>
                </w:p>
              </w:tc>
              <w:tc>
                <w:tcPr>
                  <w:tcW w:w="13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8B913D">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47F803">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0A243E">
                  <w:pPr>
                    <w:jc w:val="left"/>
                    <w:rPr>
                      <w:rFonts w:ascii="宋体" w:hAnsi="宋体" w:eastAsia="宋体" w:cs="宋体"/>
                      <w:color w:val="000000"/>
                      <w:sz w:val="24"/>
                      <w:szCs w:val="24"/>
                    </w:rPr>
                  </w:pP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52BD5A">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r>
            <w:tr w14:paraId="436F438F">
              <w:tblPrEx>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20DA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一、一般公共预算财政拨款收入</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50B5C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B7AEE">
                  <w:pPr>
                    <w:jc w:val="right"/>
                    <w:rPr>
                      <w:rFonts w:ascii="宋体" w:hAnsi="宋体" w:eastAsia="宋体" w:cs="宋体"/>
                      <w:color w:val="000000"/>
                      <w:sz w:val="22"/>
                    </w:rPr>
                  </w:pPr>
                  <w:r>
                    <w:rPr>
                      <w:rFonts w:hint="eastAsia" w:ascii="宋体" w:hAnsi="宋体" w:eastAsia="宋体" w:cs="宋体"/>
                      <w:color w:val="000000"/>
                      <w:sz w:val="22"/>
                    </w:rPr>
                    <w:t>2135.84</w:t>
                  </w: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FA396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一、一般公共服务支出</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EF945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14</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D3E26">
                  <w:pPr>
                    <w:jc w:val="center"/>
                    <w:rPr>
                      <w:rFonts w:ascii="宋体" w:hAnsi="宋体" w:eastAsia="宋体" w:cs="宋体"/>
                      <w:color w:val="000000"/>
                      <w:sz w:val="22"/>
                    </w:rPr>
                  </w:pPr>
                </w:p>
              </w:tc>
            </w:tr>
            <w:tr w14:paraId="70B02859">
              <w:tblPrEx>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A4320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二、政府性基金预算财政拨款收入</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BE785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6ACDB">
                  <w:pPr>
                    <w:jc w:val="right"/>
                    <w:rPr>
                      <w:rFonts w:ascii="宋体" w:hAnsi="宋体" w:eastAsia="宋体" w:cs="宋体"/>
                      <w:color w:val="000000"/>
                      <w:sz w:val="22"/>
                    </w:rPr>
                  </w:pP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6D081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二、外交支出</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C1452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15</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6E020">
                  <w:pPr>
                    <w:jc w:val="right"/>
                    <w:rPr>
                      <w:rFonts w:ascii="宋体" w:hAnsi="宋体" w:eastAsia="宋体" w:cs="宋体"/>
                      <w:color w:val="000000"/>
                      <w:sz w:val="22"/>
                    </w:rPr>
                  </w:pPr>
                </w:p>
              </w:tc>
            </w:tr>
            <w:tr w14:paraId="1C353AB6">
              <w:tblPrEx>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F713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三、国有资本经营预算财政拨款收入</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840B7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A3FB0">
                  <w:pPr>
                    <w:jc w:val="right"/>
                    <w:rPr>
                      <w:rFonts w:ascii="宋体" w:hAnsi="宋体" w:eastAsia="宋体" w:cs="宋体"/>
                      <w:color w:val="000000"/>
                      <w:sz w:val="22"/>
                    </w:rPr>
                  </w:pP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C1A5F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三、国防支出</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E0562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16</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2900F">
                  <w:pPr>
                    <w:jc w:val="right"/>
                    <w:rPr>
                      <w:rFonts w:ascii="宋体" w:hAnsi="宋体" w:eastAsia="宋体" w:cs="宋体"/>
                      <w:color w:val="000000"/>
                      <w:sz w:val="22"/>
                    </w:rPr>
                  </w:pPr>
                </w:p>
              </w:tc>
            </w:tr>
            <w:tr w14:paraId="43B561A4">
              <w:tblPrEx>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88415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四、上级补助收入</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1320E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12453">
                  <w:pPr>
                    <w:jc w:val="right"/>
                    <w:rPr>
                      <w:rFonts w:ascii="宋体" w:hAnsi="宋体" w:eastAsia="宋体" w:cs="宋体"/>
                      <w:color w:val="000000"/>
                      <w:sz w:val="22"/>
                    </w:rPr>
                  </w:pP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0E296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四、公共安全支出</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C93546">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17</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67A88">
                  <w:pPr>
                    <w:jc w:val="right"/>
                    <w:rPr>
                      <w:rFonts w:ascii="宋体" w:hAnsi="宋体" w:eastAsia="宋体" w:cs="宋体"/>
                      <w:color w:val="000000"/>
                      <w:sz w:val="22"/>
                    </w:rPr>
                  </w:pPr>
                </w:p>
              </w:tc>
            </w:tr>
            <w:tr w14:paraId="048B946D">
              <w:tblPrEx>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F7991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五、事业收入</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FAFA9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C0E4D">
                  <w:pPr>
                    <w:jc w:val="right"/>
                    <w:rPr>
                      <w:rFonts w:ascii="宋体" w:hAnsi="宋体" w:eastAsia="宋体" w:cs="宋体"/>
                      <w:color w:val="000000"/>
                      <w:sz w:val="22"/>
                    </w:rPr>
                  </w:pP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C80BB6">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五、教育支出</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2BCB9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18</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285F8">
                  <w:pPr>
                    <w:jc w:val="right"/>
                    <w:rPr>
                      <w:rFonts w:ascii="宋体" w:hAnsi="宋体" w:eastAsia="宋体" w:cs="宋体"/>
                      <w:color w:val="000000"/>
                      <w:sz w:val="22"/>
                    </w:rPr>
                  </w:pPr>
                </w:p>
              </w:tc>
            </w:tr>
            <w:tr w14:paraId="30A61728">
              <w:tblPrEx>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AB1AB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六、经营收入</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387C6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08F4E">
                  <w:pPr>
                    <w:jc w:val="right"/>
                    <w:rPr>
                      <w:rFonts w:ascii="宋体" w:hAnsi="宋体" w:eastAsia="宋体" w:cs="宋体"/>
                      <w:color w:val="000000"/>
                      <w:sz w:val="22"/>
                    </w:rPr>
                  </w:pP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FAE6D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六、社会保障和就业支出</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F6F10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19</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DDA62">
                  <w:pPr>
                    <w:widowControl/>
                    <w:jc w:val="right"/>
                    <w:textAlignment w:val="center"/>
                    <w:rPr>
                      <w:rFonts w:hint="default" w:ascii="宋体" w:hAnsi="宋体" w:eastAsia="宋体" w:cs="宋体"/>
                      <w:color w:val="000000"/>
                      <w:sz w:val="22"/>
                      <w:lang w:val="en-US" w:eastAsia="zh-CN"/>
                    </w:rPr>
                  </w:pPr>
                  <w:r>
                    <w:rPr>
                      <w:rFonts w:hint="eastAsia" w:ascii="宋体" w:hAnsi="宋体" w:eastAsia="宋体" w:cs="宋体"/>
                      <w:color w:val="000000"/>
                      <w:kern w:val="0"/>
                      <w:sz w:val="22"/>
                      <w:lang w:val="en-US" w:eastAsia="zh-CN"/>
                    </w:rPr>
                    <w:t>2087.21</w:t>
                  </w:r>
                </w:p>
              </w:tc>
            </w:tr>
            <w:tr w14:paraId="2ABBB6C6">
              <w:tblPrEx>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776EE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七、附属单位上缴收入</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ACFE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BE184">
                  <w:pPr>
                    <w:jc w:val="right"/>
                    <w:rPr>
                      <w:rFonts w:ascii="宋体" w:hAnsi="宋体" w:eastAsia="宋体" w:cs="宋体"/>
                      <w:color w:val="000000"/>
                      <w:sz w:val="22"/>
                    </w:rPr>
                  </w:pPr>
                </w:p>
              </w:tc>
              <w:tc>
                <w:tcPr>
                  <w:tcW w:w="4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5886A">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七、卫生健康支出</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6ED41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56103">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72.80</w:t>
                  </w:r>
                </w:p>
              </w:tc>
            </w:tr>
            <w:tr w14:paraId="07BE93C0">
              <w:tblPrEx>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43A68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八、其他收入</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C502B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3EDEC">
                  <w:pPr>
                    <w:jc w:val="right"/>
                    <w:rPr>
                      <w:rFonts w:ascii="宋体" w:hAnsi="宋体" w:eastAsia="宋体" w:cs="宋体"/>
                      <w:color w:val="000000"/>
                      <w:sz w:val="22"/>
                    </w:rPr>
                  </w:pPr>
                  <w:r>
                    <w:rPr>
                      <w:rFonts w:hint="eastAsia" w:ascii="宋体" w:hAnsi="宋体" w:eastAsia="宋体" w:cs="宋体"/>
                      <w:color w:val="000000"/>
                      <w:sz w:val="22"/>
                    </w:rPr>
                    <w:t>128.68</w:t>
                  </w:r>
                </w:p>
              </w:tc>
              <w:tc>
                <w:tcPr>
                  <w:tcW w:w="4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1550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八、住房保障支出</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9537F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001FCF">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104.51</w:t>
                  </w:r>
                </w:p>
              </w:tc>
            </w:tr>
            <w:tr w14:paraId="21683F03">
              <w:tblPrEx>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2DDD1">
                  <w:pPr>
                    <w:jc w:val="left"/>
                    <w:rPr>
                      <w:rFonts w:ascii="宋体" w:hAnsi="宋体" w:eastAsia="宋体" w:cs="宋体"/>
                      <w:color w:val="000000"/>
                      <w:sz w:val="20"/>
                      <w:szCs w:val="20"/>
                    </w:rPr>
                  </w:pP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79916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D8451">
                  <w:pPr>
                    <w:jc w:val="right"/>
                    <w:rPr>
                      <w:rFonts w:ascii="宋体" w:hAnsi="宋体" w:eastAsia="宋体" w:cs="宋体"/>
                      <w:color w:val="000000"/>
                      <w:sz w:val="22"/>
                    </w:rPr>
                  </w:pPr>
                </w:p>
              </w:tc>
              <w:tc>
                <w:tcPr>
                  <w:tcW w:w="4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E7F56">
                  <w:pPr>
                    <w:jc w:val="left"/>
                    <w:rPr>
                      <w:rFonts w:ascii="宋体" w:hAnsi="宋体" w:eastAsia="宋体" w:cs="宋体"/>
                      <w:color w:val="000000"/>
                      <w:sz w:val="20"/>
                      <w:szCs w:val="20"/>
                    </w:rPr>
                  </w:pP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ADF65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98DA7">
                  <w:pPr>
                    <w:jc w:val="right"/>
                    <w:rPr>
                      <w:rFonts w:ascii="宋体" w:hAnsi="宋体" w:eastAsia="宋体" w:cs="宋体"/>
                      <w:b/>
                      <w:color w:val="000000"/>
                      <w:sz w:val="22"/>
                    </w:rPr>
                  </w:pPr>
                </w:p>
              </w:tc>
            </w:tr>
            <w:tr w14:paraId="5B9A4859">
              <w:tblPrEx>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FFEEB">
                  <w:pPr>
                    <w:widowControl/>
                    <w:jc w:val="left"/>
                    <w:textAlignment w:val="center"/>
                    <w:rPr>
                      <w:rFonts w:ascii="宋体" w:hAnsi="宋体" w:eastAsia="宋体" w:cs="宋体"/>
                      <w:b/>
                      <w:color w:val="000000"/>
                      <w:sz w:val="22"/>
                    </w:rPr>
                  </w:pPr>
                  <w:r>
                    <w:rPr>
                      <w:rFonts w:hint="eastAsia" w:ascii="宋体" w:hAnsi="宋体" w:eastAsia="宋体" w:cs="宋体"/>
                      <w:b/>
                      <w:color w:val="000000"/>
                      <w:kern w:val="0"/>
                      <w:sz w:val="22"/>
                    </w:rPr>
                    <w:t>本年收入合计</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945A0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94DD5">
                  <w:pPr>
                    <w:jc w:val="right"/>
                    <w:rPr>
                      <w:rFonts w:ascii="宋体" w:hAnsi="宋体" w:eastAsia="宋体" w:cs="宋体"/>
                      <w:color w:val="000000"/>
                      <w:sz w:val="22"/>
                    </w:rPr>
                  </w:pPr>
                  <w:r>
                    <w:rPr>
                      <w:rFonts w:hint="eastAsia" w:ascii="宋体" w:hAnsi="宋体" w:eastAsia="宋体" w:cs="宋体"/>
                      <w:color w:val="000000"/>
                      <w:sz w:val="22"/>
                    </w:rPr>
                    <w:t>2264.52</w:t>
                  </w:r>
                </w:p>
              </w:tc>
              <w:tc>
                <w:tcPr>
                  <w:tcW w:w="4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B18CE">
                  <w:pPr>
                    <w:widowControl/>
                    <w:jc w:val="left"/>
                    <w:textAlignment w:val="center"/>
                    <w:rPr>
                      <w:rFonts w:ascii="宋体" w:hAnsi="宋体" w:eastAsia="宋体" w:cs="宋体"/>
                      <w:b/>
                      <w:color w:val="000000"/>
                      <w:sz w:val="22"/>
                    </w:rPr>
                  </w:pPr>
                  <w:r>
                    <w:rPr>
                      <w:rFonts w:hint="eastAsia" w:ascii="宋体" w:hAnsi="宋体" w:eastAsia="宋体" w:cs="宋体"/>
                      <w:b/>
                      <w:color w:val="000000"/>
                      <w:kern w:val="0"/>
                      <w:sz w:val="22"/>
                    </w:rPr>
                    <w:t>本年支出合计</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AAEBB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23</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48FE1">
                  <w:pPr>
                    <w:jc w:val="right"/>
                    <w:rPr>
                      <w:rFonts w:ascii="宋体" w:hAnsi="宋体" w:eastAsia="宋体" w:cs="宋体"/>
                      <w:color w:val="000000"/>
                      <w:sz w:val="22"/>
                    </w:rPr>
                  </w:pPr>
                  <w:r>
                    <w:rPr>
                      <w:rFonts w:hint="eastAsia" w:ascii="宋体" w:hAnsi="宋体" w:eastAsia="宋体" w:cs="宋体"/>
                      <w:color w:val="000000"/>
                      <w:sz w:val="22"/>
                    </w:rPr>
                    <w:t>2264.52</w:t>
                  </w:r>
                </w:p>
              </w:tc>
            </w:tr>
            <w:tr w14:paraId="4B4EA963">
              <w:tblPrEx>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3341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使用非财政拨款结余（含专用结余）</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3CE0D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56BEF">
                  <w:pPr>
                    <w:jc w:val="right"/>
                    <w:rPr>
                      <w:rFonts w:ascii="宋体" w:hAnsi="宋体" w:eastAsia="宋体" w:cs="宋体"/>
                      <w:color w:val="000000"/>
                      <w:sz w:val="22"/>
                    </w:rPr>
                  </w:pPr>
                </w:p>
              </w:tc>
              <w:tc>
                <w:tcPr>
                  <w:tcW w:w="4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8C24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结余分配</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8E4E5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24</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A846D">
                  <w:pPr>
                    <w:jc w:val="right"/>
                    <w:rPr>
                      <w:rFonts w:ascii="宋体" w:hAnsi="宋体" w:eastAsia="宋体" w:cs="宋体"/>
                      <w:color w:val="000000"/>
                      <w:sz w:val="22"/>
                    </w:rPr>
                  </w:pPr>
                </w:p>
              </w:tc>
            </w:tr>
            <w:tr w14:paraId="3BA8A4F6">
              <w:tblPrEx>
                <w:tblCellMar>
                  <w:top w:w="0" w:type="dxa"/>
                  <w:left w:w="108" w:type="dxa"/>
                  <w:bottom w:w="0" w:type="dxa"/>
                  <w:right w:w="108" w:type="dxa"/>
                </w:tblCellMar>
              </w:tblPrEx>
              <w:trPr>
                <w:gridAfter w:val="1"/>
                <w:wAfter w:w="2043" w:type="dxa"/>
                <w:trHeight w:val="52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EE1F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年初结转和结余</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47469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12</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D1C40">
                  <w:pPr>
                    <w:jc w:val="right"/>
                    <w:rPr>
                      <w:rFonts w:ascii="宋体" w:hAnsi="宋体" w:eastAsia="宋体" w:cs="宋体"/>
                      <w:color w:val="000000"/>
                      <w:sz w:val="22"/>
                    </w:rPr>
                  </w:pPr>
                  <w:r>
                    <w:rPr>
                      <w:rFonts w:hint="eastAsia" w:ascii="宋体" w:hAnsi="宋体" w:eastAsia="宋体" w:cs="宋体"/>
                      <w:kern w:val="0"/>
                      <w:sz w:val="22"/>
                    </w:rPr>
                    <w:t>0.00</w:t>
                  </w:r>
                </w:p>
              </w:tc>
              <w:tc>
                <w:tcPr>
                  <w:tcW w:w="4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6D366">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年末结转和结余</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1B2AA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25</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493B9">
                  <w:pPr>
                    <w:jc w:val="right"/>
                    <w:rPr>
                      <w:rFonts w:ascii="宋体" w:hAnsi="宋体" w:eastAsia="宋体" w:cs="宋体"/>
                      <w:color w:val="000000"/>
                      <w:sz w:val="22"/>
                    </w:rPr>
                  </w:pPr>
                </w:p>
              </w:tc>
            </w:tr>
            <w:tr w14:paraId="496733EF">
              <w:tblPrEx>
                <w:tblCellMar>
                  <w:top w:w="0" w:type="dxa"/>
                  <w:left w:w="108" w:type="dxa"/>
                  <w:bottom w:w="0" w:type="dxa"/>
                  <w:right w:w="108" w:type="dxa"/>
                </w:tblCellMar>
              </w:tblPrEx>
              <w:trPr>
                <w:gridAfter w:val="1"/>
                <w:wAfter w:w="2043" w:type="dxa"/>
                <w:trHeight w:val="513"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78E0E8">
                  <w:pPr>
                    <w:widowControl/>
                    <w:jc w:val="left"/>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79AE4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13</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AC648">
                  <w:pPr>
                    <w:jc w:val="right"/>
                    <w:rPr>
                      <w:rFonts w:ascii="宋体" w:hAnsi="宋体" w:eastAsia="宋体" w:cs="宋体"/>
                      <w:color w:val="000000"/>
                      <w:sz w:val="22"/>
                    </w:rPr>
                  </w:pPr>
                  <w:r>
                    <w:rPr>
                      <w:rFonts w:hint="eastAsia" w:ascii="宋体" w:hAnsi="宋体" w:eastAsia="宋体" w:cs="宋体"/>
                      <w:color w:val="000000"/>
                      <w:sz w:val="22"/>
                    </w:rPr>
                    <w:t>2264.52</w:t>
                  </w: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48D20F">
                  <w:pPr>
                    <w:widowControl/>
                    <w:jc w:val="left"/>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8C7CA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26</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BD400">
                  <w:pPr>
                    <w:jc w:val="right"/>
                    <w:rPr>
                      <w:rFonts w:ascii="宋体" w:hAnsi="宋体" w:eastAsia="宋体" w:cs="宋体"/>
                      <w:b/>
                      <w:color w:val="000000"/>
                      <w:sz w:val="22"/>
                    </w:rPr>
                  </w:pPr>
                  <w:r>
                    <w:rPr>
                      <w:rFonts w:hint="eastAsia" w:ascii="宋体" w:hAnsi="宋体" w:eastAsia="宋体" w:cs="宋体"/>
                      <w:color w:val="000000"/>
                      <w:sz w:val="22"/>
                    </w:rPr>
                    <w:t>2264.52</w:t>
                  </w:r>
                </w:p>
              </w:tc>
            </w:tr>
            <w:tr w14:paraId="6F200562">
              <w:tblPrEx>
                <w:tblCellMar>
                  <w:top w:w="0" w:type="dxa"/>
                  <w:left w:w="108" w:type="dxa"/>
                  <w:bottom w:w="0" w:type="dxa"/>
                  <w:right w:w="108" w:type="dxa"/>
                </w:tblCellMar>
              </w:tblPrEx>
              <w:trPr>
                <w:trHeight w:val="1015" w:hRule="atLeast"/>
                <w:jc w:val="right"/>
              </w:trPr>
              <w:tc>
                <w:tcPr>
                  <w:tcW w:w="15398" w:type="dxa"/>
                  <w:gridSpan w:val="8"/>
                  <w:tcBorders>
                    <w:top w:val="nil"/>
                    <w:left w:val="nil"/>
                    <w:bottom w:val="nil"/>
                    <w:right w:val="nil"/>
                  </w:tcBorders>
                  <w:shd w:val="clear" w:color="auto" w:fill="auto"/>
                  <w:vAlign w:val="center"/>
                </w:tcPr>
                <w:p w14:paraId="331544BE">
                  <w:pPr>
                    <w:widowControl/>
                    <w:ind w:left="240" w:hanging="210" w:hangingChars="100"/>
                    <w:jc w:val="left"/>
                    <w:textAlignment w:val="center"/>
                    <w:rPr>
                      <w:rFonts w:ascii="宋体" w:hAnsi="宋体" w:eastAsia="宋体" w:cs="宋体"/>
                      <w:color w:val="000000"/>
                      <w:sz w:val="24"/>
                      <w:szCs w:val="24"/>
                    </w:rPr>
                  </w:pPr>
                  <w:r>
                    <w:rPr>
                      <w:rFonts w:hint="eastAsia" w:ascii="宋体" w:hAnsi="宋体" w:eastAsia="宋体" w:cs="宋体"/>
                      <w:color w:val="000000"/>
                      <w:kern w:val="0"/>
                      <w:sz w:val="21"/>
                      <w:szCs w:val="21"/>
                    </w:rPr>
                    <w:t>注：1.本表反映部门本年度的总收支和年末结转结余情况。</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 xml:space="preserve">  2.本套报表金额单位转换时可能存在尾数误差。</w:t>
                  </w:r>
                </w:p>
              </w:tc>
            </w:tr>
          </w:tbl>
          <w:p w14:paraId="2C719515">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588AA01A">
        <w:tblPrEx>
          <w:tblCellMar>
            <w:top w:w="0" w:type="dxa"/>
            <w:left w:w="0" w:type="dxa"/>
            <w:bottom w:w="0" w:type="dxa"/>
            <w:right w:w="0" w:type="dxa"/>
          </w:tblCellMar>
        </w:tblPrEx>
        <w:trPr>
          <w:trHeight w:val="285" w:hRule="atLeast"/>
        </w:trPr>
        <w:tc>
          <w:tcPr>
            <w:tcW w:w="358" w:type="dxa"/>
            <w:tcBorders>
              <w:top w:val="nil"/>
              <w:left w:val="nil"/>
              <w:bottom w:val="nil"/>
              <w:right w:val="nil"/>
            </w:tcBorders>
            <w:shd w:val="clear" w:color="000000" w:fill="FFFFFF"/>
            <w:noWrap/>
            <w:tcMar>
              <w:top w:w="15" w:type="dxa"/>
              <w:left w:w="15" w:type="dxa"/>
              <w:bottom w:w="0" w:type="dxa"/>
              <w:right w:w="15" w:type="dxa"/>
            </w:tcMar>
            <w:vAlign w:val="center"/>
          </w:tcPr>
          <w:p w14:paraId="27CABC79">
            <w:pPr>
              <w:jc w:val="right"/>
              <w:rPr>
                <w:rFonts w:ascii="宋体" w:hAnsi="宋体" w:eastAsia="宋体" w:cs="宋体"/>
                <w:sz w:val="24"/>
                <w:szCs w:val="24"/>
              </w:rPr>
            </w:pPr>
            <w:r>
              <w:rPr>
                <w:rFonts w:hint="eastAsia"/>
              </w:rPr>
              <w:t>　</w:t>
            </w:r>
          </w:p>
        </w:tc>
        <w:tc>
          <w:tcPr>
            <w:tcW w:w="735" w:type="dxa"/>
            <w:tcBorders>
              <w:top w:val="nil"/>
              <w:left w:val="nil"/>
              <w:bottom w:val="nil"/>
              <w:right w:val="nil"/>
            </w:tcBorders>
            <w:shd w:val="clear" w:color="000000" w:fill="FFFFFF"/>
            <w:noWrap/>
            <w:tcMar>
              <w:top w:w="15" w:type="dxa"/>
              <w:left w:w="15" w:type="dxa"/>
              <w:bottom w:w="0" w:type="dxa"/>
              <w:right w:w="15" w:type="dxa"/>
            </w:tcMar>
            <w:vAlign w:val="center"/>
          </w:tcPr>
          <w:p w14:paraId="3642BE3A">
            <w:pPr>
              <w:jc w:val="right"/>
              <w:rPr>
                <w:rFonts w:ascii="宋体" w:hAnsi="宋体" w:eastAsia="宋体" w:cs="宋体"/>
                <w:sz w:val="24"/>
                <w:szCs w:val="24"/>
              </w:rPr>
            </w:pPr>
            <w:r>
              <w:rPr>
                <w:rFonts w:hint="eastAsia"/>
              </w:rPr>
              <w:t>　</w:t>
            </w:r>
          </w:p>
        </w:tc>
        <w:tc>
          <w:tcPr>
            <w:tcW w:w="3681" w:type="dxa"/>
            <w:tcBorders>
              <w:top w:val="nil"/>
              <w:left w:val="nil"/>
              <w:bottom w:val="nil"/>
              <w:right w:val="nil"/>
            </w:tcBorders>
            <w:shd w:val="clear" w:color="000000" w:fill="FFFFFF"/>
            <w:noWrap/>
            <w:tcMar>
              <w:top w:w="15" w:type="dxa"/>
              <w:left w:w="15" w:type="dxa"/>
              <w:bottom w:w="0" w:type="dxa"/>
              <w:right w:w="15" w:type="dxa"/>
            </w:tcMar>
            <w:vAlign w:val="center"/>
          </w:tcPr>
          <w:p w14:paraId="6479095F">
            <w:pPr>
              <w:jc w:val="right"/>
              <w:rPr>
                <w:rFonts w:ascii="宋体" w:hAnsi="宋体" w:eastAsia="宋体" w:cs="宋体"/>
                <w:sz w:val="24"/>
                <w:szCs w:val="24"/>
              </w:rPr>
            </w:pPr>
            <w:r>
              <w:rPr>
                <w:rFonts w:hint="eastAsia"/>
              </w:rPr>
              <w:t>　</w:t>
            </w:r>
          </w:p>
        </w:tc>
        <w:tc>
          <w:tcPr>
            <w:tcW w:w="909" w:type="dxa"/>
            <w:tcBorders>
              <w:top w:val="nil"/>
              <w:left w:val="nil"/>
              <w:bottom w:val="nil"/>
              <w:right w:val="nil"/>
            </w:tcBorders>
            <w:shd w:val="clear" w:color="000000" w:fill="FFFFFF"/>
            <w:noWrap/>
            <w:tcMar>
              <w:top w:w="15" w:type="dxa"/>
              <w:left w:w="15" w:type="dxa"/>
              <w:bottom w:w="0" w:type="dxa"/>
              <w:right w:w="15" w:type="dxa"/>
            </w:tcMar>
            <w:vAlign w:val="center"/>
          </w:tcPr>
          <w:p w14:paraId="09F88E95">
            <w:pPr>
              <w:jc w:val="right"/>
              <w:rPr>
                <w:rFonts w:ascii="宋体" w:hAnsi="宋体" w:eastAsia="宋体" w:cs="宋体"/>
                <w:sz w:val="24"/>
                <w:szCs w:val="24"/>
              </w:rPr>
            </w:pPr>
            <w:r>
              <w:rPr>
                <w:rFonts w:hint="eastAsia"/>
              </w:rPr>
              <w:t>　</w:t>
            </w:r>
          </w:p>
        </w:tc>
        <w:tc>
          <w:tcPr>
            <w:tcW w:w="165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26041DC">
            <w:pPr>
              <w:jc w:val="right"/>
              <w:rPr>
                <w:rFonts w:ascii="宋体" w:hAnsi="宋体" w:eastAsia="宋体" w:cs="宋体"/>
                <w:sz w:val="24"/>
                <w:szCs w:val="24"/>
              </w:rPr>
            </w:pPr>
            <w:r>
              <w:rPr>
                <w:rFonts w:hint="eastAsia"/>
              </w:rPr>
              <w:t>　</w:t>
            </w:r>
          </w:p>
        </w:tc>
        <w:tc>
          <w:tcPr>
            <w:tcW w:w="154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F2FDFBE">
            <w:pPr>
              <w:jc w:val="right"/>
              <w:rPr>
                <w:rFonts w:ascii="宋体" w:hAnsi="宋体" w:eastAsia="宋体" w:cs="宋体"/>
                <w:sz w:val="24"/>
                <w:szCs w:val="24"/>
              </w:rPr>
            </w:pPr>
            <w:r>
              <w:rPr>
                <w:rFonts w:hint="eastAsia"/>
              </w:rPr>
              <w:t>　</w:t>
            </w:r>
          </w:p>
        </w:tc>
        <w:tc>
          <w:tcPr>
            <w:tcW w:w="936" w:type="dxa"/>
            <w:tcBorders>
              <w:top w:val="nil"/>
              <w:left w:val="nil"/>
              <w:bottom w:val="nil"/>
              <w:right w:val="nil"/>
            </w:tcBorders>
            <w:shd w:val="clear" w:color="000000" w:fill="FFFFFF"/>
            <w:noWrap/>
            <w:tcMar>
              <w:top w:w="15" w:type="dxa"/>
              <w:left w:w="15" w:type="dxa"/>
              <w:bottom w:w="0" w:type="dxa"/>
              <w:right w:w="15" w:type="dxa"/>
            </w:tcMar>
            <w:vAlign w:val="center"/>
          </w:tcPr>
          <w:p w14:paraId="69A576C6">
            <w:pPr>
              <w:jc w:val="right"/>
              <w:rPr>
                <w:rFonts w:ascii="宋体" w:hAnsi="宋体" w:eastAsia="宋体" w:cs="宋体"/>
                <w:sz w:val="24"/>
                <w:szCs w:val="24"/>
              </w:rPr>
            </w:pPr>
            <w:r>
              <w:rPr>
                <w:rFonts w:hint="eastAsia"/>
              </w:rPr>
              <w:t>　</w:t>
            </w:r>
          </w:p>
        </w:tc>
        <w:tc>
          <w:tcPr>
            <w:tcW w:w="253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87CD69E">
            <w:pPr>
              <w:jc w:val="right"/>
              <w:rPr>
                <w:rFonts w:ascii="宋体" w:hAnsi="宋体" w:eastAsia="宋体" w:cs="宋体"/>
                <w:sz w:val="24"/>
                <w:szCs w:val="24"/>
              </w:rPr>
            </w:pPr>
            <w:r>
              <w:rPr>
                <w:rFonts w:hint="eastAsia"/>
              </w:rPr>
              <w:t>　</w:t>
            </w:r>
          </w:p>
        </w:tc>
        <w:tc>
          <w:tcPr>
            <w:tcW w:w="1374" w:type="dxa"/>
            <w:tcBorders>
              <w:top w:val="nil"/>
              <w:left w:val="nil"/>
              <w:bottom w:val="nil"/>
              <w:right w:val="nil"/>
            </w:tcBorders>
            <w:shd w:val="clear" w:color="000000" w:fill="FFFFFF"/>
            <w:noWrap/>
            <w:tcMar>
              <w:top w:w="15" w:type="dxa"/>
              <w:left w:w="15" w:type="dxa"/>
              <w:bottom w:w="0" w:type="dxa"/>
              <w:right w:w="15" w:type="dxa"/>
            </w:tcMar>
            <w:vAlign w:val="center"/>
          </w:tcPr>
          <w:p w14:paraId="3D8C953C">
            <w:pPr>
              <w:jc w:val="right"/>
              <w:rPr>
                <w:rFonts w:ascii="宋体" w:hAnsi="宋体" w:eastAsia="宋体" w:cs="宋体"/>
                <w:sz w:val="24"/>
                <w:szCs w:val="24"/>
              </w:rPr>
            </w:pPr>
            <w:r>
              <w:rPr>
                <w:rFonts w:hint="eastAsia"/>
              </w:rPr>
              <w:t>　</w:t>
            </w:r>
          </w:p>
        </w:tc>
        <w:tc>
          <w:tcPr>
            <w:tcW w:w="253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02A4A1B">
            <w:pPr>
              <w:jc w:val="center"/>
              <w:rPr>
                <w:rFonts w:ascii="宋体" w:hAnsi="宋体" w:eastAsia="宋体" w:cs="宋体"/>
                <w:color w:val="000000"/>
                <w:sz w:val="20"/>
                <w:szCs w:val="20"/>
              </w:rPr>
            </w:pPr>
            <w:r>
              <w:rPr>
                <w:rFonts w:hint="eastAsia"/>
                <w:color w:val="000000"/>
                <w:sz w:val="20"/>
                <w:szCs w:val="20"/>
              </w:rPr>
              <w:t>公开02表</w:t>
            </w:r>
          </w:p>
        </w:tc>
      </w:tr>
      <w:tr w14:paraId="770C8333">
        <w:tblPrEx>
          <w:tblCellMar>
            <w:top w:w="0" w:type="dxa"/>
            <w:left w:w="0" w:type="dxa"/>
            <w:bottom w:w="0" w:type="dxa"/>
            <w:right w:w="0" w:type="dxa"/>
          </w:tblCellMar>
        </w:tblPrEx>
        <w:trPr>
          <w:trHeight w:val="285" w:hRule="atLeast"/>
        </w:trPr>
        <w:tc>
          <w:tcPr>
            <w:tcW w:w="109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29D3610">
            <w:pPr>
              <w:rPr>
                <w:rFonts w:ascii="宋体" w:hAnsi="宋体" w:eastAsia="宋体" w:cs="宋体"/>
                <w:color w:val="000000"/>
                <w:sz w:val="20"/>
                <w:szCs w:val="20"/>
              </w:rPr>
            </w:pPr>
            <w:r>
              <w:rPr>
                <w:rFonts w:hint="eastAsia"/>
                <w:color w:val="000000"/>
                <w:sz w:val="20"/>
                <w:szCs w:val="20"/>
              </w:rPr>
              <w:t>部门：</w:t>
            </w:r>
          </w:p>
        </w:tc>
        <w:tc>
          <w:tcPr>
            <w:tcW w:w="3681" w:type="dxa"/>
            <w:tcBorders>
              <w:top w:val="nil"/>
              <w:left w:val="nil"/>
              <w:bottom w:val="nil"/>
              <w:right w:val="nil"/>
            </w:tcBorders>
            <w:shd w:val="clear" w:color="000000" w:fill="FFFFFF"/>
            <w:noWrap/>
            <w:tcMar>
              <w:top w:w="15" w:type="dxa"/>
              <w:left w:w="15" w:type="dxa"/>
              <w:bottom w:w="0" w:type="dxa"/>
              <w:right w:w="15" w:type="dxa"/>
            </w:tcMar>
            <w:vAlign w:val="center"/>
          </w:tcPr>
          <w:p w14:paraId="548BDFB8">
            <w:pPr>
              <w:jc w:val="right"/>
              <w:rPr>
                <w:rFonts w:ascii="宋体" w:hAnsi="宋体" w:eastAsia="宋体" w:cs="宋体"/>
                <w:sz w:val="24"/>
                <w:szCs w:val="24"/>
              </w:rPr>
            </w:pPr>
            <w:r>
              <w:rPr>
                <w:rFonts w:hint="eastAsia"/>
              </w:rPr>
              <w:t>　</w:t>
            </w:r>
          </w:p>
        </w:tc>
        <w:tc>
          <w:tcPr>
            <w:tcW w:w="909" w:type="dxa"/>
            <w:tcBorders>
              <w:top w:val="nil"/>
              <w:left w:val="nil"/>
              <w:bottom w:val="nil"/>
              <w:right w:val="nil"/>
            </w:tcBorders>
            <w:shd w:val="clear" w:color="000000" w:fill="FFFFFF"/>
            <w:noWrap/>
            <w:tcMar>
              <w:top w:w="15" w:type="dxa"/>
              <w:left w:w="15" w:type="dxa"/>
              <w:bottom w:w="0" w:type="dxa"/>
              <w:right w:w="15" w:type="dxa"/>
            </w:tcMar>
            <w:vAlign w:val="center"/>
          </w:tcPr>
          <w:p w14:paraId="4734F469">
            <w:pPr>
              <w:jc w:val="right"/>
              <w:rPr>
                <w:rFonts w:ascii="宋体" w:hAnsi="宋体" w:eastAsia="宋体" w:cs="宋体"/>
                <w:sz w:val="24"/>
                <w:szCs w:val="24"/>
              </w:rPr>
            </w:pPr>
            <w:r>
              <w:rPr>
                <w:rFonts w:hint="eastAsia"/>
              </w:rPr>
              <w:t>　</w:t>
            </w:r>
          </w:p>
        </w:tc>
        <w:tc>
          <w:tcPr>
            <w:tcW w:w="165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41B0051">
            <w:pPr>
              <w:jc w:val="right"/>
              <w:rPr>
                <w:rFonts w:ascii="宋体" w:hAnsi="宋体" w:eastAsia="宋体" w:cs="宋体"/>
                <w:sz w:val="24"/>
                <w:szCs w:val="24"/>
              </w:rPr>
            </w:pPr>
            <w:r>
              <w:rPr>
                <w:rFonts w:hint="eastAsia"/>
              </w:rPr>
              <w:t>　</w:t>
            </w:r>
          </w:p>
        </w:tc>
        <w:tc>
          <w:tcPr>
            <w:tcW w:w="154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0EC4F1C">
            <w:pPr>
              <w:jc w:val="center"/>
              <w:rPr>
                <w:rFonts w:ascii="宋体" w:hAnsi="宋体" w:eastAsia="宋体" w:cs="宋体"/>
                <w:color w:val="000000"/>
                <w:sz w:val="20"/>
                <w:szCs w:val="20"/>
              </w:rPr>
            </w:pPr>
            <w:r>
              <w:rPr>
                <w:rFonts w:hint="eastAsia"/>
                <w:color w:val="000000"/>
                <w:sz w:val="20"/>
                <w:szCs w:val="20"/>
              </w:rPr>
              <w:t>　</w:t>
            </w:r>
          </w:p>
        </w:tc>
        <w:tc>
          <w:tcPr>
            <w:tcW w:w="936" w:type="dxa"/>
            <w:tcBorders>
              <w:top w:val="nil"/>
              <w:left w:val="nil"/>
              <w:bottom w:val="nil"/>
              <w:right w:val="nil"/>
            </w:tcBorders>
            <w:shd w:val="clear" w:color="000000" w:fill="FFFFFF"/>
            <w:noWrap/>
            <w:tcMar>
              <w:top w:w="15" w:type="dxa"/>
              <w:left w:w="15" w:type="dxa"/>
              <w:bottom w:w="0" w:type="dxa"/>
              <w:right w:w="15" w:type="dxa"/>
            </w:tcMar>
            <w:vAlign w:val="center"/>
          </w:tcPr>
          <w:p w14:paraId="54BD2ECC">
            <w:pPr>
              <w:jc w:val="right"/>
              <w:rPr>
                <w:rFonts w:ascii="宋体" w:hAnsi="宋体" w:eastAsia="宋体" w:cs="宋体"/>
                <w:sz w:val="24"/>
                <w:szCs w:val="24"/>
              </w:rPr>
            </w:pPr>
            <w:r>
              <w:rPr>
                <w:rFonts w:hint="eastAsia"/>
              </w:rPr>
              <w:t>　</w:t>
            </w:r>
          </w:p>
        </w:tc>
        <w:tc>
          <w:tcPr>
            <w:tcW w:w="253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A18EB8D">
            <w:pPr>
              <w:jc w:val="right"/>
              <w:rPr>
                <w:rFonts w:ascii="宋体" w:hAnsi="宋体" w:eastAsia="宋体" w:cs="宋体"/>
                <w:sz w:val="24"/>
                <w:szCs w:val="24"/>
              </w:rPr>
            </w:pPr>
            <w:r>
              <w:rPr>
                <w:rFonts w:hint="eastAsia"/>
              </w:rPr>
              <w:t>　</w:t>
            </w:r>
          </w:p>
        </w:tc>
        <w:tc>
          <w:tcPr>
            <w:tcW w:w="1374" w:type="dxa"/>
            <w:tcBorders>
              <w:top w:val="nil"/>
              <w:left w:val="nil"/>
              <w:bottom w:val="nil"/>
              <w:right w:val="nil"/>
            </w:tcBorders>
            <w:shd w:val="clear" w:color="000000" w:fill="FFFFFF"/>
            <w:noWrap/>
            <w:tcMar>
              <w:top w:w="15" w:type="dxa"/>
              <w:left w:w="15" w:type="dxa"/>
              <w:bottom w:w="0" w:type="dxa"/>
              <w:right w:w="15" w:type="dxa"/>
            </w:tcMar>
            <w:vAlign w:val="center"/>
          </w:tcPr>
          <w:p w14:paraId="619E2CBD">
            <w:pPr>
              <w:jc w:val="right"/>
              <w:rPr>
                <w:rFonts w:ascii="宋体" w:hAnsi="宋体" w:eastAsia="宋体" w:cs="宋体"/>
                <w:sz w:val="24"/>
                <w:szCs w:val="24"/>
              </w:rPr>
            </w:pPr>
            <w:r>
              <w:rPr>
                <w:rFonts w:hint="eastAsia"/>
              </w:rPr>
              <w:t>　</w:t>
            </w:r>
          </w:p>
        </w:tc>
        <w:tc>
          <w:tcPr>
            <w:tcW w:w="253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B87277F">
            <w:pPr>
              <w:jc w:val="center"/>
              <w:rPr>
                <w:rFonts w:ascii="宋体" w:hAnsi="宋体" w:eastAsia="宋体" w:cs="宋体"/>
                <w:color w:val="000000"/>
                <w:sz w:val="20"/>
                <w:szCs w:val="20"/>
              </w:rPr>
            </w:pPr>
            <w:r>
              <w:rPr>
                <w:rFonts w:hint="eastAsia"/>
                <w:color w:val="000000"/>
                <w:sz w:val="20"/>
                <w:szCs w:val="20"/>
              </w:rPr>
              <w:t>单位：万元</w:t>
            </w:r>
          </w:p>
        </w:tc>
      </w:tr>
      <w:tr w14:paraId="490F0AB7">
        <w:tblPrEx>
          <w:tblCellMar>
            <w:top w:w="0" w:type="dxa"/>
            <w:left w:w="0" w:type="dxa"/>
            <w:bottom w:w="0" w:type="dxa"/>
            <w:right w:w="0" w:type="dxa"/>
          </w:tblCellMar>
        </w:tblPrEx>
        <w:trPr>
          <w:gridAfter w:val="1"/>
          <w:wAfter w:w="825" w:type="dxa"/>
          <w:trHeight w:val="450" w:hRule="atLeast"/>
        </w:trPr>
        <w:tc>
          <w:tcPr>
            <w:tcW w:w="4774"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8E2DF98">
            <w:pPr>
              <w:jc w:val="center"/>
              <w:rPr>
                <w:rFonts w:ascii="宋体" w:hAnsi="宋体" w:eastAsia="宋体" w:cs="宋体"/>
                <w:sz w:val="24"/>
                <w:szCs w:val="24"/>
              </w:rPr>
            </w:pPr>
            <w:r>
              <w:rPr>
                <w:rFonts w:hint="eastAsia"/>
              </w:rPr>
              <w:t>项    目</w:t>
            </w:r>
          </w:p>
        </w:tc>
        <w:tc>
          <w:tcPr>
            <w:tcW w:w="187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DDBBF2E">
            <w:pPr>
              <w:jc w:val="center"/>
              <w:rPr>
                <w:rFonts w:ascii="宋体" w:hAnsi="宋体" w:eastAsia="宋体" w:cs="宋体"/>
                <w:sz w:val="24"/>
                <w:szCs w:val="24"/>
              </w:rPr>
            </w:pPr>
            <w:r>
              <w:rPr>
                <w:rFonts w:hint="eastAsia"/>
              </w:rPr>
              <w:t>本年收入合计</w:t>
            </w:r>
          </w:p>
        </w:tc>
        <w:tc>
          <w:tcPr>
            <w:tcW w:w="1725"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9E4F701">
            <w:pPr>
              <w:jc w:val="center"/>
              <w:rPr>
                <w:rFonts w:ascii="宋体" w:hAnsi="宋体" w:eastAsia="宋体" w:cs="宋体"/>
                <w:sz w:val="24"/>
                <w:szCs w:val="24"/>
              </w:rPr>
            </w:pPr>
            <w:r>
              <w:rPr>
                <w:rFonts w:hint="eastAsia"/>
              </w:rPr>
              <w:t>财政拨款收入</w:t>
            </w:r>
          </w:p>
        </w:tc>
        <w:tc>
          <w:tcPr>
            <w:tcW w:w="144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FC60687">
            <w:pPr>
              <w:jc w:val="center"/>
              <w:rPr>
                <w:rFonts w:ascii="宋体" w:hAnsi="宋体" w:eastAsia="宋体" w:cs="宋体"/>
                <w:sz w:val="24"/>
                <w:szCs w:val="24"/>
              </w:rPr>
            </w:pPr>
            <w:r>
              <w:rPr>
                <w:rFonts w:hint="eastAsia"/>
              </w:rPr>
              <w:t>上级补助收入</w:t>
            </w:r>
          </w:p>
        </w:tc>
        <w:tc>
          <w:tcPr>
            <w:tcW w:w="130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B37D379">
            <w:pPr>
              <w:jc w:val="center"/>
              <w:rPr>
                <w:rFonts w:ascii="宋体" w:hAnsi="宋体" w:eastAsia="宋体" w:cs="宋体"/>
                <w:sz w:val="24"/>
                <w:szCs w:val="24"/>
              </w:rPr>
            </w:pPr>
            <w:r>
              <w:rPr>
                <w:rFonts w:hint="eastAsia"/>
              </w:rPr>
              <w:t>事业收入</w:t>
            </w:r>
          </w:p>
        </w:tc>
        <w:tc>
          <w:tcPr>
            <w:tcW w:w="123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0930B61">
            <w:pPr>
              <w:jc w:val="center"/>
              <w:rPr>
                <w:rFonts w:ascii="宋体" w:hAnsi="宋体" w:eastAsia="宋体" w:cs="宋体"/>
                <w:sz w:val="24"/>
                <w:szCs w:val="24"/>
              </w:rPr>
            </w:pPr>
            <w:r>
              <w:rPr>
                <w:rFonts w:hint="eastAsia"/>
              </w:rPr>
              <w:t>经营收入</w:t>
            </w:r>
          </w:p>
        </w:tc>
        <w:tc>
          <w:tcPr>
            <w:tcW w:w="137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9DA88BB">
            <w:pPr>
              <w:jc w:val="center"/>
              <w:rPr>
                <w:rFonts w:ascii="宋体" w:hAnsi="宋体" w:eastAsia="宋体" w:cs="宋体"/>
                <w:sz w:val="24"/>
                <w:szCs w:val="24"/>
              </w:rPr>
            </w:pPr>
            <w:r>
              <w:rPr>
                <w:rFonts w:hint="eastAsia"/>
              </w:rPr>
              <w:t>附属单位上缴收入</w:t>
            </w:r>
          </w:p>
        </w:tc>
        <w:tc>
          <w:tcPr>
            <w:tcW w:w="170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F1FD662">
            <w:pPr>
              <w:jc w:val="center"/>
              <w:rPr>
                <w:rFonts w:ascii="宋体" w:hAnsi="宋体" w:eastAsia="宋体" w:cs="宋体"/>
                <w:sz w:val="24"/>
                <w:szCs w:val="24"/>
              </w:rPr>
            </w:pPr>
            <w:r>
              <w:rPr>
                <w:rFonts w:hint="eastAsia"/>
              </w:rPr>
              <w:t>其他收入</w:t>
            </w:r>
          </w:p>
        </w:tc>
      </w:tr>
      <w:tr w14:paraId="7D9D4449">
        <w:tblPrEx>
          <w:tblCellMar>
            <w:top w:w="0" w:type="dxa"/>
            <w:left w:w="0" w:type="dxa"/>
            <w:bottom w:w="0" w:type="dxa"/>
            <w:right w:w="0" w:type="dxa"/>
          </w:tblCellMar>
        </w:tblPrEx>
        <w:trPr>
          <w:gridAfter w:val="1"/>
          <w:wAfter w:w="825" w:type="dxa"/>
          <w:trHeight w:val="450" w:hRule="atLeast"/>
        </w:trPr>
        <w:tc>
          <w:tcPr>
            <w:tcW w:w="109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91C2029">
            <w:pPr>
              <w:jc w:val="center"/>
              <w:rPr>
                <w:rFonts w:ascii="宋体" w:hAnsi="宋体" w:eastAsia="宋体" w:cs="宋体"/>
                <w:sz w:val="24"/>
                <w:szCs w:val="24"/>
              </w:rPr>
            </w:pPr>
            <w:r>
              <w:rPr>
                <w:rFonts w:hint="eastAsia"/>
              </w:rPr>
              <w:t>功能分类科目编码</w:t>
            </w:r>
          </w:p>
        </w:tc>
        <w:tc>
          <w:tcPr>
            <w:tcW w:w="3681"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2FEE83E">
            <w:pPr>
              <w:jc w:val="center"/>
              <w:rPr>
                <w:rFonts w:ascii="宋体" w:hAnsi="宋体" w:eastAsia="宋体" w:cs="宋体"/>
                <w:sz w:val="24"/>
                <w:szCs w:val="24"/>
              </w:rPr>
            </w:pPr>
            <w:r>
              <w:rPr>
                <w:rFonts w:hint="eastAsia"/>
              </w:rPr>
              <w:t>科目名称</w:t>
            </w:r>
          </w:p>
        </w:tc>
        <w:tc>
          <w:tcPr>
            <w:tcW w:w="1875" w:type="dxa"/>
            <w:gridSpan w:val="2"/>
            <w:vMerge w:val="continue"/>
            <w:tcBorders>
              <w:top w:val="single" w:color="auto" w:sz="4" w:space="0"/>
              <w:left w:val="single" w:color="auto" w:sz="4" w:space="0"/>
              <w:bottom w:val="single" w:color="auto" w:sz="4" w:space="0"/>
              <w:right w:val="single" w:color="auto" w:sz="4" w:space="0"/>
            </w:tcBorders>
            <w:vAlign w:val="center"/>
          </w:tcPr>
          <w:p w14:paraId="4B288490">
            <w:pPr>
              <w:rPr>
                <w:rFonts w:ascii="宋体" w:hAnsi="宋体" w:eastAsia="宋体" w:cs="宋体"/>
                <w:sz w:val="24"/>
                <w:szCs w:val="24"/>
              </w:rPr>
            </w:pPr>
          </w:p>
        </w:tc>
        <w:tc>
          <w:tcPr>
            <w:tcW w:w="1725" w:type="dxa"/>
            <w:gridSpan w:val="2"/>
            <w:vMerge w:val="continue"/>
            <w:tcBorders>
              <w:top w:val="single" w:color="auto" w:sz="4" w:space="0"/>
              <w:left w:val="single" w:color="auto" w:sz="4" w:space="0"/>
              <w:bottom w:val="single" w:color="auto" w:sz="4" w:space="0"/>
              <w:right w:val="single" w:color="auto" w:sz="4" w:space="0"/>
            </w:tcBorders>
            <w:vAlign w:val="center"/>
          </w:tcPr>
          <w:p w14:paraId="39819B32">
            <w:pPr>
              <w:rPr>
                <w:rFonts w:ascii="宋体" w:hAnsi="宋体" w:eastAsia="宋体" w:cs="宋体"/>
                <w:sz w:val="24"/>
                <w:szCs w:val="24"/>
              </w:rPr>
            </w:pPr>
          </w:p>
        </w:tc>
        <w:tc>
          <w:tcPr>
            <w:tcW w:w="1440" w:type="dxa"/>
            <w:gridSpan w:val="2"/>
            <w:vMerge w:val="continue"/>
            <w:tcBorders>
              <w:top w:val="single" w:color="auto" w:sz="4" w:space="0"/>
              <w:left w:val="single" w:color="auto" w:sz="4" w:space="0"/>
              <w:bottom w:val="single" w:color="auto" w:sz="4" w:space="0"/>
              <w:right w:val="single" w:color="auto" w:sz="4" w:space="0"/>
            </w:tcBorders>
            <w:vAlign w:val="center"/>
          </w:tcPr>
          <w:p w14:paraId="41223E2D">
            <w:pPr>
              <w:rPr>
                <w:rFonts w:ascii="宋体" w:hAnsi="宋体" w:eastAsia="宋体" w:cs="宋体"/>
                <w:sz w:val="24"/>
                <w:szCs w:val="24"/>
              </w:rPr>
            </w:pPr>
          </w:p>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03F6DC6C">
            <w:pPr>
              <w:rPr>
                <w:rFonts w:ascii="宋体" w:hAnsi="宋体" w:eastAsia="宋体" w:cs="宋体"/>
                <w:sz w:val="24"/>
                <w:szCs w:val="24"/>
              </w:rPr>
            </w:pPr>
          </w:p>
        </w:tc>
        <w:tc>
          <w:tcPr>
            <w:tcW w:w="1230" w:type="dxa"/>
            <w:vMerge w:val="continue"/>
            <w:tcBorders>
              <w:top w:val="single" w:color="auto" w:sz="4" w:space="0"/>
              <w:left w:val="single" w:color="auto" w:sz="4" w:space="0"/>
              <w:bottom w:val="single" w:color="auto" w:sz="4" w:space="0"/>
              <w:right w:val="single" w:color="auto" w:sz="4" w:space="0"/>
            </w:tcBorders>
            <w:vAlign w:val="center"/>
          </w:tcPr>
          <w:p w14:paraId="77C5DD89">
            <w:pPr>
              <w:rPr>
                <w:rFonts w:ascii="宋体" w:hAnsi="宋体" w:eastAsia="宋体" w:cs="宋体"/>
                <w:sz w:val="24"/>
                <w:szCs w:val="24"/>
              </w:rPr>
            </w:pPr>
          </w:p>
        </w:tc>
        <w:tc>
          <w:tcPr>
            <w:tcW w:w="1374" w:type="dxa"/>
            <w:vMerge w:val="continue"/>
            <w:tcBorders>
              <w:top w:val="single" w:color="auto" w:sz="4" w:space="0"/>
              <w:left w:val="single" w:color="auto" w:sz="4" w:space="0"/>
              <w:bottom w:val="single" w:color="auto" w:sz="4" w:space="0"/>
              <w:right w:val="single" w:color="auto" w:sz="4" w:space="0"/>
            </w:tcBorders>
            <w:vAlign w:val="center"/>
          </w:tcPr>
          <w:p w14:paraId="28D40BCA">
            <w:pPr>
              <w:rPr>
                <w:rFonts w:ascii="宋体" w:hAnsi="宋体" w:eastAsia="宋体" w:cs="宋体"/>
                <w:sz w:val="24"/>
                <w:szCs w:val="24"/>
              </w:rPr>
            </w:pPr>
          </w:p>
        </w:tc>
        <w:tc>
          <w:tcPr>
            <w:tcW w:w="1705" w:type="dxa"/>
            <w:vMerge w:val="continue"/>
            <w:tcBorders>
              <w:top w:val="single" w:color="auto" w:sz="4" w:space="0"/>
              <w:left w:val="single" w:color="auto" w:sz="4" w:space="0"/>
              <w:bottom w:val="single" w:color="auto" w:sz="4" w:space="0"/>
              <w:right w:val="single" w:color="auto" w:sz="4" w:space="0"/>
            </w:tcBorders>
            <w:vAlign w:val="center"/>
          </w:tcPr>
          <w:p w14:paraId="205BEE51">
            <w:pPr>
              <w:rPr>
                <w:rFonts w:ascii="宋体" w:hAnsi="宋体" w:eastAsia="宋体" w:cs="宋体"/>
                <w:sz w:val="24"/>
                <w:szCs w:val="24"/>
              </w:rPr>
            </w:pPr>
          </w:p>
        </w:tc>
      </w:tr>
      <w:tr w14:paraId="0BD022BA">
        <w:tblPrEx>
          <w:tblCellMar>
            <w:top w:w="0" w:type="dxa"/>
            <w:left w:w="0" w:type="dxa"/>
            <w:bottom w:w="0" w:type="dxa"/>
            <w:right w:w="0" w:type="dxa"/>
          </w:tblCellMar>
        </w:tblPrEx>
        <w:trPr>
          <w:gridAfter w:val="1"/>
          <w:wAfter w:w="825" w:type="dxa"/>
          <w:trHeight w:val="312" w:hRule="atLeast"/>
        </w:trPr>
        <w:tc>
          <w:tcPr>
            <w:tcW w:w="1093" w:type="dxa"/>
            <w:gridSpan w:val="2"/>
            <w:vMerge w:val="continue"/>
            <w:tcBorders>
              <w:top w:val="single" w:color="auto" w:sz="4" w:space="0"/>
              <w:left w:val="single" w:color="auto" w:sz="4" w:space="0"/>
              <w:bottom w:val="single" w:color="auto" w:sz="4" w:space="0"/>
              <w:right w:val="single" w:color="auto" w:sz="4" w:space="0"/>
            </w:tcBorders>
            <w:vAlign w:val="center"/>
          </w:tcPr>
          <w:p w14:paraId="75360F36">
            <w:pPr>
              <w:rPr>
                <w:rFonts w:ascii="宋体" w:hAnsi="宋体" w:eastAsia="宋体" w:cs="宋体"/>
                <w:sz w:val="24"/>
                <w:szCs w:val="24"/>
              </w:rPr>
            </w:pPr>
          </w:p>
        </w:tc>
        <w:tc>
          <w:tcPr>
            <w:tcW w:w="3681" w:type="dxa"/>
            <w:vMerge w:val="continue"/>
            <w:tcBorders>
              <w:top w:val="nil"/>
              <w:left w:val="single" w:color="auto" w:sz="4" w:space="0"/>
              <w:bottom w:val="single" w:color="auto" w:sz="4" w:space="0"/>
              <w:right w:val="single" w:color="auto" w:sz="4" w:space="0"/>
            </w:tcBorders>
            <w:vAlign w:val="center"/>
          </w:tcPr>
          <w:p w14:paraId="6894A903">
            <w:pPr>
              <w:rPr>
                <w:rFonts w:ascii="宋体" w:hAnsi="宋体" w:eastAsia="宋体" w:cs="宋体"/>
                <w:sz w:val="24"/>
                <w:szCs w:val="24"/>
              </w:rPr>
            </w:pPr>
          </w:p>
        </w:tc>
        <w:tc>
          <w:tcPr>
            <w:tcW w:w="1875" w:type="dxa"/>
            <w:gridSpan w:val="2"/>
            <w:vMerge w:val="continue"/>
            <w:tcBorders>
              <w:top w:val="single" w:color="auto" w:sz="4" w:space="0"/>
              <w:left w:val="single" w:color="auto" w:sz="4" w:space="0"/>
              <w:bottom w:val="single" w:color="auto" w:sz="4" w:space="0"/>
              <w:right w:val="single" w:color="auto" w:sz="4" w:space="0"/>
            </w:tcBorders>
            <w:vAlign w:val="center"/>
          </w:tcPr>
          <w:p w14:paraId="2804B372">
            <w:pPr>
              <w:rPr>
                <w:rFonts w:ascii="宋体" w:hAnsi="宋体" w:eastAsia="宋体" w:cs="宋体"/>
                <w:sz w:val="24"/>
                <w:szCs w:val="24"/>
              </w:rPr>
            </w:pPr>
          </w:p>
        </w:tc>
        <w:tc>
          <w:tcPr>
            <w:tcW w:w="1725" w:type="dxa"/>
            <w:gridSpan w:val="2"/>
            <w:vMerge w:val="continue"/>
            <w:tcBorders>
              <w:top w:val="single" w:color="auto" w:sz="4" w:space="0"/>
              <w:left w:val="single" w:color="auto" w:sz="4" w:space="0"/>
              <w:bottom w:val="single" w:color="auto" w:sz="4" w:space="0"/>
              <w:right w:val="single" w:color="auto" w:sz="4" w:space="0"/>
            </w:tcBorders>
            <w:vAlign w:val="center"/>
          </w:tcPr>
          <w:p w14:paraId="541CBCB9">
            <w:pPr>
              <w:rPr>
                <w:rFonts w:ascii="宋体" w:hAnsi="宋体" w:eastAsia="宋体" w:cs="宋体"/>
                <w:sz w:val="24"/>
                <w:szCs w:val="24"/>
              </w:rPr>
            </w:pPr>
          </w:p>
        </w:tc>
        <w:tc>
          <w:tcPr>
            <w:tcW w:w="1440" w:type="dxa"/>
            <w:gridSpan w:val="2"/>
            <w:vMerge w:val="continue"/>
            <w:tcBorders>
              <w:top w:val="single" w:color="auto" w:sz="4" w:space="0"/>
              <w:left w:val="single" w:color="auto" w:sz="4" w:space="0"/>
              <w:bottom w:val="single" w:color="auto" w:sz="4" w:space="0"/>
              <w:right w:val="single" w:color="auto" w:sz="4" w:space="0"/>
            </w:tcBorders>
            <w:vAlign w:val="center"/>
          </w:tcPr>
          <w:p w14:paraId="1B2B0B6B">
            <w:pPr>
              <w:rPr>
                <w:rFonts w:ascii="宋体" w:hAnsi="宋体" w:eastAsia="宋体" w:cs="宋体"/>
                <w:sz w:val="24"/>
                <w:szCs w:val="24"/>
              </w:rPr>
            </w:pPr>
          </w:p>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34F9A233">
            <w:pPr>
              <w:rPr>
                <w:rFonts w:ascii="宋体" w:hAnsi="宋体" w:eastAsia="宋体" w:cs="宋体"/>
                <w:sz w:val="24"/>
                <w:szCs w:val="24"/>
              </w:rPr>
            </w:pPr>
          </w:p>
        </w:tc>
        <w:tc>
          <w:tcPr>
            <w:tcW w:w="1230" w:type="dxa"/>
            <w:vMerge w:val="continue"/>
            <w:tcBorders>
              <w:top w:val="single" w:color="auto" w:sz="4" w:space="0"/>
              <w:left w:val="single" w:color="auto" w:sz="4" w:space="0"/>
              <w:bottom w:val="single" w:color="auto" w:sz="4" w:space="0"/>
              <w:right w:val="single" w:color="auto" w:sz="4" w:space="0"/>
            </w:tcBorders>
            <w:vAlign w:val="center"/>
          </w:tcPr>
          <w:p w14:paraId="71D08FA8">
            <w:pPr>
              <w:rPr>
                <w:rFonts w:ascii="宋体" w:hAnsi="宋体" w:eastAsia="宋体" w:cs="宋体"/>
                <w:sz w:val="24"/>
                <w:szCs w:val="24"/>
              </w:rPr>
            </w:pPr>
          </w:p>
        </w:tc>
        <w:tc>
          <w:tcPr>
            <w:tcW w:w="1374" w:type="dxa"/>
            <w:vMerge w:val="continue"/>
            <w:tcBorders>
              <w:top w:val="single" w:color="auto" w:sz="4" w:space="0"/>
              <w:left w:val="single" w:color="auto" w:sz="4" w:space="0"/>
              <w:bottom w:val="single" w:color="auto" w:sz="4" w:space="0"/>
              <w:right w:val="single" w:color="auto" w:sz="4" w:space="0"/>
            </w:tcBorders>
            <w:vAlign w:val="center"/>
          </w:tcPr>
          <w:p w14:paraId="184D69FE">
            <w:pPr>
              <w:rPr>
                <w:rFonts w:ascii="宋体" w:hAnsi="宋体" w:eastAsia="宋体" w:cs="宋体"/>
                <w:sz w:val="24"/>
                <w:szCs w:val="24"/>
              </w:rPr>
            </w:pPr>
          </w:p>
        </w:tc>
        <w:tc>
          <w:tcPr>
            <w:tcW w:w="1705" w:type="dxa"/>
            <w:vMerge w:val="continue"/>
            <w:tcBorders>
              <w:top w:val="single" w:color="auto" w:sz="4" w:space="0"/>
              <w:left w:val="single" w:color="auto" w:sz="4" w:space="0"/>
              <w:bottom w:val="single" w:color="auto" w:sz="4" w:space="0"/>
              <w:right w:val="single" w:color="auto" w:sz="4" w:space="0"/>
            </w:tcBorders>
            <w:vAlign w:val="center"/>
          </w:tcPr>
          <w:p w14:paraId="4F218F12">
            <w:pPr>
              <w:rPr>
                <w:rFonts w:ascii="宋体" w:hAnsi="宋体" w:eastAsia="宋体" w:cs="宋体"/>
                <w:sz w:val="24"/>
                <w:szCs w:val="24"/>
              </w:rPr>
            </w:pPr>
          </w:p>
        </w:tc>
      </w:tr>
      <w:tr w14:paraId="4119FE6A">
        <w:tblPrEx>
          <w:tblCellMar>
            <w:top w:w="0" w:type="dxa"/>
            <w:left w:w="0" w:type="dxa"/>
            <w:bottom w:w="0" w:type="dxa"/>
            <w:right w:w="0" w:type="dxa"/>
          </w:tblCellMar>
        </w:tblPrEx>
        <w:trPr>
          <w:gridAfter w:val="1"/>
          <w:wAfter w:w="825" w:type="dxa"/>
          <w:trHeight w:val="345" w:hRule="atLeast"/>
        </w:trPr>
        <w:tc>
          <w:tcPr>
            <w:tcW w:w="477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32EDE14">
            <w:pPr>
              <w:jc w:val="center"/>
              <w:rPr>
                <w:rFonts w:ascii="宋体" w:hAnsi="宋体" w:eastAsia="宋体" w:cs="宋体"/>
                <w:sz w:val="24"/>
                <w:szCs w:val="24"/>
              </w:rPr>
            </w:pPr>
            <w:r>
              <w:rPr>
                <w:rFonts w:hint="eastAsia"/>
              </w:rPr>
              <w:t>栏次</w:t>
            </w:r>
          </w:p>
        </w:tc>
        <w:tc>
          <w:tcPr>
            <w:tcW w:w="18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D3B3246">
            <w:pPr>
              <w:jc w:val="center"/>
              <w:rPr>
                <w:rFonts w:ascii="宋体" w:hAnsi="宋体" w:eastAsia="宋体" w:cs="宋体"/>
                <w:sz w:val="24"/>
                <w:szCs w:val="24"/>
              </w:rPr>
            </w:pPr>
            <w:r>
              <w:rPr>
                <w:rFonts w:hint="eastAsia"/>
              </w:rPr>
              <w:t>1</w:t>
            </w:r>
          </w:p>
        </w:tc>
        <w:tc>
          <w:tcPr>
            <w:tcW w:w="17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EE5124">
            <w:pPr>
              <w:jc w:val="center"/>
              <w:rPr>
                <w:rFonts w:ascii="宋体" w:hAnsi="宋体" w:eastAsia="宋体" w:cs="宋体"/>
                <w:sz w:val="24"/>
                <w:szCs w:val="24"/>
              </w:rPr>
            </w:pPr>
            <w:r>
              <w:rPr>
                <w:rFonts w:hint="eastAsia"/>
              </w:rPr>
              <w:t>2</w:t>
            </w:r>
          </w:p>
        </w:tc>
        <w:tc>
          <w:tcPr>
            <w:tcW w:w="144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118496">
            <w:pPr>
              <w:jc w:val="center"/>
              <w:rPr>
                <w:rFonts w:ascii="宋体" w:hAnsi="宋体" w:eastAsia="宋体" w:cs="宋体"/>
                <w:sz w:val="24"/>
                <w:szCs w:val="24"/>
              </w:rPr>
            </w:pPr>
            <w:r>
              <w:rPr>
                <w:rFonts w:hint="eastAsia"/>
              </w:rPr>
              <w:t>3</w:t>
            </w:r>
          </w:p>
        </w:tc>
        <w:tc>
          <w:tcPr>
            <w:tcW w:w="13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BA43EFF">
            <w:pPr>
              <w:jc w:val="center"/>
              <w:rPr>
                <w:rFonts w:ascii="宋体" w:hAnsi="宋体" w:eastAsia="宋体" w:cs="宋体"/>
                <w:sz w:val="24"/>
                <w:szCs w:val="24"/>
              </w:rPr>
            </w:pPr>
            <w:r>
              <w:rPr>
                <w:rFonts w:hint="eastAsia"/>
              </w:rPr>
              <w:t>4</w:t>
            </w:r>
          </w:p>
        </w:tc>
        <w:tc>
          <w:tcPr>
            <w:tcW w:w="123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F3B31F2">
            <w:pPr>
              <w:jc w:val="center"/>
              <w:rPr>
                <w:rFonts w:ascii="宋体" w:hAnsi="宋体" w:eastAsia="宋体" w:cs="宋体"/>
                <w:sz w:val="24"/>
                <w:szCs w:val="24"/>
              </w:rPr>
            </w:pPr>
            <w:r>
              <w:rPr>
                <w:rFonts w:hint="eastAsia"/>
              </w:rPr>
              <w:t>5</w:t>
            </w:r>
          </w:p>
        </w:tc>
        <w:tc>
          <w:tcPr>
            <w:tcW w:w="137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25E500">
            <w:pPr>
              <w:jc w:val="center"/>
              <w:rPr>
                <w:rFonts w:ascii="宋体" w:hAnsi="宋体" w:eastAsia="宋体" w:cs="宋体"/>
                <w:sz w:val="24"/>
                <w:szCs w:val="24"/>
              </w:rPr>
            </w:pPr>
            <w:r>
              <w:rPr>
                <w:rFonts w:hint="eastAsia"/>
              </w:rPr>
              <w:t>6</w:t>
            </w:r>
          </w:p>
        </w:tc>
        <w:tc>
          <w:tcPr>
            <w:tcW w:w="17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DA61440">
            <w:pPr>
              <w:jc w:val="center"/>
              <w:rPr>
                <w:rFonts w:ascii="宋体" w:hAnsi="宋体" w:eastAsia="宋体" w:cs="宋体"/>
                <w:sz w:val="24"/>
                <w:szCs w:val="24"/>
              </w:rPr>
            </w:pPr>
            <w:r>
              <w:rPr>
                <w:rFonts w:hint="eastAsia"/>
              </w:rPr>
              <w:t>7</w:t>
            </w:r>
          </w:p>
        </w:tc>
      </w:tr>
      <w:tr w14:paraId="1AB49559">
        <w:tblPrEx>
          <w:tblCellMar>
            <w:top w:w="0" w:type="dxa"/>
            <w:left w:w="0" w:type="dxa"/>
            <w:bottom w:w="0" w:type="dxa"/>
            <w:right w:w="0" w:type="dxa"/>
          </w:tblCellMar>
        </w:tblPrEx>
        <w:trPr>
          <w:gridAfter w:val="1"/>
          <w:wAfter w:w="825" w:type="dxa"/>
          <w:trHeight w:val="375" w:hRule="atLeast"/>
        </w:trPr>
        <w:tc>
          <w:tcPr>
            <w:tcW w:w="477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FEC2DF7">
            <w:pPr>
              <w:jc w:val="center"/>
              <w:rPr>
                <w:rFonts w:ascii="宋体" w:hAnsi="宋体" w:eastAsia="宋体" w:cs="宋体"/>
                <w:sz w:val="24"/>
                <w:szCs w:val="24"/>
              </w:rPr>
            </w:pPr>
            <w:r>
              <w:rPr>
                <w:rFonts w:hint="eastAsia"/>
              </w:rPr>
              <w:t>合计</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D1294F">
            <w:pPr>
              <w:widowControl/>
              <w:jc w:val="right"/>
              <w:textAlignment w:val="center"/>
              <w:rPr>
                <w:rFonts w:ascii="宋体" w:hAnsi="宋体" w:eastAsia="宋体" w:cs="宋体"/>
                <w:b/>
                <w:bCs/>
                <w:sz w:val="24"/>
                <w:szCs w:val="24"/>
              </w:rPr>
            </w:pPr>
            <w:r>
              <w:rPr>
                <w:rFonts w:hint="eastAsia" w:ascii="宋体" w:hAnsi="宋体" w:eastAsia="宋体" w:cs="宋体"/>
                <w:b/>
                <w:bCs/>
                <w:color w:val="000000"/>
                <w:kern w:val="0"/>
                <w:sz w:val="22"/>
              </w:rPr>
              <w:t>2264.52</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A41F74">
            <w:pPr>
              <w:widowControl/>
              <w:jc w:val="right"/>
              <w:textAlignment w:val="center"/>
              <w:rPr>
                <w:rFonts w:ascii="宋体" w:hAnsi="宋体" w:eastAsia="宋体" w:cs="宋体"/>
                <w:b/>
                <w:bCs/>
                <w:sz w:val="24"/>
                <w:szCs w:val="24"/>
              </w:rPr>
            </w:pPr>
            <w:r>
              <w:rPr>
                <w:rFonts w:hint="eastAsia" w:ascii="宋体" w:hAnsi="宋体" w:eastAsia="宋体" w:cs="宋体"/>
                <w:b/>
                <w:bCs/>
                <w:color w:val="000000"/>
                <w:kern w:val="0"/>
                <w:sz w:val="22"/>
              </w:rPr>
              <w:t>2135.84</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04990A">
            <w:pPr>
              <w:widowControl/>
              <w:jc w:val="center"/>
              <w:rPr>
                <w:rFonts w:ascii="宋体" w:hAnsi="宋体" w:eastAsia="宋体" w:cs="宋体"/>
                <w:sz w:val="24"/>
                <w:szCs w:val="24"/>
              </w:rPr>
            </w:pPr>
            <w:r>
              <w:rPr>
                <w:rFonts w:hint="eastAsia" w:ascii="宋体" w:hAnsi="宋体" w:eastAsia="宋体" w:cs="宋体"/>
                <w:kern w:val="0"/>
                <w:sz w:val="22"/>
              </w:rPr>
              <w:t>　</w:t>
            </w: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B85732">
            <w:pPr>
              <w:widowControl/>
              <w:jc w:val="right"/>
              <w:rPr>
                <w:rFonts w:ascii="宋体" w:hAnsi="宋体" w:eastAsia="宋体" w:cs="宋体"/>
                <w:sz w:val="24"/>
                <w:szCs w:val="24"/>
              </w:rPr>
            </w:pPr>
            <w:r>
              <w:rPr>
                <w:rFonts w:hint="eastAsia" w:ascii="宋体" w:hAnsi="宋体" w:eastAsia="宋体" w:cs="宋体"/>
                <w:kern w:val="0"/>
                <w:sz w:val="22"/>
              </w:rPr>
              <w:t>　</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F7E2A4">
            <w:pPr>
              <w:widowControl/>
              <w:jc w:val="center"/>
              <w:rPr>
                <w:rFonts w:ascii="宋体" w:hAnsi="宋体" w:eastAsia="宋体" w:cs="宋体"/>
                <w:sz w:val="24"/>
                <w:szCs w:val="24"/>
              </w:rPr>
            </w:pPr>
            <w:r>
              <w:rPr>
                <w:rFonts w:hint="eastAsia" w:ascii="宋体" w:hAnsi="宋体" w:eastAsia="宋体" w:cs="宋体"/>
                <w:kern w:val="0"/>
                <w:sz w:val="22"/>
              </w:rPr>
              <w:t>　</w:t>
            </w: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376F3C">
            <w:pPr>
              <w:widowControl/>
              <w:jc w:val="right"/>
              <w:rPr>
                <w:rFonts w:ascii="宋体" w:hAnsi="宋体" w:eastAsia="宋体" w:cs="宋体"/>
                <w:sz w:val="24"/>
                <w:szCs w:val="24"/>
              </w:rPr>
            </w:pPr>
            <w:r>
              <w:rPr>
                <w:rFonts w:hint="eastAsia" w:ascii="宋体" w:hAnsi="宋体" w:eastAsia="宋体" w:cs="宋体"/>
                <w:kern w:val="0"/>
                <w:sz w:val="22"/>
              </w:rPr>
              <w:t>　</w:t>
            </w: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10BBA6">
            <w:pPr>
              <w:widowControl/>
              <w:jc w:val="right"/>
              <w:textAlignment w:val="center"/>
              <w:rPr>
                <w:rFonts w:ascii="宋体" w:hAnsi="宋体" w:eastAsia="宋体" w:cs="宋体"/>
                <w:sz w:val="24"/>
                <w:szCs w:val="24"/>
              </w:rPr>
            </w:pPr>
            <w:r>
              <w:rPr>
                <w:rFonts w:hint="eastAsia" w:ascii="宋体" w:hAnsi="宋体" w:eastAsia="宋体" w:cs="宋体"/>
                <w:b/>
                <w:bCs/>
                <w:color w:val="000000"/>
                <w:kern w:val="0"/>
                <w:sz w:val="22"/>
              </w:rPr>
              <w:t>128.68</w:t>
            </w:r>
          </w:p>
        </w:tc>
      </w:tr>
      <w:tr w14:paraId="73B67C4F">
        <w:tblPrEx>
          <w:tblCellMar>
            <w:top w:w="0" w:type="dxa"/>
            <w:left w:w="0" w:type="dxa"/>
            <w:bottom w:w="0" w:type="dxa"/>
            <w:right w:w="0" w:type="dxa"/>
          </w:tblCellMar>
        </w:tblPrEx>
        <w:trPr>
          <w:gridAfter w:val="1"/>
          <w:wAfter w:w="825" w:type="dxa"/>
          <w:trHeight w:val="375"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0858A3">
            <w:pPr>
              <w:widowControl/>
              <w:jc w:val="left"/>
              <w:textAlignment w:val="center"/>
              <w:rPr>
                <w:rFonts w:hint="default" w:ascii="宋体" w:hAnsi="宋体" w:eastAsia="宋体" w:cs="宋体"/>
                <w:sz w:val="22"/>
                <w:lang w:val="en-US" w:eastAsia="zh-CN"/>
              </w:rPr>
            </w:pPr>
            <w:r>
              <w:rPr>
                <w:rFonts w:hint="eastAsia" w:ascii="宋体" w:hAnsi="宋体" w:eastAsia="宋体" w:cs="宋体"/>
                <w:color w:val="000000"/>
                <w:kern w:val="0"/>
                <w:szCs w:val="21"/>
                <w:lang w:val="en-US" w:eastAsia="zh-CN"/>
              </w:rPr>
              <w:t>208</w:t>
            </w:r>
          </w:p>
        </w:tc>
        <w:tc>
          <w:tcPr>
            <w:tcW w:w="36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76EB8AF">
            <w:pPr>
              <w:widowControl/>
              <w:jc w:val="left"/>
              <w:textAlignment w:val="center"/>
              <w:rPr>
                <w:rFonts w:hint="default" w:ascii="宋体" w:hAnsi="宋体" w:eastAsia="宋体" w:cs="宋体"/>
                <w:sz w:val="22"/>
                <w:lang w:val="en-US" w:eastAsia="zh-CN"/>
              </w:rPr>
            </w:pPr>
            <w:r>
              <w:rPr>
                <w:rFonts w:hint="eastAsia" w:ascii="宋体" w:hAnsi="宋体" w:eastAsia="宋体" w:cs="宋体"/>
                <w:sz w:val="22"/>
                <w:lang w:val="en-US" w:eastAsia="zh-CN"/>
              </w:rPr>
              <w:t>社会保障和就业支出</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3EC7AE">
            <w:pPr>
              <w:widowControl/>
              <w:jc w:val="right"/>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2087.21</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730EFE">
            <w:pPr>
              <w:widowControl/>
              <w:jc w:val="right"/>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1958.53</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E60056">
            <w:pPr>
              <w:widowControl/>
              <w:jc w:val="center"/>
              <w:rPr>
                <w:rFonts w:ascii="宋体" w:hAnsi="宋体" w:eastAsia="宋体" w:cs="宋体"/>
                <w:sz w:val="24"/>
                <w:szCs w:val="24"/>
              </w:rPr>
            </w:pPr>
            <w:r>
              <w:rPr>
                <w:rFonts w:hint="eastAsia" w:ascii="宋体" w:hAnsi="宋体" w:eastAsia="宋体" w:cs="宋体"/>
                <w:kern w:val="0"/>
                <w:sz w:val="22"/>
              </w:rPr>
              <w:t>　</w:t>
            </w: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C24344">
            <w:pPr>
              <w:widowControl/>
              <w:jc w:val="right"/>
              <w:rPr>
                <w:rFonts w:ascii="宋体" w:hAnsi="宋体" w:eastAsia="宋体" w:cs="宋体"/>
                <w:sz w:val="24"/>
                <w:szCs w:val="24"/>
              </w:rPr>
            </w:pPr>
            <w:r>
              <w:rPr>
                <w:rFonts w:hint="eastAsia" w:ascii="宋体" w:hAnsi="宋体" w:eastAsia="宋体" w:cs="宋体"/>
                <w:kern w:val="0"/>
                <w:sz w:val="22"/>
              </w:rPr>
              <w:t>　</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B122A2">
            <w:pPr>
              <w:widowControl/>
              <w:jc w:val="center"/>
              <w:rPr>
                <w:rFonts w:ascii="宋体" w:hAnsi="宋体" w:eastAsia="宋体" w:cs="宋体"/>
                <w:sz w:val="24"/>
                <w:szCs w:val="24"/>
              </w:rPr>
            </w:pPr>
            <w:r>
              <w:rPr>
                <w:rFonts w:hint="eastAsia" w:ascii="宋体" w:hAnsi="宋体" w:eastAsia="宋体" w:cs="宋体"/>
                <w:kern w:val="0"/>
                <w:sz w:val="22"/>
              </w:rPr>
              <w:t>　</w:t>
            </w: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245D09">
            <w:pPr>
              <w:widowControl/>
              <w:jc w:val="right"/>
              <w:rPr>
                <w:rFonts w:ascii="宋体" w:hAnsi="宋体" w:eastAsia="宋体" w:cs="宋体"/>
                <w:sz w:val="24"/>
                <w:szCs w:val="24"/>
              </w:rPr>
            </w:pPr>
            <w:r>
              <w:rPr>
                <w:rFonts w:hint="eastAsia" w:ascii="宋体" w:hAnsi="宋体" w:eastAsia="宋体" w:cs="宋体"/>
                <w:kern w:val="0"/>
                <w:sz w:val="22"/>
              </w:rPr>
              <w:t>　</w:t>
            </w: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55E1FD">
            <w:pPr>
              <w:widowControl/>
              <w:jc w:val="right"/>
              <w:rPr>
                <w:rFonts w:hint="default" w:ascii="宋体" w:hAnsi="宋体" w:eastAsia="宋体" w:cs="宋体"/>
                <w:sz w:val="24"/>
                <w:szCs w:val="24"/>
                <w:lang w:val="en-US" w:eastAsia="zh-CN"/>
              </w:rPr>
            </w:pPr>
            <w:r>
              <w:rPr>
                <w:rFonts w:hint="eastAsia" w:ascii="宋体" w:hAnsi="宋体" w:eastAsia="宋体" w:cs="宋体"/>
                <w:kern w:val="0"/>
                <w:sz w:val="22"/>
                <w:lang w:val="en-US" w:eastAsia="zh-CN"/>
              </w:rPr>
              <w:t>128.68</w:t>
            </w:r>
          </w:p>
        </w:tc>
      </w:tr>
      <w:tr w14:paraId="40774673">
        <w:tblPrEx>
          <w:tblCellMar>
            <w:top w:w="0" w:type="dxa"/>
            <w:left w:w="0" w:type="dxa"/>
            <w:bottom w:w="0" w:type="dxa"/>
            <w:right w:w="0" w:type="dxa"/>
          </w:tblCellMar>
        </w:tblPrEx>
        <w:trPr>
          <w:gridAfter w:val="1"/>
          <w:wAfter w:w="825" w:type="dxa"/>
          <w:trHeight w:val="390"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DBF3779">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20801</w:t>
            </w:r>
          </w:p>
        </w:tc>
        <w:tc>
          <w:tcPr>
            <w:tcW w:w="36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EB8CE7">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人力资源和社会保障管理事务</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C2F3E2">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1943.54</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2F8E16">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1814.86</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790550">
            <w:pPr>
              <w:widowControl/>
              <w:jc w:val="center"/>
              <w:rPr>
                <w:rFonts w:hint="eastAsia" w:ascii="宋体" w:hAnsi="宋体" w:eastAsia="宋体" w:cs="宋体"/>
                <w:kern w:val="0"/>
                <w:sz w:val="22"/>
              </w:rPr>
            </w:pP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A2683C">
            <w:pPr>
              <w:widowControl/>
              <w:jc w:val="right"/>
              <w:rPr>
                <w:rFonts w:hint="eastAsia" w:ascii="宋体" w:hAnsi="宋体" w:eastAsia="宋体" w:cs="宋体"/>
                <w:kern w:val="0"/>
                <w:sz w:val="22"/>
              </w:rPr>
            </w:pP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090E56">
            <w:pPr>
              <w:widowControl/>
              <w:jc w:val="center"/>
              <w:rPr>
                <w:rFonts w:hint="eastAsia" w:ascii="宋体" w:hAnsi="宋体" w:eastAsia="宋体" w:cs="宋体"/>
                <w:kern w:val="0"/>
                <w:sz w:val="22"/>
              </w:rPr>
            </w:pP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210FE3">
            <w:pPr>
              <w:widowControl/>
              <w:jc w:val="right"/>
              <w:rPr>
                <w:rFonts w:hint="eastAsia" w:ascii="宋体" w:hAnsi="宋体" w:eastAsia="宋体" w:cs="宋体"/>
                <w:kern w:val="0"/>
                <w:sz w:val="22"/>
              </w:rPr>
            </w:pP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5784DA">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128.68</w:t>
            </w:r>
          </w:p>
        </w:tc>
      </w:tr>
      <w:tr w14:paraId="63931D8F">
        <w:tblPrEx>
          <w:tblCellMar>
            <w:top w:w="0" w:type="dxa"/>
            <w:left w:w="0" w:type="dxa"/>
            <w:bottom w:w="0" w:type="dxa"/>
            <w:right w:w="0" w:type="dxa"/>
          </w:tblCellMar>
        </w:tblPrEx>
        <w:trPr>
          <w:gridAfter w:val="1"/>
          <w:wAfter w:w="825" w:type="dxa"/>
          <w:trHeight w:val="375"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E63B01">
            <w:pPr>
              <w:widowControl/>
              <w:jc w:val="left"/>
              <w:textAlignment w:val="center"/>
              <w:rPr>
                <w:rFonts w:ascii="宋体" w:hAnsi="宋体" w:eastAsia="宋体" w:cs="宋体"/>
                <w:sz w:val="22"/>
              </w:rPr>
            </w:pPr>
            <w:r>
              <w:rPr>
                <w:rFonts w:hint="eastAsia" w:ascii="宋体" w:hAnsi="宋体" w:eastAsia="宋体" w:cs="宋体"/>
                <w:color w:val="000000"/>
                <w:kern w:val="0"/>
                <w:szCs w:val="21"/>
              </w:rPr>
              <w:t>2080101</w:t>
            </w:r>
          </w:p>
        </w:tc>
        <w:tc>
          <w:tcPr>
            <w:tcW w:w="36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623BE1">
            <w:pPr>
              <w:widowControl/>
              <w:jc w:val="left"/>
              <w:textAlignment w:val="center"/>
              <w:rPr>
                <w:rFonts w:ascii="宋体" w:hAnsi="宋体" w:eastAsia="宋体" w:cs="宋体"/>
                <w:sz w:val="22"/>
              </w:rPr>
            </w:pPr>
            <w:r>
              <w:rPr>
                <w:rFonts w:hint="eastAsia" w:ascii="宋体" w:hAnsi="宋体" w:eastAsia="宋体" w:cs="宋体"/>
                <w:color w:val="000000"/>
                <w:kern w:val="0"/>
                <w:szCs w:val="21"/>
              </w:rPr>
              <w:t>行政运行</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6813A9">
            <w:pPr>
              <w:widowControl/>
              <w:jc w:val="right"/>
              <w:textAlignment w:val="center"/>
              <w:rPr>
                <w:rFonts w:ascii="华文中宋" w:hAnsi="华文中宋" w:eastAsia="华文中宋" w:cs="宋体"/>
                <w:sz w:val="24"/>
                <w:szCs w:val="24"/>
              </w:rPr>
            </w:pPr>
            <w:r>
              <w:rPr>
                <w:rFonts w:hint="eastAsia" w:ascii="宋体" w:hAnsi="宋体" w:eastAsia="宋体" w:cs="宋体"/>
                <w:color w:val="000000"/>
                <w:kern w:val="0"/>
                <w:sz w:val="22"/>
              </w:rPr>
              <w:t>1193.82</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A147A0">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1098.32</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0F4391">
            <w:pPr>
              <w:widowControl/>
              <w:jc w:val="center"/>
              <w:rPr>
                <w:rFonts w:ascii="宋体" w:hAnsi="宋体" w:eastAsia="宋体" w:cs="宋体"/>
                <w:sz w:val="24"/>
                <w:szCs w:val="24"/>
              </w:rPr>
            </w:pPr>
            <w:r>
              <w:rPr>
                <w:rFonts w:hint="eastAsia" w:ascii="宋体" w:hAnsi="宋体" w:eastAsia="宋体" w:cs="宋体"/>
                <w:kern w:val="0"/>
                <w:sz w:val="22"/>
              </w:rPr>
              <w:t>　</w:t>
            </w: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2C7941">
            <w:pPr>
              <w:widowControl/>
              <w:jc w:val="right"/>
              <w:rPr>
                <w:rFonts w:ascii="宋体" w:hAnsi="宋体" w:eastAsia="宋体" w:cs="宋体"/>
                <w:sz w:val="24"/>
                <w:szCs w:val="24"/>
              </w:rPr>
            </w:pPr>
            <w:r>
              <w:rPr>
                <w:rFonts w:hint="eastAsia" w:ascii="宋体" w:hAnsi="宋体" w:eastAsia="宋体" w:cs="宋体"/>
                <w:kern w:val="0"/>
                <w:sz w:val="22"/>
              </w:rPr>
              <w:t>　</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15880F">
            <w:pPr>
              <w:widowControl/>
              <w:jc w:val="center"/>
              <w:rPr>
                <w:rFonts w:ascii="宋体" w:hAnsi="宋体" w:eastAsia="宋体" w:cs="宋体"/>
                <w:sz w:val="24"/>
                <w:szCs w:val="24"/>
              </w:rPr>
            </w:pPr>
            <w:r>
              <w:rPr>
                <w:rFonts w:hint="eastAsia" w:ascii="宋体" w:hAnsi="宋体" w:eastAsia="宋体" w:cs="宋体"/>
                <w:kern w:val="0"/>
                <w:sz w:val="22"/>
              </w:rPr>
              <w:t>　</w:t>
            </w: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2BC459">
            <w:pPr>
              <w:widowControl/>
              <w:jc w:val="right"/>
              <w:rPr>
                <w:rFonts w:ascii="宋体" w:hAnsi="宋体" w:eastAsia="宋体" w:cs="宋体"/>
                <w:sz w:val="24"/>
                <w:szCs w:val="24"/>
              </w:rPr>
            </w:pPr>
            <w:r>
              <w:rPr>
                <w:rFonts w:hint="eastAsia" w:ascii="宋体" w:hAnsi="宋体" w:eastAsia="宋体" w:cs="宋体"/>
                <w:kern w:val="0"/>
                <w:sz w:val="22"/>
              </w:rPr>
              <w:t>　</w:t>
            </w: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78212E">
            <w:pPr>
              <w:widowControl/>
              <w:jc w:val="right"/>
              <w:rPr>
                <w:rFonts w:ascii="宋体" w:hAnsi="宋体" w:eastAsia="宋体" w:cs="宋体"/>
                <w:sz w:val="24"/>
                <w:szCs w:val="24"/>
              </w:rPr>
            </w:pPr>
            <w:r>
              <w:rPr>
                <w:rFonts w:hint="eastAsia" w:ascii="宋体" w:hAnsi="宋体" w:eastAsia="宋体" w:cs="宋体"/>
                <w:kern w:val="0"/>
                <w:sz w:val="22"/>
              </w:rPr>
              <w:t>95.50</w:t>
            </w:r>
          </w:p>
        </w:tc>
      </w:tr>
      <w:tr w14:paraId="1870458E">
        <w:tblPrEx>
          <w:tblCellMar>
            <w:top w:w="0" w:type="dxa"/>
            <w:left w:w="0" w:type="dxa"/>
            <w:bottom w:w="0" w:type="dxa"/>
            <w:right w:w="0" w:type="dxa"/>
          </w:tblCellMar>
        </w:tblPrEx>
        <w:trPr>
          <w:gridAfter w:val="1"/>
          <w:wAfter w:w="825" w:type="dxa"/>
          <w:trHeight w:val="330"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ED6D07">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2080108</w:t>
            </w:r>
          </w:p>
        </w:tc>
        <w:tc>
          <w:tcPr>
            <w:tcW w:w="36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16C865A">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信息化建设</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ABA50B">
            <w:pPr>
              <w:widowControl/>
              <w:jc w:val="right"/>
              <w:textAlignment w:val="center"/>
              <w:rPr>
                <w:rFonts w:ascii="宋体" w:hAnsi="宋体" w:eastAsia="宋体" w:cs="宋体"/>
                <w:color w:val="000000"/>
                <w:kern w:val="0"/>
                <w:sz w:val="22"/>
              </w:rPr>
            </w:pPr>
            <w:r>
              <w:rPr>
                <w:rFonts w:hint="eastAsia" w:ascii="宋体" w:hAnsi="宋体" w:eastAsia="宋体" w:cs="宋体"/>
                <w:color w:val="000000"/>
                <w:kern w:val="0"/>
                <w:sz w:val="22"/>
              </w:rPr>
              <w:t>2.55</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8D6B15">
            <w:pPr>
              <w:widowControl/>
              <w:jc w:val="right"/>
              <w:textAlignment w:val="center"/>
              <w:rPr>
                <w:rFonts w:ascii="宋体" w:hAnsi="宋体" w:eastAsia="宋体" w:cs="宋体"/>
                <w:color w:val="000000"/>
                <w:kern w:val="0"/>
                <w:sz w:val="22"/>
              </w:rPr>
            </w:pPr>
            <w:r>
              <w:rPr>
                <w:rFonts w:hint="eastAsia" w:ascii="宋体" w:hAnsi="宋体" w:eastAsia="宋体" w:cs="宋体"/>
                <w:color w:val="000000"/>
                <w:kern w:val="0"/>
                <w:sz w:val="22"/>
              </w:rPr>
              <w:t>2.55</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543E8E">
            <w:pPr>
              <w:widowControl/>
              <w:jc w:val="center"/>
              <w:rPr>
                <w:rFonts w:ascii="宋体" w:hAnsi="宋体" w:eastAsia="宋体" w:cs="宋体"/>
                <w:kern w:val="0"/>
                <w:sz w:val="22"/>
              </w:rPr>
            </w:pP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164FD7">
            <w:pPr>
              <w:widowControl/>
              <w:jc w:val="right"/>
              <w:rPr>
                <w:rFonts w:ascii="宋体" w:hAnsi="宋体" w:eastAsia="宋体" w:cs="宋体"/>
                <w:kern w:val="0"/>
                <w:sz w:val="22"/>
              </w:rPr>
            </w:pP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9B1CC8">
            <w:pPr>
              <w:widowControl/>
              <w:jc w:val="center"/>
              <w:rPr>
                <w:rFonts w:ascii="宋体" w:hAnsi="宋体" w:eastAsia="宋体" w:cs="宋体"/>
                <w:kern w:val="0"/>
                <w:sz w:val="22"/>
              </w:rPr>
            </w:pP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4FA69F">
            <w:pPr>
              <w:widowControl/>
              <w:jc w:val="right"/>
              <w:rPr>
                <w:rFonts w:ascii="宋体" w:hAnsi="宋体" w:eastAsia="宋体" w:cs="宋体"/>
                <w:kern w:val="0"/>
                <w:sz w:val="22"/>
              </w:rPr>
            </w:pP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3BF4AC">
            <w:pPr>
              <w:widowControl/>
              <w:jc w:val="right"/>
              <w:rPr>
                <w:rFonts w:ascii="宋体" w:hAnsi="宋体" w:eastAsia="宋体" w:cs="宋体"/>
                <w:kern w:val="0"/>
                <w:sz w:val="22"/>
              </w:rPr>
            </w:pPr>
          </w:p>
        </w:tc>
      </w:tr>
      <w:tr w14:paraId="526CC920">
        <w:tblPrEx>
          <w:tblCellMar>
            <w:top w:w="0" w:type="dxa"/>
            <w:left w:w="0" w:type="dxa"/>
            <w:bottom w:w="0" w:type="dxa"/>
            <w:right w:w="0" w:type="dxa"/>
          </w:tblCellMar>
        </w:tblPrEx>
        <w:trPr>
          <w:gridAfter w:val="1"/>
          <w:wAfter w:w="825" w:type="dxa"/>
          <w:trHeight w:val="405"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2868F79">
            <w:pPr>
              <w:widowControl/>
              <w:jc w:val="left"/>
              <w:textAlignment w:val="center"/>
              <w:rPr>
                <w:rFonts w:ascii="宋体" w:hAnsi="宋体" w:eastAsia="宋体" w:cs="宋体"/>
                <w:sz w:val="22"/>
              </w:rPr>
            </w:pPr>
            <w:r>
              <w:rPr>
                <w:rFonts w:hint="eastAsia" w:ascii="宋体" w:hAnsi="宋体" w:eastAsia="宋体" w:cs="宋体"/>
                <w:color w:val="000000"/>
                <w:kern w:val="0"/>
                <w:szCs w:val="21"/>
              </w:rPr>
              <w:t>2080199</w:t>
            </w:r>
          </w:p>
        </w:tc>
        <w:tc>
          <w:tcPr>
            <w:tcW w:w="36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C73277B">
            <w:pPr>
              <w:widowControl/>
              <w:jc w:val="left"/>
              <w:textAlignment w:val="center"/>
              <w:rPr>
                <w:rFonts w:ascii="宋体" w:hAnsi="宋体" w:eastAsia="宋体" w:cs="宋体"/>
                <w:sz w:val="22"/>
              </w:rPr>
            </w:pPr>
            <w:r>
              <w:rPr>
                <w:rFonts w:hint="eastAsia" w:ascii="宋体" w:hAnsi="宋体" w:eastAsia="宋体" w:cs="宋体"/>
                <w:color w:val="000000"/>
                <w:kern w:val="0"/>
                <w:szCs w:val="21"/>
              </w:rPr>
              <w:t>其他人力资源和社会保障管理事务支出</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169B4E">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747.17</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AB2636">
            <w:pPr>
              <w:widowControl/>
              <w:jc w:val="right"/>
              <w:textAlignment w:val="center"/>
              <w:rPr>
                <w:rFonts w:hint="eastAsia" w:ascii="宋体" w:hAnsi="宋体" w:eastAsia="宋体" w:cs="宋体"/>
                <w:sz w:val="24"/>
                <w:szCs w:val="24"/>
                <w:lang w:eastAsia="zh-CN"/>
              </w:rPr>
            </w:pPr>
            <w:r>
              <w:rPr>
                <w:rFonts w:hint="eastAsia" w:ascii="宋体" w:hAnsi="宋体" w:eastAsia="宋体" w:cs="宋体"/>
                <w:color w:val="000000"/>
                <w:kern w:val="0"/>
                <w:sz w:val="22"/>
              </w:rPr>
              <w:t>713.9</w:t>
            </w:r>
            <w:r>
              <w:rPr>
                <w:rFonts w:hint="eastAsia" w:ascii="宋体" w:hAnsi="宋体" w:eastAsia="宋体" w:cs="宋体"/>
                <w:color w:val="000000"/>
                <w:kern w:val="0"/>
                <w:sz w:val="22"/>
                <w:lang w:val="en-US" w:eastAsia="zh-CN"/>
              </w:rPr>
              <w:t>8</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655E56">
            <w:pPr>
              <w:widowControl/>
              <w:jc w:val="center"/>
              <w:rPr>
                <w:rFonts w:ascii="宋体" w:hAnsi="宋体" w:eastAsia="宋体" w:cs="宋体"/>
                <w:sz w:val="24"/>
                <w:szCs w:val="24"/>
              </w:rPr>
            </w:pPr>
            <w:r>
              <w:rPr>
                <w:rFonts w:hint="eastAsia" w:ascii="宋体" w:hAnsi="宋体" w:eastAsia="宋体" w:cs="宋体"/>
                <w:kern w:val="0"/>
                <w:sz w:val="22"/>
              </w:rPr>
              <w:t>　</w:t>
            </w: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EFE280">
            <w:pPr>
              <w:widowControl/>
              <w:jc w:val="right"/>
              <w:rPr>
                <w:rFonts w:ascii="宋体" w:hAnsi="宋体" w:eastAsia="宋体" w:cs="宋体"/>
                <w:sz w:val="24"/>
                <w:szCs w:val="24"/>
              </w:rPr>
            </w:pPr>
            <w:r>
              <w:rPr>
                <w:rFonts w:hint="eastAsia" w:ascii="宋体" w:hAnsi="宋体" w:eastAsia="宋体" w:cs="宋体"/>
                <w:kern w:val="0"/>
                <w:sz w:val="22"/>
              </w:rPr>
              <w:t>　</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1B97E4">
            <w:pPr>
              <w:widowControl/>
              <w:jc w:val="center"/>
              <w:rPr>
                <w:rFonts w:ascii="宋体" w:hAnsi="宋体" w:eastAsia="宋体" w:cs="宋体"/>
                <w:sz w:val="24"/>
                <w:szCs w:val="24"/>
              </w:rPr>
            </w:pPr>
            <w:r>
              <w:rPr>
                <w:rFonts w:hint="eastAsia" w:ascii="宋体" w:hAnsi="宋体" w:eastAsia="宋体" w:cs="宋体"/>
                <w:kern w:val="0"/>
                <w:sz w:val="22"/>
              </w:rPr>
              <w:t>　</w:t>
            </w: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5BF37A">
            <w:pPr>
              <w:widowControl/>
              <w:jc w:val="right"/>
              <w:rPr>
                <w:rFonts w:ascii="宋体" w:hAnsi="宋体" w:eastAsia="宋体" w:cs="宋体"/>
                <w:sz w:val="24"/>
                <w:szCs w:val="24"/>
              </w:rPr>
            </w:pPr>
            <w:r>
              <w:rPr>
                <w:rFonts w:hint="eastAsia" w:ascii="宋体" w:hAnsi="宋体" w:eastAsia="宋体" w:cs="宋体"/>
                <w:kern w:val="0"/>
                <w:sz w:val="22"/>
              </w:rPr>
              <w:t>　</w:t>
            </w: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9E8233">
            <w:pPr>
              <w:widowControl/>
              <w:jc w:val="right"/>
              <w:textAlignment w:val="center"/>
              <w:rPr>
                <w:rFonts w:hint="eastAsia" w:ascii="宋体" w:hAnsi="宋体" w:eastAsia="宋体" w:cs="宋体"/>
                <w:sz w:val="24"/>
                <w:szCs w:val="24"/>
                <w:lang w:eastAsia="zh-CN"/>
              </w:rPr>
            </w:pPr>
            <w:r>
              <w:rPr>
                <w:rFonts w:hint="eastAsia" w:ascii="宋体" w:hAnsi="宋体" w:eastAsia="宋体" w:cs="宋体"/>
                <w:color w:val="000000"/>
                <w:kern w:val="0"/>
                <w:sz w:val="22"/>
              </w:rPr>
              <w:t>33.1</w:t>
            </w:r>
            <w:r>
              <w:rPr>
                <w:rFonts w:hint="eastAsia" w:ascii="宋体" w:hAnsi="宋体" w:eastAsia="宋体" w:cs="宋体"/>
                <w:color w:val="000000"/>
                <w:kern w:val="0"/>
                <w:sz w:val="22"/>
                <w:lang w:val="en-US" w:eastAsia="zh-CN"/>
              </w:rPr>
              <w:t>9</w:t>
            </w:r>
          </w:p>
        </w:tc>
      </w:tr>
      <w:tr w14:paraId="049CFD46">
        <w:tblPrEx>
          <w:tblCellMar>
            <w:top w:w="0" w:type="dxa"/>
            <w:left w:w="0" w:type="dxa"/>
            <w:bottom w:w="0" w:type="dxa"/>
            <w:right w:w="0" w:type="dxa"/>
          </w:tblCellMar>
        </w:tblPrEx>
        <w:trPr>
          <w:gridAfter w:val="1"/>
          <w:wAfter w:w="825" w:type="dxa"/>
          <w:trHeight w:val="390"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47EA6A">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20805</w:t>
            </w:r>
          </w:p>
        </w:tc>
        <w:tc>
          <w:tcPr>
            <w:tcW w:w="36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5D00E2">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行政事业单位养老支出</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D38035">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141.31</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E26448">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141.31</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48CBF5">
            <w:pPr>
              <w:widowControl/>
              <w:jc w:val="center"/>
              <w:rPr>
                <w:rFonts w:hint="eastAsia" w:ascii="宋体" w:hAnsi="宋体" w:eastAsia="宋体" w:cs="宋体"/>
                <w:kern w:val="0"/>
                <w:sz w:val="22"/>
              </w:rPr>
            </w:pP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8C8B79">
            <w:pPr>
              <w:widowControl/>
              <w:jc w:val="right"/>
              <w:rPr>
                <w:rFonts w:hint="eastAsia" w:ascii="宋体" w:hAnsi="宋体" w:eastAsia="宋体" w:cs="宋体"/>
                <w:kern w:val="0"/>
                <w:sz w:val="22"/>
              </w:rPr>
            </w:pP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63D82F">
            <w:pPr>
              <w:widowControl/>
              <w:jc w:val="center"/>
              <w:rPr>
                <w:rFonts w:hint="eastAsia" w:ascii="宋体" w:hAnsi="宋体" w:eastAsia="宋体" w:cs="宋体"/>
                <w:kern w:val="0"/>
                <w:sz w:val="22"/>
              </w:rPr>
            </w:pP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458991">
            <w:pPr>
              <w:widowControl/>
              <w:jc w:val="right"/>
              <w:rPr>
                <w:rFonts w:hint="eastAsia" w:ascii="宋体" w:hAnsi="宋体" w:eastAsia="宋体" w:cs="宋体"/>
                <w:kern w:val="0"/>
                <w:sz w:val="22"/>
              </w:rPr>
            </w:pP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FAA50D">
            <w:pPr>
              <w:widowControl/>
              <w:jc w:val="right"/>
              <w:textAlignment w:val="center"/>
              <w:rPr>
                <w:rFonts w:hint="eastAsia" w:ascii="宋体" w:hAnsi="宋体" w:eastAsia="宋体" w:cs="宋体"/>
                <w:color w:val="000000"/>
                <w:kern w:val="0"/>
                <w:sz w:val="22"/>
              </w:rPr>
            </w:pPr>
          </w:p>
        </w:tc>
      </w:tr>
      <w:tr w14:paraId="1DA6E642">
        <w:tblPrEx>
          <w:tblCellMar>
            <w:top w:w="0" w:type="dxa"/>
            <w:left w:w="0" w:type="dxa"/>
            <w:bottom w:w="0" w:type="dxa"/>
            <w:right w:w="0" w:type="dxa"/>
          </w:tblCellMar>
        </w:tblPrEx>
        <w:trPr>
          <w:gridAfter w:val="1"/>
          <w:wAfter w:w="825" w:type="dxa"/>
          <w:trHeight w:val="405"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AD001E9">
            <w:pPr>
              <w:widowControl/>
              <w:jc w:val="left"/>
              <w:textAlignment w:val="center"/>
              <w:rPr>
                <w:rFonts w:ascii="宋体" w:hAnsi="宋体" w:eastAsia="宋体" w:cs="宋体"/>
                <w:sz w:val="22"/>
              </w:rPr>
            </w:pPr>
            <w:r>
              <w:rPr>
                <w:rFonts w:hint="eastAsia" w:ascii="宋体" w:hAnsi="宋体" w:eastAsia="宋体" w:cs="宋体"/>
                <w:color w:val="000000"/>
                <w:kern w:val="0"/>
                <w:szCs w:val="21"/>
              </w:rPr>
              <w:t>2080505</w:t>
            </w:r>
          </w:p>
        </w:tc>
        <w:tc>
          <w:tcPr>
            <w:tcW w:w="36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6269986">
            <w:pPr>
              <w:widowControl/>
              <w:jc w:val="left"/>
              <w:textAlignment w:val="center"/>
              <w:rPr>
                <w:rFonts w:ascii="宋体" w:hAnsi="宋体" w:eastAsia="宋体" w:cs="宋体"/>
                <w:sz w:val="22"/>
              </w:rPr>
            </w:pPr>
            <w:r>
              <w:rPr>
                <w:rFonts w:hint="eastAsia" w:ascii="宋体" w:hAnsi="宋体" w:eastAsia="宋体" w:cs="宋体"/>
                <w:color w:val="000000"/>
                <w:kern w:val="0"/>
                <w:szCs w:val="21"/>
              </w:rPr>
              <w:t>机关事业单位基本养老保险缴费支出</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CC6182">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138.55</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6A52A2">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138.55</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BA03BC">
            <w:pPr>
              <w:widowControl/>
              <w:jc w:val="center"/>
              <w:rPr>
                <w:rFonts w:ascii="宋体" w:hAnsi="宋体" w:eastAsia="宋体" w:cs="宋体"/>
                <w:sz w:val="24"/>
                <w:szCs w:val="24"/>
              </w:rPr>
            </w:pPr>
            <w:r>
              <w:rPr>
                <w:rFonts w:hint="eastAsia" w:ascii="宋体" w:hAnsi="宋体" w:eastAsia="宋体" w:cs="宋体"/>
                <w:kern w:val="0"/>
                <w:sz w:val="22"/>
              </w:rPr>
              <w:t>　</w:t>
            </w: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9CB248">
            <w:pPr>
              <w:widowControl/>
              <w:jc w:val="right"/>
              <w:rPr>
                <w:rFonts w:ascii="宋体" w:hAnsi="宋体" w:eastAsia="宋体" w:cs="宋体"/>
                <w:sz w:val="24"/>
                <w:szCs w:val="24"/>
              </w:rPr>
            </w:pPr>
            <w:r>
              <w:rPr>
                <w:rFonts w:hint="eastAsia" w:ascii="宋体" w:hAnsi="宋体" w:eastAsia="宋体" w:cs="宋体"/>
                <w:kern w:val="0"/>
                <w:sz w:val="22"/>
              </w:rPr>
              <w:t>　</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03BEFE">
            <w:pPr>
              <w:widowControl/>
              <w:jc w:val="center"/>
              <w:rPr>
                <w:rFonts w:ascii="宋体" w:hAnsi="宋体" w:eastAsia="宋体" w:cs="宋体"/>
                <w:sz w:val="24"/>
                <w:szCs w:val="24"/>
              </w:rPr>
            </w:pPr>
            <w:r>
              <w:rPr>
                <w:rFonts w:hint="eastAsia" w:ascii="宋体" w:hAnsi="宋体" w:eastAsia="宋体" w:cs="宋体"/>
                <w:kern w:val="0"/>
                <w:sz w:val="22"/>
              </w:rPr>
              <w:t>　</w:t>
            </w: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AA1113">
            <w:pPr>
              <w:widowControl/>
              <w:jc w:val="right"/>
              <w:rPr>
                <w:rFonts w:ascii="宋体" w:hAnsi="宋体" w:eastAsia="宋体" w:cs="宋体"/>
                <w:sz w:val="24"/>
                <w:szCs w:val="24"/>
              </w:rPr>
            </w:pPr>
            <w:r>
              <w:rPr>
                <w:rFonts w:hint="eastAsia" w:ascii="宋体" w:hAnsi="宋体" w:eastAsia="宋体" w:cs="宋体"/>
                <w:kern w:val="0"/>
                <w:sz w:val="22"/>
              </w:rPr>
              <w:t>　</w:t>
            </w: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1F1493">
            <w:pPr>
              <w:widowControl/>
              <w:jc w:val="right"/>
              <w:textAlignment w:val="center"/>
              <w:rPr>
                <w:rFonts w:ascii="宋体" w:hAnsi="宋体" w:eastAsia="宋体" w:cs="宋体"/>
                <w:sz w:val="24"/>
                <w:szCs w:val="24"/>
              </w:rPr>
            </w:pPr>
          </w:p>
        </w:tc>
      </w:tr>
      <w:tr w14:paraId="51D9A936">
        <w:tblPrEx>
          <w:tblCellMar>
            <w:top w:w="0" w:type="dxa"/>
            <w:left w:w="0" w:type="dxa"/>
            <w:bottom w:w="0" w:type="dxa"/>
            <w:right w:w="0" w:type="dxa"/>
          </w:tblCellMar>
        </w:tblPrEx>
        <w:trPr>
          <w:gridAfter w:val="1"/>
          <w:wAfter w:w="825" w:type="dxa"/>
          <w:trHeight w:val="420"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2457C60">
            <w:pPr>
              <w:widowControl/>
              <w:jc w:val="left"/>
              <w:textAlignment w:val="center"/>
              <w:rPr>
                <w:rFonts w:ascii="宋体" w:hAnsi="宋体" w:eastAsia="宋体" w:cs="宋体"/>
                <w:sz w:val="22"/>
              </w:rPr>
            </w:pPr>
            <w:r>
              <w:rPr>
                <w:rFonts w:hint="eastAsia" w:ascii="宋体" w:hAnsi="宋体" w:eastAsia="宋体" w:cs="宋体"/>
                <w:color w:val="000000"/>
                <w:kern w:val="0"/>
                <w:szCs w:val="21"/>
              </w:rPr>
              <w:t>2080506</w:t>
            </w:r>
          </w:p>
        </w:tc>
        <w:tc>
          <w:tcPr>
            <w:tcW w:w="36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8A2092F">
            <w:pPr>
              <w:widowControl/>
              <w:jc w:val="left"/>
              <w:textAlignment w:val="center"/>
              <w:rPr>
                <w:rFonts w:ascii="宋体" w:hAnsi="宋体" w:eastAsia="宋体" w:cs="宋体"/>
                <w:sz w:val="22"/>
              </w:rPr>
            </w:pPr>
            <w:r>
              <w:rPr>
                <w:rFonts w:hint="eastAsia" w:ascii="宋体" w:hAnsi="宋体" w:eastAsia="宋体" w:cs="宋体"/>
                <w:color w:val="000000"/>
                <w:kern w:val="0"/>
                <w:szCs w:val="21"/>
              </w:rPr>
              <w:t>机关事业单位职业年金缴费支出</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5A4BCC">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2.76</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F376BF">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2.76</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40B732">
            <w:pPr>
              <w:widowControl/>
              <w:jc w:val="center"/>
              <w:rPr>
                <w:rFonts w:ascii="宋体" w:hAnsi="宋体" w:eastAsia="宋体" w:cs="宋体"/>
                <w:sz w:val="24"/>
                <w:szCs w:val="24"/>
              </w:rPr>
            </w:pPr>
            <w:r>
              <w:rPr>
                <w:rFonts w:hint="eastAsia" w:ascii="宋体" w:hAnsi="宋体" w:eastAsia="宋体" w:cs="宋体"/>
                <w:kern w:val="0"/>
                <w:sz w:val="22"/>
              </w:rPr>
              <w:t>　</w:t>
            </w: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DBCA26">
            <w:pPr>
              <w:widowControl/>
              <w:jc w:val="right"/>
              <w:rPr>
                <w:rFonts w:ascii="宋体" w:hAnsi="宋体" w:eastAsia="宋体" w:cs="宋体"/>
                <w:sz w:val="24"/>
                <w:szCs w:val="24"/>
              </w:rPr>
            </w:pPr>
            <w:r>
              <w:rPr>
                <w:rFonts w:hint="eastAsia" w:ascii="宋体" w:hAnsi="宋体" w:eastAsia="宋体" w:cs="宋体"/>
                <w:kern w:val="0"/>
                <w:sz w:val="22"/>
              </w:rPr>
              <w:t>　</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BCAB40">
            <w:pPr>
              <w:widowControl/>
              <w:jc w:val="center"/>
              <w:rPr>
                <w:rFonts w:ascii="宋体" w:hAnsi="宋体" w:eastAsia="宋体" w:cs="宋体"/>
                <w:sz w:val="24"/>
                <w:szCs w:val="24"/>
              </w:rPr>
            </w:pPr>
            <w:r>
              <w:rPr>
                <w:rFonts w:hint="eastAsia" w:ascii="宋体" w:hAnsi="宋体" w:eastAsia="宋体" w:cs="宋体"/>
                <w:kern w:val="0"/>
                <w:sz w:val="22"/>
              </w:rPr>
              <w:t>　</w:t>
            </w: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E5DF89">
            <w:pPr>
              <w:widowControl/>
              <w:jc w:val="right"/>
              <w:rPr>
                <w:rFonts w:ascii="宋体" w:hAnsi="宋体" w:eastAsia="宋体" w:cs="宋体"/>
                <w:sz w:val="24"/>
                <w:szCs w:val="24"/>
              </w:rPr>
            </w:pPr>
            <w:r>
              <w:rPr>
                <w:rFonts w:hint="eastAsia" w:ascii="宋体" w:hAnsi="宋体" w:eastAsia="宋体" w:cs="宋体"/>
                <w:kern w:val="0"/>
                <w:sz w:val="22"/>
              </w:rPr>
              <w:t>　</w:t>
            </w: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14:paraId="602A19DB">
            <w:pPr>
              <w:jc w:val="right"/>
            </w:pPr>
          </w:p>
        </w:tc>
      </w:tr>
      <w:tr w14:paraId="68BBEF5A">
        <w:tblPrEx>
          <w:tblCellMar>
            <w:top w:w="0" w:type="dxa"/>
            <w:left w:w="0" w:type="dxa"/>
            <w:bottom w:w="0" w:type="dxa"/>
            <w:right w:w="0" w:type="dxa"/>
          </w:tblCellMar>
        </w:tblPrEx>
        <w:trPr>
          <w:gridAfter w:val="1"/>
          <w:wAfter w:w="825" w:type="dxa"/>
          <w:trHeight w:val="420"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BB6D99A">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20810</w:t>
            </w:r>
          </w:p>
        </w:tc>
        <w:tc>
          <w:tcPr>
            <w:tcW w:w="36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2E83E0">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社会福利</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C1138E">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2.36</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7B9C62">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2.36</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D98608">
            <w:pPr>
              <w:widowControl/>
              <w:jc w:val="center"/>
              <w:rPr>
                <w:rFonts w:hint="eastAsia" w:ascii="宋体" w:hAnsi="宋体" w:eastAsia="宋体" w:cs="宋体"/>
                <w:kern w:val="0"/>
                <w:sz w:val="22"/>
              </w:rPr>
            </w:pP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370A7C">
            <w:pPr>
              <w:widowControl/>
              <w:jc w:val="right"/>
              <w:rPr>
                <w:rFonts w:hint="eastAsia" w:ascii="宋体" w:hAnsi="宋体" w:eastAsia="宋体" w:cs="宋体"/>
                <w:kern w:val="0"/>
                <w:sz w:val="22"/>
              </w:rPr>
            </w:pP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233EF5">
            <w:pPr>
              <w:widowControl/>
              <w:jc w:val="center"/>
              <w:rPr>
                <w:rFonts w:hint="eastAsia" w:ascii="宋体" w:hAnsi="宋体" w:eastAsia="宋体" w:cs="宋体"/>
                <w:kern w:val="0"/>
                <w:sz w:val="22"/>
              </w:rPr>
            </w:pP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996F15">
            <w:pPr>
              <w:widowControl/>
              <w:jc w:val="right"/>
              <w:rPr>
                <w:rFonts w:hint="eastAsia" w:ascii="宋体" w:hAnsi="宋体" w:eastAsia="宋体" w:cs="宋体"/>
                <w:kern w:val="0"/>
                <w:sz w:val="22"/>
              </w:rPr>
            </w:pP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14:paraId="5C027C7F">
            <w:pPr>
              <w:jc w:val="right"/>
              <w:rPr>
                <w:rFonts w:hint="eastAsia" w:ascii="宋体" w:hAnsi="宋体" w:eastAsia="宋体" w:cs="宋体"/>
                <w:kern w:val="0"/>
                <w:sz w:val="22"/>
              </w:rPr>
            </w:pPr>
          </w:p>
        </w:tc>
      </w:tr>
      <w:tr w14:paraId="77C29082">
        <w:tblPrEx>
          <w:tblCellMar>
            <w:top w:w="0" w:type="dxa"/>
            <w:left w:w="0" w:type="dxa"/>
            <w:bottom w:w="0" w:type="dxa"/>
            <w:right w:w="0" w:type="dxa"/>
          </w:tblCellMar>
        </w:tblPrEx>
        <w:trPr>
          <w:gridAfter w:val="1"/>
          <w:wAfter w:w="825" w:type="dxa"/>
          <w:trHeight w:val="390"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F377CD9">
            <w:pPr>
              <w:widowControl/>
              <w:jc w:val="left"/>
              <w:textAlignment w:val="center"/>
              <w:rPr>
                <w:rFonts w:ascii="宋体" w:hAnsi="宋体" w:eastAsia="宋体" w:cs="宋体"/>
                <w:sz w:val="22"/>
              </w:rPr>
            </w:pPr>
            <w:r>
              <w:rPr>
                <w:rFonts w:hint="eastAsia" w:ascii="宋体" w:hAnsi="宋体" w:eastAsia="宋体" w:cs="宋体"/>
                <w:color w:val="000000"/>
                <w:kern w:val="0"/>
                <w:szCs w:val="21"/>
              </w:rPr>
              <w:t>2081099</w:t>
            </w:r>
          </w:p>
        </w:tc>
        <w:tc>
          <w:tcPr>
            <w:tcW w:w="36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58DEBE6">
            <w:pPr>
              <w:widowControl/>
              <w:jc w:val="left"/>
              <w:textAlignment w:val="center"/>
              <w:rPr>
                <w:rFonts w:ascii="宋体" w:hAnsi="宋体" w:eastAsia="宋体" w:cs="宋体"/>
                <w:sz w:val="22"/>
              </w:rPr>
            </w:pPr>
            <w:r>
              <w:rPr>
                <w:rFonts w:hint="eastAsia" w:ascii="宋体" w:hAnsi="宋体" w:eastAsia="宋体" w:cs="宋体"/>
                <w:color w:val="000000"/>
                <w:kern w:val="0"/>
                <w:szCs w:val="21"/>
              </w:rPr>
              <w:t>其他</w:t>
            </w:r>
            <w:r>
              <w:rPr>
                <w:rFonts w:hint="eastAsia" w:ascii="宋体" w:hAnsi="宋体" w:eastAsia="宋体" w:cs="宋体"/>
                <w:color w:val="000000"/>
                <w:kern w:val="0"/>
                <w:szCs w:val="21"/>
                <w:lang w:val="en-US" w:eastAsia="zh-CN"/>
              </w:rPr>
              <w:t>社会</w:t>
            </w:r>
            <w:r>
              <w:rPr>
                <w:rFonts w:hint="eastAsia" w:ascii="宋体" w:hAnsi="宋体" w:eastAsia="宋体" w:cs="宋体"/>
                <w:color w:val="000000"/>
                <w:kern w:val="0"/>
                <w:szCs w:val="21"/>
              </w:rPr>
              <w:t>福利支出</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E18EED">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2.36</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391D63">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2.36</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4E95B7">
            <w:pPr>
              <w:widowControl/>
              <w:jc w:val="center"/>
              <w:rPr>
                <w:rFonts w:ascii="宋体" w:hAnsi="宋体" w:eastAsia="宋体" w:cs="宋体"/>
                <w:sz w:val="24"/>
                <w:szCs w:val="24"/>
              </w:rPr>
            </w:pPr>
            <w:r>
              <w:rPr>
                <w:rFonts w:hint="eastAsia" w:ascii="宋体" w:hAnsi="宋体" w:eastAsia="宋体" w:cs="宋体"/>
                <w:kern w:val="0"/>
                <w:sz w:val="22"/>
              </w:rPr>
              <w:t>　</w:t>
            </w: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54983A">
            <w:pPr>
              <w:widowControl/>
              <w:jc w:val="right"/>
              <w:rPr>
                <w:rFonts w:ascii="宋体" w:hAnsi="宋体" w:eastAsia="宋体" w:cs="宋体"/>
                <w:sz w:val="24"/>
                <w:szCs w:val="24"/>
              </w:rPr>
            </w:pPr>
            <w:r>
              <w:rPr>
                <w:rFonts w:hint="eastAsia" w:ascii="宋体" w:hAnsi="宋体" w:eastAsia="宋体" w:cs="宋体"/>
                <w:kern w:val="0"/>
                <w:sz w:val="22"/>
              </w:rPr>
              <w:t>　</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EFD195">
            <w:pPr>
              <w:widowControl/>
              <w:jc w:val="center"/>
              <w:rPr>
                <w:rFonts w:ascii="宋体" w:hAnsi="宋体" w:eastAsia="宋体" w:cs="宋体"/>
                <w:sz w:val="24"/>
                <w:szCs w:val="24"/>
              </w:rPr>
            </w:pPr>
            <w:r>
              <w:rPr>
                <w:rFonts w:hint="eastAsia" w:ascii="宋体" w:hAnsi="宋体" w:eastAsia="宋体" w:cs="宋体"/>
                <w:kern w:val="0"/>
                <w:sz w:val="22"/>
              </w:rPr>
              <w:t>　</w:t>
            </w: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185982">
            <w:pPr>
              <w:widowControl/>
              <w:jc w:val="right"/>
              <w:rPr>
                <w:rFonts w:ascii="宋体" w:hAnsi="宋体" w:eastAsia="宋体" w:cs="宋体"/>
                <w:sz w:val="24"/>
                <w:szCs w:val="24"/>
              </w:rPr>
            </w:pPr>
            <w:r>
              <w:rPr>
                <w:rFonts w:hint="eastAsia" w:ascii="宋体" w:hAnsi="宋体" w:eastAsia="宋体" w:cs="宋体"/>
                <w:kern w:val="0"/>
                <w:sz w:val="22"/>
              </w:rPr>
              <w:t>　</w:t>
            </w: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14:paraId="4FFB3B16">
            <w:pPr>
              <w:jc w:val="right"/>
            </w:pPr>
          </w:p>
        </w:tc>
      </w:tr>
      <w:tr w14:paraId="69220A38">
        <w:tblPrEx>
          <w:tblCellMar>
            <w:top w:w="0" w:type="dxa"/>
            <w:left w:w="0" w:type="dxa"/>
            <w:bottom w:w="0" w:type="dxa"/>
            <w:right w:w="0" w:type="dxa"/>
          </w:tblCellMar>
        </w:tblPrEx>
        <w:trPr>
          <w:gridAfter w:val="1"/>
          <w:wAfter w:w="825" w:type="dxa"/>
          <w:trHeight w:val="90"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5208504">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210</w:t>
            </w:r>
          </w:p>
        </w:tc>
        <w:tc>
          <w:tcPr>
            <w:tcW w:w="36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713BB2">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卫生健康支出</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6A2945">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72.80</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B3B053">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72.80</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031AD9">
            <w:pPr>
              <w:widowControl/>
              <w:jc w:val="center"/>
              <w:rPr>
                <w:rFonts w:hint="eastAsia" w:ascii="宋体" w:hAnsi="宋体" w:eastAsia="宋体" w:cs="宋体"/>
                <w:kern w:val="0"/>
                <w:sz w:val="22"/>
              </w:rPr>
            </w:pP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4E9D44">
            <w:pPr>
              <w:widowControl/>
              <w:jc w:val="right"/>
              <w:rPr>
                <w:rFonts w:hint="eastAsia" w:ascii="宋体" w:hAnsi="宋体" w:eastAsia="宋体" w:cs="宋体"/>
                <w:kern w:val="0"/>
                <w:sz w:val="22"/>
              </w:rPr>
            </w:pP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0630A4">
            <w:pPr>
              <w:widowControl/>
              <w:jc w:val="center"/>
              <w:rPr>
                <w:rFonts w:hint="eastAsia" w:ascii="宋体" w:hAnsi="宋体" w:eastAsia="宋体" w:cs="宋体"/>
                <w:kern w:val="0"/>
                <w:sz w:val="22"/>
              </w:rPr>
            </w:pP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E65BD9">
            <w:pPr>
              <w:widowControl/>
              <w:jc w:val="right"/>
              <w:rPr>
                <w:rFonts w:hint="eastAsia" w:ascii="宋体" w:hAnsi="宋体" w:eastAsia="宋体" w:cs="宋体"/>
                <w:kern w:val="0"/>
                <w:sz w:val="22"/>
              </w:rPr>
            </w:pP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14:paraId="7158CA57">
            <w:pPr>
              <w:jc w:val="right"/>
              <w:rPr>
                <w:rFonts w:hint="eastAsia" w:ascii="宋体" w:hAnsi="宋体" w:eastAsia="宋体" w:cs="宋体"/>
                <w:kern w:val="0"/>
                <w:sz w:val="22"/>
              </w:rPr>
            </w:pPr>
          </w:p>
        </w:tc>
      </w:tr>
      <w:tr w14:paraId="3D7123F5">
        <w:tblPrEx>
          <w:tblCellMar>
            <w:top w:w="0" w:type="dxa"/>
            <w:left w:w="0" w:type="dxa"/>
            <w:bottom w:w="0" w:type="dxa"/>
            <w:right w:w="0" w:type="dxa"/>
          </w:tblCellMar>
        </w:tblPrEx>
        <w:trPr>
          <w:gridAfter w:val="1"/>
          <w:wAfter w:w="825" w:type="dxa"/>
          <w:trHeight w:val="375"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7BFD7A7">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21011</w:t>
            </w:r>
          </w:p>
        </w:tc>
        <w:tc>
          <w:tcPr>
            <w:tcW w:w="36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150F23D">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行政事业单位医疗</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3D43EE">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72.80</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9D3CA7">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72.80</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68F727">
            <w:pPr>
              <w:widowControl/>
              <w:jc w:val="center"/>
              <w:rPr>
                <w:rFonts w:hint="eastAsia" w:ascii="宋体" w:hAnsi="宋体" w:eastAsia="宋体" w:cs="宋体"/>
                <w:kern w:val="0"/>
                <w:sz w:val="22"/>
              </w:rPr>
            </w:pP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9B0BA1">
            <w:pPr>
              <w:widowControl/>
              <w:jc w:val="right"/>
              <w:rPr>
                <w:rFonts w:hint="eastAsia" w:ascii="宋体" w:hAnsi="宋体" w:eastAsia="宋体" w:cs="宋体"/>
                <w:kern w:val="0"/>
                <w:sz w:val="22"/>
              </w:rPr>
            </w:pP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64AFB3">
            <w:pPr>
              <w:widowControl/>
              <w:jc w:val="center"/>
              <w:rPr>
                <w:rFonts w:hint="eastAsia" w:ascii="宋体" w:hAnsi="宋体" w:eastAsia="宋体" w:cs="宋体"/>
                <w:kern w:val="0"/>
                <w:sz w:val="22"/>
              </w:rPr>
            </w:pP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05EAB7">
            <w:pPr>
              <w:widowControl/>
              <w:jc w:val="right"/>
              <w:rPr>
                <w:rFonts w:hint="eastAsia" w:ascii="宋体" w:hAnsi="宋体" w:eastAsia="宋体" w:cs="宋体"/>
                <w:kern w:val="0"/>
                <w:sz w:val="22"/>
              </w:rPr>
            </w:pP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14:paraId="6703E2EA">
            <w:pPr>
              <w:jc w:val="right"/>
              <w:rPr>
                <w:rFonts w:hint="eastAsia" w:ascii="宋体" w:hAnsi="宋体" w:eastAsia="宋体" w:cs="宋体"/>
                <w:kern w:val="0"/>
                <w:sz w:val="22"/>
              </w:rPr>
            </w:pPr>
          </w:p>
        </w:tc>
      </w:tr>
      <w:tr w14:paraId="3537C85E">
        <w:tblPrEx>
          <w:tblCellMar>
            <w:top w:w="0" w:type="dxa"/>
            <w:left w:w="0" w:type="dxa"/>
            <w:bottom w:w="0" w:type="dxa"/>
            <w:right w:w="0" w:type="dxa"/>
          </w:tblCellMar>
        </w:tblPrEx>
        <w:trPr>
          <w:gridAfter w:val="1"/>
          <w:wAfter w:w="825" w:type="dxa"/>
          <w:trHeight w:val="330"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D2D80ED">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2101101</w:t>
            </w:r>
          </w:p>
        </w:tc>
        <w:tc>
          <w:tcPr>
            <w:tcW w:w="36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175C2D3">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行政单位医疗</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CE4DEC">
            <w:pPr>
              <w:widowControl/>
              <w:jc w:val="right"/>
              <w:textAlignment w:val="center"/>
              <w:rPr>
                <w:rFonts w:ascii="宋体" w:hAnsi="宋体" w:eastAsia="宋体" w:cs="宋体"/>
                <w:color w:val="000000"/>
                <w:kern w:val="0"/>
                <w:sz w:val="22"/>
              </w:rPr>
            </w:pPr>
            <w:r>
              <w:rPr>
                <w:rFonts w:hint="eastAsia" w:ascii="宋体" w:hAnsi="宋体" w:eastAsia="宋体" w:cs="宋体"/>
                <w:color w:val="000000"/>
                <w:kern w:val="0"/>
                <w:sz w:val="22"/>
              </w:rPr>
              <w:t>72.80</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1F94DB">
            <w:pPr>
              <w:widowControl/>
              <w:jc w:val="right"/>
              <w:textAlignment w:val="center"/>
              <w:rPr>
                <w:rFonts w:ascii="宋体" w:hAnsi="宋体" w:eastAsia="宋体" w:cs="宋体"/>
                <w:color w:val="000000"/>
                <w:kern w:val="0"/>
                <w:sz w:val="22"/>
              </w:rPr>
            </w:pPr>
            <w:r>
              <w:rPr>
                <w:rFonts w:hint="eastAsia" w:ascii="宋体" w:hAnsi="宋体" w:eastAsia="宋体" w:cs="宋体"/>
                <w:color w:val="000000"/>
                <w:kern w:val="0"/>
                <w:sz w:val="22"/>
              </w:rPr>
              <w:t>72.80</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44E20E">
            <w:pPr>
              <w:widowControl/>
              <w:jc w:val="center"/>
            </w:pPr>
            <w:r>
              <w:rPr>
                <w:rFonts w:hint="eastAsia" w:ascii="宋体" w:hAnsi="宋体" w:eastAsia="宋体" w:cs="宋体"/>
                <w:kern w:val="0"/>
                <w:sz w:val="22"/>
              </w:rPr>
              <w:t>　</w:t>
            </w: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13B579">
            <w:pPr>
              <w:widowControl/>
              <w:jc w:val="right"/>
            </w:pPr>
            <w:r>
              <w:rPr>
                <w:rFonts w:hint="eastAsia" w:ascii="宋体" w:hAnsi="宋体" w:eastAsia="宋体" w:cs="宋体"/>
                <w:kern w:val="0"/>
                <w:sz w:val="22"/>
              </w:rPr>
              <w:t>　</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A8DB4B">
            <w:pPr>
              <w:widowControl/>
              <w:jc w:val="center"/>
            </w:pPr>
            <w:r>
              <w:rPr>
                <w:rFonts w:hint="eastAsia" w:ascii="宋体" w:hAnsi="宋体" w:eastAsia="宋体" w:cs="宋体"/>
                <w:kern w:val="0"/>
                <w:sz w:val="22"/>
              </w:rPr>
              <w:t>　</w:t>
            </w: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ADF4C2">
            <w:pPr>
              <w:widowControl/>
              <w:jc w:val="right"/>
            </w:pPr>
            <w:r>
              <w:rPr>
                <w:rFonts w:hint="eastAsia" w:ascii="宋体" w:hAnsi="宋体" w:eastAsia="宋体" w:cs="宋体"/>
                <w:kern w:val="0"/>
                <w:sz w:val="22"/>
              </w:rPr>
              <w:t>　</w:t>
            </w: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14:paraId="46C10ECA">
            <w:pPr>
              <w:jc w:val="right"/>
            </w:pPr>
          </w:p>
        </w:tc>
      </w:tr>
      <w:tr w14:paraId="6CF26F1B">
        <w:tblPrEx>
          <w:tblCellMar>
            <w:top w:w="0" w:type="dxa"/>
            <w:left w:w="0" w:type="dxa"/>
            <w:bottom w:w="0" w:type="dxa"/>
            <w:right w:w="0" w:type="dxa"/>
          </w:tblCellMar>
        </w:tblPrEx>
        <w:trPr>
          <w:gridAfter w:val="1"/>
          <w:wAfter w:w="825" w:type="dxa"/>
          <w:trHeight w:val="300"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9E70991">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221</w:t>
            </w:r>
          </w:p>
        </w:tc>
        <w:tc>
          <w:tcPr>
            <w:tcW w:w="36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6E68691">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住房保障支出</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329445">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AEADDC">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0AFCFB">
            <w:pPr>
              <w:widowControl/>
              <w:jc w:val="center"/>
              <w:rPr>
                <w:rFonts w:hint="eastAsia" w:ascii="宋体" w:hAnsi="宋体" w:eastAsia="宋体" w:cs="宋体"/>
                <w:kern w:val="0"/>
                <w:sz w:val="22"/>
              </w:rPr>
            </w:pP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E0FCB5">
            <w:pPr>
              <w:widowControl/>
              <w:jc w:val="right"/>
              <w:rPr>
                <w:rFonts w:hint="eastAsia" w:ascii="宋体" w:hAnsi="宋体" w:eastAsia="宋体" w:cs="宋体"/>
                <w:kern w:val="0"/>
                <w:sz w:val="22"/>
              </w:rPr>
            </w:pP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960D42">
            <w:pPr>
              <w:widowControl/>
              <w:jc w:val="center"/>
              <w:rPr>
                <w:rFonts w:hint="eastAsia" w:ascii="宋体" w:hAnsi="宋体" w:eastAsia="宋体" w:cs="宋体"/>
                <w:kern w:val="0"/>
                <w:sz w:val="22"/>
              </w:rPr>
            </w:pP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D9B2ED">
            <w:pPr>
              <w:widowControl/>
              <w:jc w:val="right"/>
              <w:rPr>
                <w:rFonts w:hint="eastAsia" w:ascii="宋体" w:hAnsi="宋体" w:eastAsia="宋体" w:cs="宋体"/>
                <w:kern w:val="0"/>
                <w:sz w:val="22"/>
              </w:rPr>
            </w:pP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14:paraId="5711C3CE">
            <w:pPr>
              <w:jc w:val="right"/>
              <w:rPr>
                <w:rFonts w:hint="eastAsia" w:ascii="宋体" w:hAnsi="宋体" w:eastAsia="宋体" w:cs="宋体"/>
                <w:kern w:val="0"/>
                <w:sz w:val="22"/>
              </w:rPr>
            </w:pPr>
          </w:p>
        </w:tc>
      </w:tr>
      <w:tr w14:paraId="0F47C505">
        <w:tblPrEx>
          <w:tblCellMar>
            <w:top w:w="0" w:type="dxa"/>
            <w:left w:w="0" w:type="dxa"/>
            <w:bottom w:w="0" w:type="dxa"/>
            <w:right w:w="0" w:type="dxa"/>
          </w:tblCellMar>
        </w:tblPrEx>
        <w:trPr>
          <w:gridAfter w:val="1"/>
          <w:wAfter w:w="825" w:type="dxa"/>
          <w:trHeight w:val="375"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E8E568B">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22102</w:t>
            </w:r>
          </w:p>
        </w:tc>
        <w:tc>
          <w:tcPr>
            <w:tcW w:w="36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9F7F63">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住房改革支出</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579445">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0F0F33">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1A7E7D">
            <w:pPr>
              <w:widowControl/>
              <w:jc w:val="center"/>
              <w:rPr>
                <w:rFonts w:hint="eastAsia" w:ascii="宋体" w:hAnsi="宋体" w:eastAsia="宋体" w:cs="宋体"/>
                <w:kern w:val="0"/>
                <w:sz w:val="22"/>
              </w:rPr>
            </w:pP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4601E7">
            <w:pPr>
              <w:widowControl/>
              <w:jc w:val="right"/>
              <w:rPr>
                <w:rFonts w:hint="eastAsia" w:ascii="宋体" w:hAnsi="宋体" w:eastAsia="宋体" w:cs="宋体"/>
                <w:kern w:val="0"/>
                <w:sz w:val="22"/>
              </w:rPr>
            </w:pP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D44503">
            <w:pPr>
              <w:widowControl/>
              <w:jc w:val="center"/>
              <w:rPr>
                <w:rFonts w:hint="eastAsia" w:ascii="宋体" w:hAnsi="宋体" w:eastAsia="宋体" w:cs="宋体"/>
                <w:kern w:val="0"/>
                <w:sz w:val="22"/>
              </w:rPr>
            </w:pP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7D05A6">
            <w:pPr>
              <w:widowControl/>
              <w:jc w:val="right"/>
              <w:rPr>
                <w:rFonts w:hint="eastAsia" w:ascii="宋体" w:hAnsi="宋体" w:eastAsia="宋体" w:cs="宋体"/>
                <w:kern w:val="0"/>
                <w:sz w:val="22"/>
              </w:rPr>
            </w:pP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14:paraId="382E8E11">
            <w:pPr>
              <w:jc w:val="right"/>
              <w:rPr>
                <w:rFonts w:hint="eastAsia" w:ascii="宋体" w:hAnsi="宋体" w:eastAsia="宋体" w:cs="宋体"/>
                <w:kern w:val="0"/>
                <w:sz w:val="22"/>
              </w:rPr>
            </w:pPr>
          </w:p>
        </w:tc>
      </w:tr>
      <w:tr w14:paraId="2CEB6DCB">
        <w:tblPrEx>
          <w:tblCellMar>
            <w:top w:w="0" w:type="dxa"/>
            <w:left w:w="0" w:type="dxa"/>
            <w:bottom w:w="0" w:type="dxa"/>
            <w:right w:w="0" w:type="dxa"/>
          </w:tblCellMar>
        </w:tblPrEx>
        <w:trPr>
          <w:gridAfter w:val="1"/>
          <w:wAfter w:w="825" w:type="dxa"/>
          <w:trHeight w:val="315"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88FB56B">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2210201</w:t>
            </w:r>
          </w:p>
        </w:tc>
        <w:tc>
          <w:tcPr>
            <w:tcW w:w="36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0CAC435">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住房公积金</w:t>
            </w:r>
          </w:p>
        </w:tc>
        <w:tc>
          <w:tcPr>
            <w:tcW w:w="18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60B5C2">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172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999CC9">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14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A432A8">
            <w:pPr>
              <w:widowControl/>
              <w:jc w:val="center"/>
              <w:rPr>
                <w:rFonts w:hint="eastAsia" w:ascii="宋体" w:hAnsi="宋体" w:eastAsia="宋体" w:cs="宋体"/>
                <w:kern w:val="0"/>
                <w:sz w:val="22"/>
              </w:rPr>
            </w:pPr>
          </w:p>
        </w:tc>
        <w:tc>
          <w:tcPr>
            <w:tcW w:w="13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DABD66">
            <w:pPr>
              <w:widowControl/>
              <w:jc w:val="right"/>
              <w:rPr>
                <w:rFonts w:hint="eastAsia" w:ascii="宋体" w:hAnsi="宋体" w:eastAsia="宋体" w:cs="宋体"/>
                <w:kern w:val="0"/>
                <w:sz w:val="22"/>
              </w:rPr>
            </w:pP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4D71B2">
            <w:pPr>
              <w:widowControl/>
              <w:jc w:val="center"/>
              <w:rPr>
                <w:rFonts w:hint="eastAsia" w:ascii="宋体" w:hAnsi="宋体" w:eastAsia="宋体" w:cs="宋体"/>
                <w:kern w:val="0"/>
                <w:sz w:val="22"/>
              </w:rPr>
            </w:pPr>
          </w:p>
        </w:tc>
        <w:tc>
          <w:tcPr>
            <w:tcW w:w="13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56DC10">
            <w:pPr>
              <w:widowControl/>
              <w:jc w:val="right"/>
              <w:rPr>
                <w:rFonts w:hint="eastAsia" w:ascii="宋体" w:hAnsi="宋体" w:eastAsia="宋体" w:cs="宋体"/>
                <w:kern w:val="0"/>
                <w:sz w:val="22"/>
              </w:rPr>
            </w:pPr>
          </w:p>
        </w:tc>
        <w:tc>
          <w:tcPr>
            <w:tcW w:w="17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tcPr>
          <w:p w14:paraId="23CEA180">
            <w:pPr>
              <w:jc w:val="right"/>
              <w:rPr>
                <w:rFonts w:hint="eastAsia" w:ascii="宋体" w:hAnsi="宋体" w:eastAsia="宋体" w:cs="宋体"/>
                <w:kern w:val="0"/>
                <w:sz w:val="22"/>
              </w:rPr>
            </w:pPr>
          </w:p>
        </w:tc>
      </w:tr>
      <w:tr w14:paraId="4FB6EC32">
        <w:tblPrEx>
          <w:tblCellMar>
            <w:top w:w="0" w:type="dxa"/>
            <w:left w:w="0" w:type="dxa"/>
            <w:bottom w:w="0" w:type="dxa"/>
            <w:right w:w="0" w:type="dxa"/>
          </w:tblCellMar>
        </w:tblPrEx>
        <w:trPr>
          <w:gridAfter w:val="1"/>
          <w:wAfter w:w="825" w:type="dxa"/>
          <w:trHeight w:val="615" w:hRule="atLeast"/>
        </w:trPr>
        <w:tc>
          <w:tcPr>
            <w:tcW w:w="15428" w:type="dxa"/>
            <w:gridSpan w:val="13"/>
            <w:tcBorders>
              <w:top w:val="nil"/>
              <w:left w:val="nil"/>
              <w:bottom w:val="nil"/>
              <w:right w:val="nil"/>
            </w:tcBorders>
            <w:shd w:val="clear" w:color="auto" w:fill="auto"/>
            <w:tcMar>
              <w:top w:w="15" w:type="dxa"/>
              <w:left w:w="15" w:type="dxa"/>
              <w:bottom w:w="0" w:type="dxa"/>
              <w:right w:w="15" w:type="dxa"/>
            </w:tcMar>
            <w:vAlign w:val="center"/>
          </w:tcPr>
          <w:p w14:paraId="79D5B22E">
            <w:pPr>
              <w:rPr>
                <w:rFonts w:ascii="宋体" w:hAnsi="宋体" w:eastAsia="宋体" w:cs="宋体"/>
                <w:sz w:val="24"/>
                <w:szCs w:val="24"/>
              </w:rPr>
            </w:pPr>
            <w:r>
              <w:rPr>
                <w:rFonts w:hint="eastAsia"/>
              </w:rPr>
              <w:t>注：本表反映部门本年度取得的各项收入情况。</w:t>
            </w:r>
          </w:p>
        </w:tc>
      </w:tr>
    </w:tbl>
    <w:p w14:paraId="741A65DF">
      <w:pPr>
        <w:widowControl/>
        <w:jc w:val="left"/>
        <w:rPr>
          <w:rFonts w:ascii="Times New Roman" w:hAnsi="Times New Roman" w:eastAsia="方正小标宋_GBK" w:cs="Times New Roman"/>
          <w:color w:val="000000"/>
          <w:kern w:val="0"/>
          <w:sz w:val="36"/>
          <w:szCs w:val="36"/>
        </w:rPr>
      </w:pPr>
      <w:r>
        <w:rPr>
          <w:rFonts w:ascii="Times New Roman" w:hAnsi="Times New Roman" w:eastAsia="黑体" w:cs="Times New Roman"/>
          <w:bCs/>
          <w:kern w:val="0"/>
          <w:sz w:val="32"/>
          <w:szCs w:val="32"/>
        </w:rPr>
        <w:t xml:space="preserve"> </w:t>
      </w:r>
    </w:p>
    <w:tbl>
      <w:tblPr>
        <w:tblStyle w:val="8"/>
        <w:tblW w:w="15439" w:type="dxa"/>
        <w:tblInd w:w="93" w:type="dxa"/>
        <w:tblLayout w:type="fixed"/>
        <w:tblCellMar>
          <w:top w:w="0" w:type="dxa"/>
          <w:left w:w="108" w:type="dxa"/>
          <w:bottom w:w="0" w:type="dxa"/>
          <w:right w:w="108" w:type="dxa"/>
        </w:tblCellMar>
      </w:tblPr>
      <w:tblGrid>
        <w:gridCol w:w="1236"/>
        <w:gridCol w:w="263"/>
        <w:gridCol w:w="3845"/>
        <w:gridCol w:w="1800"/>
        <w:gridCol w:w="1950"/>
        <w:gridCol w:w="1710"/>
        <w:gridCol w:w="1500"/>
        <w:gridCol w:w="1455"/>
        <w:gridCol w:w="1680"/>
      </w:tblGrid>
      <w:tr w14:paraId="1D1B0E32">
        <w:tblPrEx>
          <w:tblCellMar>
            <w:top w:w="0" w:type="dxa"/>
            <w:left w:w="108" w:type="dxa"/>
            <w:bottom w:w="0" w:type="dxa"/>
            <w:right w:w="108" w:type="dxa"/>
          </w:tblCellMar>
        </w:tblPrEx>
        <w:trPr>
          <w:trHeight w:val="489" w:hRule="atLeast"/>
        </w:trPr>
        <w:tc>
          <w:tcPr>
            <w:tcW w:w="15439" w:type="dxa"/>
            <w:gridSpan w:val="9"/>
            <w:tcBorders>
              <w:top w:val="nil"/>
              <w:left w:val="nil"/>
              <w:bottom w:val="nil"/>
              <w:right w:val="nil"/>
            </w:tcBorders>
            <w:shd w:val="clear" w:color="auto" w:fill="auto"/>
            <w:noWrap/>
            <w:vAlign w:val="center"/>
          </w:tcPr>
          <w:p w14:paraId="1B8DF071">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215E02E7">
        <w:tblPrEx>
          <w:tblCellMar>
            <w:top w:w="0" w:type="dxa"/>
            <w:left w:w="108" w:type="dxa"/>
            <w:bottom w:w="0" w:type="dxa"/>
            <w:right w:w="108" w:type="dxa"/>
          </w:tblCellMar>
        </w:tblPrEx>
        <w:trPr>
          <w:trHeight w:val="313" w:hRule="atLeast"/>
        </w:trPr>
        <w:tc>
          <w:tcPr>
            <w:tcW w:w="1236" w:type="dxa"/>
            <w:tcBorders>
              <w:top w:val="nil"/>
              <w:left w:val="nil"/>
              <w:bottom w:val="nil"/>
              <w:right w:val="nil"/>
            </w:tcBorders>
            <w:shd w:val="clear" w:color="000000" w:fill="FFFFFF"/>
            <w:noWrap/>
            <w:vAlign w:val="center"/>
          </w:tcPr>
          <w:p w14:paraId="3AC8915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14:paraId="5C1AA99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45" w:type="dxa"/>
            <w:tcBorders>
              <w:top w:val="nil"/>
              <w:left w:val="nil"/>
              <w:bottom w:val="nil"/>
              <w:right w:val="nil"/>
            </w:tcBorders>
            <w:shd w:val="clear" w:color="000000" w:fill="FFFFFF"/>
            <w:noWrap/>
            <w:vAlign w:val="center"/>
          </w:tcPr>
          <w:p w14:paraId="74D15BD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00" w:type="dxa"/>
            <w:tcBorders>
              <w:top w:val="nil"/>
              <w:left w:val="nil"/>
              <w:bottom w:val="nil"/>
              <w:right w:val="nil"/>
            </w:tcBorders>
            <w:shd w:val="clear" w:color="000000" w:fill="FFFFFF"/>
            <w:noWrap/>
            <w:vAlign w:val="center"/>
          </w:tcPr>
          <w:p w14:paraId="6E1BCDB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0" w:type="dxa"/>
            <w:tcBorders>
              <w:top w:val="nil"/>
              <w:left w:val="nil"/>
              <w:bottom w:val="nil"/>
              <w:right w:val="nil"/>
            </w:tcBorders>
            <w:shd w:val="clear" w:color="000000" w:fill="FFFFFF"/>
            <w:noWrap/>
            <w:vAlign w:val="center"/>
          </w:tcPr>
          <w:p w14:paraId="1280B1C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0" w:type="dxa"/>
            <w:tcBorders>
              <w:top w:val="nil"/>
              <w:left w:val="nil"/>
              <w:bottom w:val="nil"/>
              <w:right w:val="nil"/>
            </w:tcBorders>
            <w:shd w:val="clear" w:color="000000" w:fill="FFFFFF"/>
            <w:noWrap/>
            <w:vAlign w:val="center"/>
          </w:tcPr>
          <w:p w14:paraId="62BA7AD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0" w:type="dxa"/>
            <w:tcBorders>
              <w:top w:val="nil"/>
              <w:left w:val="nil"/>
              <w:bottom w:val="nil"/>
              <w:right w:val="nil"/>
            </w:tcBorders>
            <w:shd w:val="clear" w:color="000000" w:fill="FFFFFF"/>
            <w:noWrap/>
            <w:vAlign w:val="center"/>
          </w:tcPr>
          <w:p w14:paraId="7169A4D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55" w:type="dxa"/>
            <w:tcBorders>
              <w:top w:val="nil"/>
              <w:left w:val="nil"/>
              <w:bottom w:val="nil"/>
              <w:right w:val="nil"/>
            </w:tcBorders>
            <w:shd w:val="clear" w:color="000000" w:fill="FFFFFF"/>
            <w:noWrap/>
            <w:vAlign w:val="center"/>
          </w:tcPr>
          <w:p w14:paraId="43AAE31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80" w:type="dxa"/>
            <w:tcBorders>
              <w:top w:val="nil"/>
              <w:left w:val="nil"/>
              <w:bottom w:val="nil"/>
              <w:right w:val="nil"/>
            </w:tcBorders>
            <w:shd w:val="clear" w:color="000000" w:fill="FFFFFF"/>
            <w:noWrap/>
            <w:vAlign w:val="center"/>
          </w:tcPr>
          <w:p w14:paraId="078FB4EE">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0AFEE40E">
        <w:tblPrEx>
          <w:tblCellMar>
            <w:top w:w="0" w:type="dxa"/>
            <w:left w:w="108" w:type="dxa"/>
            <w:bottom w:w="0" w:type="dxa"/>
            <w:right w:w="108" w:type="dxa"/>
          </w:tblCellMar>
        </w:tblPrEx>
        <w:trPr>
          <w:trHeight w:val="90" w:hRule="atLeast"/>
        </w:trPr>
        <w:tc>
          <w:tcPr>
            <w:tcW w:w="1236" w:type="dxa"/>
            <w:tcBorders>
              <w:top w:val="nil"/>
              <w:left w:val="nil"/>
              <w:bottom w:val="nil"/>
              <w:right w:val="nil"/>
            </w:tcBorders>
            <w:shd w:val="clear" w:color="000000" w:fill="FFFFFF"/>
            <w:noWrap/>
            <w:vAlign w:val="center"/>
          </w:tcPr>
          <w:p w14:paraId="3C2FAF00">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63" w:type="dxa"/>
            <w:tcBorders>
              <w:top w:val="nil"/>
              <w:left w:val="nil"/>
              <w:bottom w:val="nil"/>
              <w:right w:val="nil"/>
            </w:tcBorders>
            <w:shd w:val="clear" w:color="000000" w:fill="FFFFFF"/>
            <w:noWrap/>
            <w:vAlign w:val="center"/>
          </w:tcPr>
          <w:p w14:paraId="2996D9F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45" w:type="dxa"/>
            <w:tcBorders>
              <w:top w:val="nil"/>
              <w:left w:val="nil"/>
              <w:bottom w:val="nil"/>
              <w:right w:val="nil"/>
            </w:tcBorders>
            <w:shd w:val="clear" w:color="000000" w:fill="FFFFFF"/>
            <w:noWrap/>
            <w:vAlign w:val="center"/>
          </w:tcPr>
          <w:p w14:paraId="1487327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00" w:type="dxa"/>
            <w:tcBorders>
              <w:top w:val="nil"/>
              <w:left w:val="nil"/>
              <w:bottom w:val="nil"/>
              <w:right w:val="nil"/>
            </w:tcBorders>
            <w:shd w:val="clear" w:color="000000" w:fill="FFFFFF"/>
            <w:noWrap/>
            <w:vAlign w:val="center"/>
          </w:tcPr>
          <w:p w14:paraId="5D96354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0" w:type="dxa"/>
            <w:tcBorders>
              <w:top w:val="nil"/>
              <w:left w:val="nil"/>
              <w:bottom w:val="nil"/>
              <w:right w:val="nil"/>
            </w:tcBorders>
            <w:shd w:val="clear" w:color="000000" w:fill="FFFFFF"/>
            <w:noWrap/>
            <w:vAlign w:val="center"/>
          </w:tcPr>
          <w:p w14:paraId="12AC8F9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0" w:type="dxa"/>
            <w:tcBorders>
              <w:top w:val="nil"/>
              <w:left w:val="nil"/>
              <w:bottom w:val="nil"/>
              <w:right w:val="nil"/>
            </w:tcBorders>
            <w:shd w:val="clear" w:color="000000" w:fill="FFFFFF"/>
            <w:noWrap/>
            <w:vAlign w:val="center"/>
          </w:tcPr>
          <w:p w14:paraId="00B969D7">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500" w:type="dxa"/>
            <w:tcBorders>
              <w:top w:val="nil"/>
              <w:left w:val="nil"/>
              <w:bottom w:val="nil"/>
              <w:right w:val="nil"/>
            </w:tcBorders>
            <w:shd w:val="clear" w:color="000000" w:fill="FFFFFF"/>
            <w:noWrap/>
            <w:vAlign w:val="center"/>
          </w:tcPr>
          <w:p w14:paraId="058B747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55" w:type="dxa"/>
            <w:tcBorders>
              <w:top w:val="nil"/>
              <w:left w:val="nil"/>
              <w:bottom w:val="nil"/>
              <w:right w:val="nil"/>
            </w:tcBorders>
            <w:shd w:val="clear" w:color="000000" w:fill="FFFFFF"/>
            <w:noWrap/>
            <w:vAlign w:val="center"/>
          </w:tcPr>
          <w:p w14:paraId="5A0BA66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80" w:type="dxa"/>
            <w:tcBorders>
              <w:top w:val="nil"/>
              <w:left w:val="nil"/>
              <w:bottom w:val="nil"/>
              <w:right w:val="nil"/>
            </w:tcBorders>
            <w:shd w:val="clear" w:color="000000" w:fill="FFFFFF"/>
            <w:noWrap/>
            <w:vAlign w:val="center"/>
          </w:tcPr>
          <w:p w14:paraId="186D3F0E">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2CF9ECC4">
        <w:tblPrEx>
          <w:tblCellMar>
            <w:top w:w="0" w:type="dxa"/>
            <w:left w:w="108" w:type="dxa"/>
            <w:bottom w:w="0" w:type="dxa"/>
            <w:right w:w="108" w:type="dxa"/>
          </w:tblCellMar>
        </w:tblPrEx>
        <w:trPr>
          <w:trHeight w:val="440" w:hRule="atLeast"/>
        </w:trPr>
        <w:tc>
          <w:tcPr>
            <w:tcW w:w="534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74CDEE37">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8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C043F17">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5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037A7FC">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7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1F9B14C">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5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AB092DD">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支出</w:t>
            </w:r>
          </w:p>
        </w:tc>
        <w:tc>
          <w:tcPr>
            <w:tcW w:w="145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A1A8047">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6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6B3D9B4">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43A8DBAD">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C47748C">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845" w:type="dxa"/>
            <w:vMerge w:val="restart"/>
            <w:tcBorders>
              <w:top w:val="nil"/>
              <w:left w:val="single" w:color="auto" w:sz="4" w:space="0"/>
              <w:bottom w:val="single" w:color="auto" w:sz="4" w:space="0"/>
              <w:right w:val="single" w:color="auto" w:sz="4" w:space="0"/>
            </w:tcBorders>
            <w:shd w:val="clear" w:color="000000" w:fill="FFFFFF"/>
            <w:vAlign w:val="center"/>
          </w:tcPr>
          <w:p w14:paraId="3E59FC2D">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14:paraId="7D041238">
            <w:pPr>
              <w:widowControl/>
              <w:jc w:val="left"/>
              <w:rPr>
                <w:rFonts w:ascii="宋体" w:hAnsi="宋体" w:eastAsia="宋体" w:cs="宋体"/>
                <w:kern w:val="0"/>
                <w:sz w:val="24"/>
                <w:szCs w:val="24"/>
              </w:rPr>
            </w:pPr>
          </w:p>
        </w:tc>
        <w:tc>
          <w:tcPr>
            <w:tcW w:w="1950" w:type="dxa"/>
            <w:vMerge w:val="continue"/>
            <w:tcBorders>
              <w:top w:val="single" w:color="auto" w:sz="4" w:space="0"/>
              <w:left w:val="single" w:color="auto" w:sz="4" w:space="0"/>
              <w:bottom w:val="single" w:color="auto" w:sz="4" w:space="0"/>
              <w:right w:val="single" w:color="auto" w:sz="4" w:space="0"/>
            </w:tcBorders>
            <w:vAlign w:val="center"/>
          </w:tcPr>
          <w:p w14:paraId="4037AEE9">
            <w:pPr>
              <w:widowControl/>
              <w:jc w:val="left"/>
              <w:rPr>
                <w:rFonts w:ascii="宋体" w:hAnsi="宋体" w:eastAsia="宋体" w:cs="宋体"/>
                <w:kern w:val="0"/>
                <w:sz w:val="24"/>
                <w:szCs w:val="24"/>
              </w:rPr>
            </w:pPr>
          </w:p>
        </w:tc>
        <w:tc>
          <w:tcPr>
            <w:tcW w:w="1710" w:type="dxa"/>
            <w:vMerge w:val="continue"/>
            <w:tcBorders>
              <w:top w:val="single" w:color="auto" w:sz="4" w:space="0"/>
              <w:left w:val="single" w:color="auto" w:sz="4" w:space="0"/>
              <w:bottom w:val="single" w:color="auto" w:sz="4" w:space="0"/>
              <w:right w:val="single" w:color="auto" w:sz="4" w:space="0"/>
            </w:tcBorders>
            <w:vAlign w:val="center"/>
          </w:tcPr>
          <w:p w14:paraId="4F804779">
            <w:pPr>
              <w:widowControl/>
              <w:jc w:val="left"/>
              <w:rPr>
                <w:rFonts w:ascii="宋体" w:hAnsi="宋体" w:eastAsia="宋体" w:cs="宋体"/>
                <w:kern w:val="0"/>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14:paraId="33A26DA8">
            <w:pPr>
              <w:widowControl/>
              <w:jc w:val="left"/>
              <w:rPr>
                <w:rFonts w:ascii="宋体" w:hAnsi="宋体" w:eastAsia="宋体" w:cs="宋体"/>
                <w:kern w:val="0"/>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5EFC4B67">
            <w:pPr>
              <w:widowControl/>
              <w:jc w:val="left"/>
              <w:rPr>
                <w:rFonts w:ascii="宋体" w:hAnsi="宋体" w:eastAsia="宋体" w:cs="宋体"/>
                <w:kern w:val="0"/>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14:paraId="26C9E71C">
            <w:pPr>
              <w:widowControl/>
              <w:jc w:val="left"/>
              <w:rPr>
                <w:rFonts w:ascii="宋体" w:hAnsi="宋体" w:eastAsia="宋体" w:cs="宋体"/>
                <w:kern w:val="0"/>
                <w:sz w:val="24"/>
                <w:szCs w:val="24"/>
              </w:rPr>
            </w:pPr>
          </w:p>
        </w:tc>
      </w:tr>
      <w:tr w14:paraId="3B397328">
        <w:tblPrEx>
          <w:tblCellMar>
            <w:top w:w="0" w:type="dxa"/>
            <w:left w:w="108" w:type="dxa"/>
            <w:bottom w:w="0" w:type="dxa"/>
            <w:right w:w="108" w:type="dxa"/>
          </w:tblCellMar>
        </w:tblPrEx>
        <w:trPr>
          <w:trHeight w:val="312"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55CA3357">
            <w:pPr>
              <w:widowControl/>
              <w:jc w:val="left"/>
              <w:rPr>
                <w:rFonts w:ascii="宋体" w:hAnsi="宋体" w:eastAsia="宋体" w:cs="宋体"/>
                <w:kern w:val="0"/>
                <w:sz w:val="24"/>
                <w:szCs w:val="24"/>
              </w:rPr>
            </w:pPr>
          </w:p>
        </w:tc>
        <w:tc>
          <w:tcPr>
            <w:tcW w:w="3845" w:type="dxa"/>
            <w:vMerge w:val="continue"/>
            <w:tcBorders>
              <w:top w:val="nil"/>
              <w:left w:val="single" w:color="auto" w:sz="4" w:space="0"/>
              <w:bottom w:val="single" w:color="auto" w:sz="4" w:space="0"/>
              <w:right w:val="single" w:color="auto" w:sz="4" w:space="0"/>
            </w:tcBorders>
            <w:vAlign w:val="center"/>
          </w:tcPr>
          <w:p w14:paraId="0161F452">
            <w:pPr>
              <w:widowControl/>
              <w:jc w:val="left"/>
              <w:rPr>
                <w:rFonts w:ascii="宋体" w:hAnsi="宋体" w:eastAsia="宋体" w:cs="宋体"/>
                <w:kern w:val="0"/>
                <w:sz w:val="24"/>
                <w:szCs w:val="24"/>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14:paraId="26970DE8">
            <w:pPr>
              <w:widowControl/>
              <w:jc w:val="left"/>
              <w:rPr>
                <w:rFonts w:ascii="宋体" w:hAnsi="宋体" w:eastAsia="宋体" w:cs="宋体"/>
                <w:kern w:val="0"/>
                <w:sz w:val="24"/>
                <w:szCs w:val="24"/>
              </w:rPr>
            </w:pPr>
          </w:p>
        </w:tc>
        <w:tc>
          <w:tcPr>
            <w:tcW w:w="1950" w:type="dxa"/>
            <w:vMerge w:val="continue"/>
            <w:tcBorders>
              <w:top w:val="single" w:color="auto" w:sz="4" w:space="0"/>
              <w:left w:val="single" w:color="auto" w:sz="4" w:space="0"/>
              <w:bottom w:val="single" w:color="auto" w:sz="4" w:space="0"/>
              <w:right w:val="single" w:color="auto" w:sz="4" w:space="0"/>
            </w:tcBorders>
            <w:vAlign w:val="center"/>
          </w:tcPr>
          <w:p w14:paraId="5A3A546D">
            <w:pPr>
              <w:widowControl/>
              <w:jc w:val="left"/>
              <w:rPr>
                <w:rFonts w:ascii="宋体" w:hAnsi="宋体" w:eastAsia="宋体" w:cs="宋体"/>
                <w:kern w:val="0"/>
                <w:sz w:val="24"/>
                <w:szCs w:val="24"/>
              </w:rPr>
            </w:pPr>
          </w:p>
        </w:tc>
        <w:tc>
          <w:tcPr>
            <w:tcW w:w="1710" w:type="dxa"/>
            <w:vMerge w:val="continue"/>
            <w:tcBorders>
              <w:top w:val="single" w:color="auto" w:sz="4" w:space="0"/>
              <w:left w:val="single" w:color="auto" w:sz="4" w:space="0"/>
              <w:bottom w:val="single" w:color="auto" w:sz="4" w:space="0"/>
              <w:right w:val="single" w:color="auto" w:sz="4" w:space="0"/>
            </w:tcBorders>
            <w:vAlign w:val="center"/>
          </w:tcPr>
          <w:p w14:paraId="1E8C9A86">
            <w:pPr>
              <w:widowControl/>
              <w:jc w:val="left"/>
              <w:rPr>
                <w:rFonts w:ascii="宋体" w:hAnsi="宋体" w:eastAsia="宋体" w:cs="宋体"/>
                <w:kern w:val="0"/>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14:paraId="26F9AC60">
            <w:pPr>
              <w:widowControl/>
              <w:jc w:val="left"/>
              <w:rPr>
                <w:rFonts w:ascii="宋体" w:hAnsi="宋体" w:eastAsia="宋体" w:cs="宋体"/>
                <w:kern w:val="0"/>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47A23881">
            <w:pPr>
              <w:widowControl/>
              <w:jc w:val="left"/>
              <w:rPr>
                <w:rFonts w:ascii="宋体" w:hAnsi="宋体" w:eastAsia="宋体" w:cs="宋体"/>
                <w:kern w:val="0"/>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14:paraId="66F31FA8">
            <w:pPr>
              <w:widowControl/>
              <w:jc w:val="left"/>
              <w:rPr>
                <w:rFonts w:ascii="宋体" w:hAnsi="宋体" w:eastAsia="宋体" w:cs="宋体"/>
                <w:kern w:val="0"/>
                <w:sz w:val="24"/>
                <w:szCs w:val="24"/>
              </w:rPr>
            </w:pPr>
          </w:p>
        </w:tc>
      </w:tr>
      <w:tr w14:paraId="66E24213">
        <w:tblPrEx>
          <w:tblCellMar>
            <w:top w:w="0" w:type="dxa"/>
            <w:left w:w="108" w:type="dxa"/>
            <w:bottom w:w="0" w:type="dxa"/>
            <w:right w:w="108" w:type="dxa"/>
          </w:tblCellMar>
        </w:tblPrEx>
        <w:trPr>
          <w:trHeight w:val="355" w:hRule="atLeast"/>
        </w:trPr>
        <w:tc>
          <w:tcPr>
            <w:tcW w:w="534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036FAEB">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800" w:type="dxa"/>
            <w:tcBorders>
              <w:top w:val="nil"/>
              <w:left w:val="nil"/>
              <w:bottom w:val="single" w:color="auto" w:sz="4" w:space="0"/>
              <w:right w:val="single" w:color="auto" w:sz="4" w:space="0"/>
            </w:tcBorders>
            <w:shd w:val="clear" w:color="000000" w:fill="FFFFFF"/>
            <w:noWrap/>
            <w:vAlign w:val="center"/>
          </w:tcPr>
          <w:p w14:paraId="5F16BB55">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50" w:type="dxa"/>
            <w:tcBorders>
              <w:top w:val="nil"/>
              <w:left w:val="nil"/>
              <w:bottom w:val="single" w:color="auto" w:sz="4" w:space="0"/>
              <w:right w:val="single" w:color="auto" w:sz="4" w:space="0"/>
            </w:tcBorders>
            <w:shd w:val="clear" w:color="000000" w:fill="FFFFFF"/>
            <w:noWrap/>
            <w:vAlign w:val="center"/>
          </w:tcPr>
          <w:p w14:paraId="10112136">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710" w:type="dxa"/>
            <w:tcBorders>
              <w:top w:val="nil"/>
              <w:left w:val="nil"/>
              <w:bottom w:val="single" w:color="auto" w:sz="4" w:space="0"/>
              <w:right w:val="single" w:color="auto" w:sz="4" w:space="0"/>
            </w:tcBorders>
            <w:shd w:val="clear" w:color="000000" w:fill="FFFFFF"/>
            <w:noWrap/>
            <w:vAlign w:val="center"/>
          </w:tcPr>
          <w:p w14:paraId="24BBB15E">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500" w:type="dxa"/>
            <w:tcBorders>
              <w:top w:val="nil"/>
              <w:left w:val="nil"/>
              <w:bottom w:val="single" w:color="auto" w:sz="4" w:space="0"/>
              <w:right w:val="single" w:color="auto" w:sz="4" w:space="0"/>
            </w:tcBorders>
            <w:shd w:val="clear" w:color="000000" w:fill="FFFFFF"/>
            <w:noWrap/>
            <w:vAlign w:val="center"/>
          </w:tcPr>
          <w:p w14:paraId="3B44326C">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455" w:type="dxa"/>
            <w:tcBorders>
              <w:top w:val="nil"/>
              <w:left w:val="nil"/>
              <w:bottom w:val="single" w:color="auto" w:sz="4" w:space="0"/>
              <w:right w:val="single" w:color="auto" w:sz="4" w:space="0"/>
            </w:tcBorders>
            <w:shd w:val="clear" w:color="000000" w:fill="FFFFFF"/>
            <w:noWrap/>
            <w:vAlign w:val="center"/>
          </w:tcPr>
          <w:p w14:paraId="58202274">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680" w:type="dxa"/>
            <w:tcBorders>
              <w:top w:val="nil"/>
              <w:left w:val="nil"/>
              <w:bottom w:val="single" w:color="auto" w:sz="4" w:space="0"/>
              <w:right w:val="single" w:color="auto" w:sz="4" w:space="0"/>
            </w:tcBorders>
            <w:shd w:val="clear" w:color="000000" w:fill="FFFFFF"/>
            <w:noWrap/>
            <w:vAlign w:val="center"/>
          </w:tcPr>
          <w:p w14:paraId="2DA127FD">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5BDBF85E">
        <w:tblPrEx>
          <w:tblCellMar>
            <w:top w:w="0" w:type="dxa"/>
            <w:left w:w="108" w:type="dxa"/>
            <w:bottom w:w="0" w:type="dxa"/>
            <w:right w:w="108" w:type="dxa"/>
          </w:tblCellMar>
        </w:tblPrEx>
        <w:trPr>
          <w:trHeight w:val="370" w:hRule="atLeast"/>
        </w:trPr>
        <w:tc>
          <w:tcPr>
            <w:tcW w:w="534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C95D427">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800" w:type="dxa"/>
            <w:tcBorders>
              <w:top w:val="nil"/>
              <w:left w:val="nil"/>
              <w:bottom w:val="single" w:color="auto" w:sz="4" w:space="0"/>
              <w:right w:val="single" w:color="auto" w:sz="4" w:space="0"/>
            </w:tcBorders>
            <w:shd w:val="clear" w:color="auto" w:fill="auto"/>
            <w:noWrap/>
            <w:vAlign w:val="center"/>
          </w:tcPr>
          <w:p w14:paraId="5F084F2F">
            <w:pPr>
              <w:widowControl/>
              <w:jc w:val="right"/>
              <w:textAlignment w:val="center"/>
              <w:rPr>
                <w:rFonts w:ascii="宋体" w:hAnsi="宋体" w:eastAsia="宋体" w:cs="宋体"/>
                <w:b/>
                <w:bCs/>
                <w:kern w:val="0"/>
                <w:sz w:val="24"/>
                <w:szCs w:val="24"/>
              </w:rPr>
            </w:pPr>
            <w:r>
              <w:rPr>
                <w:rFonts w:hint="eastAsia" w:ascii="宋体" w:hAnsi="宋体" w:eastAsia="宋体" w:cs="宋体"/>
                <w:b/>
                <w:bCs/>
                <w:color w:val="000000"/>
                <w:kern w:val="0"/>
                <w:sz w:val="22"/>
              </w:rPr>
              <w:t>2264.52</w:t>
            </w:r>
          </w:p>
        </w:tc>
        <w:tc>
          <w:tcPr>
            <w:tcW w:w="1950" w:type="dxa"/>
            <w:tcBorders>
              <w:top w:val="nil"/>
              <w:left w:val="nil"/>
              <w:bottom w:val="single" w:color="auto" w:sz="4" w:space="0"/>
              <w:right w:val="single" w:color="auto" w:sz="4" w:space="0"/>
            </w:tcBorders>
            <w:shd w:val="clear" w:color="auto" w:fill="auto"/>
            <w:noWrap/>
            <w:vAlign w:val="center"/>
          </w:tcPr>
          <w:p w14:paraId="72494D66">
            <w:pPr>
              <w:widowControl/>
              <w:jc w:val="right"/>
              <w:textAlignment w:val="center"/>
              <w:rPr>
                <w:rFonts w:ascii="宋体" w:hAnsi="宋体" w:eastAsia="宋体" w:cs="宋体"/>
                <w:b/>
                <w:bCs/>
                <w:kern w:val="0"/>
                <w:sz w:val="24"/>
                <w:szCs w:val="24"/>
              </w:rPr>
            </w:pPr>
            <w:r>
              <w:rPr>
                <w:rFonts w:hint="eastAsia" w:ascii="宋体" w:hAnsi="宋体" w:eastAsia="宋体" w:cs="宋体"/>
                <w:b/>
                <w:bCs/>
                <w:color w:val="000000"/>
                <w:kern w:val="0"/>
                <w:sz w:val="22"/>
              </w:rPr>
              <w:t>1809.89</w:t>
            </w:r>
          </w:p>
        </w:tc>
        <w:tc>
          <w:tcPr>
            <w:tcW w:w="1710" w:type="dxa"/>
            <w:tcBorders>
              <w:top w:val="nil"/>
              <w:left w:val="nil"/>
              <w:bottom w:val="single" w:color="auto" w:sz="4" w:space="0"/>
              <w:right w:val="single" w:color="auto" w:sz="4" w:space="0"/>
            </w:tcBorders>
            <w:shd w:val="clear" w:color="auto" w:fill="auto"/>
            <w:noWrap/>
            <w:vAlign w:val="center"/>
          </w:tcPr>
          <w:p w14:paraId="5BEBA8DB">
            <w:pPr>
              <w:widowControl/>
              <w:jc w:val="right"/>
              <w:textAlignment w:val="center"/>
              <w:rPr>
                <w:rFonts w:ascii="宋体" w:hAnsi="宋体" w:eastAsia="宋体" w:cs="宋体"/>
                <w:b/>
                <w:bCs/>
                <w:kern w:val="0"/>
                <w:sz w:val="24"/>
                <w:szCs w:val="24"/>
              </w:rPr>
            </w:pPr>
            <w:r>
              <w:rPr>
                <w:rFonts w:hint="eastAsia" w:ascii="宋体" w:hAnsi="宋体" w:eastAsia="宋体" w:cs="宋体"/>
                <w:b/>
                <w:bCs/>
                <w:color w:val="000000"/>
                <w:kern w:val="0"/>
                <w:sz w:val="22"/>
              </w:rPr>
              <w:t>454.63</w:t>
            </w:r>
          </w:p>
        </w:tc>
        <w:tc>
          <w:tcPr>
            <w:tcW w:w="1500" w:type="dxa"/>
            <w:tcBorders>
              <w:top w:val="nil"/>
              <w:left w:val="nil"/>
              <w:bottom w:val="single" w:color="auto" w:sz="4" w:space="0"/>
              <w:right w:val="single" w:color="auto" w:sz="4" w:space="0"/>
            </w:tcBorders>
            <w:shd w:val="clear" w:color="auto" w:fill="auto"/>
            <w:noWrap/>
            <w:vAlign w:val="center"/>
          </w:tcPr>
          <w:p w14:paraId="645ED25D">
            <w:pPr>
              <w:widowControl/>
              <w:jc w:val="center"/>
              <w:rPr>
                <w:rFonts w:ascii="宋体" w:hAnsi="宋体" w:eastAsia="宋体" w:cs="宋体"/>
                <w:kern w:val="0"/>
                <w:sz w:val="24"/>
                <w:szCs w:val="24"/>
              </w:rPr>
            </w:pPr>
            <w:r>
              <w:rPr>
                <w:rFonts w:hint="eastAsia" w:ascii="宋体" w:hAnsi="宋体" w:eastAsia="宋体" w:cs="宋体"/>
                <w:kern w:val="0"/>
                <w:sz w:val="22"/>
              </w:rPr>
              <w:t>　</w:t>
            </w:r>
          </w:p>
        </w:tc>
        <w:tc>
          <w:tcPr>
            <w:tcW w:w="1455" w:type="dxa"/>
            <w:tcBorders>
              <w:top w:val="nil"/>
              <w:left w:val="nil"/>
              <w:bottom w:val="single" w:color="auto" w:sz="4" w:space="0"/>
              <w:right w:val="single" w:color="auto" w:sz="4" w:space="0"/>
            </w:tcBorders>
            <w:shd w:val="clear" w:color="auto" w:fill="auto"/>
            <w:noWrap/>
            <w:vAlign w:val="center"/>
          </w:tcPr>
          <w:p w14:paraId="58739814">
            <w:pPr>
              <w:widowControl/>
              <w:jc w:val="right"/>
              <w:rPr>
                <w:rFonts w:ascii="宋体" w:hAnsi="宋体" w:eastAsia="宋体" w:cs="宋体"/>
                <w:kern w:val="0"/>
                <w:sz w:val="24"/>
                <w:szCs w:val="24"/>
              </w:rPr>
            </w:pPr>
            <w:r>
              <w:rPr>
                <w:rFonts w:hint="eastAsia" w:ascii="宋体" w:hAnsi="宋体" w:eastAsia="宋体" w:cs="宋体"/>
                <w:kern w:val="0"/>
                <w:sz w:val="22"/>
              </w:rPr>
              <w:t>　</w:t>
            </w:r>
          </w:p>
        </w:tc>
        <w:tc>
          <w:tcPr>
            <w:tcW w:w="1680" w:type="dxa"/>
            <w:tcBorders>
              <w:top w:val="nil"/>
              <w:left w:val="nil"/>
              <w:bottom w:val="single" w:color="auto" w:sz="4" w:space="0"/>
              <w:right w:val="single" w:color="auto" w:sz="4" w:space="0"/>
            </w:tcBorders>
            <w:shd w:val="clear" w:color="auto" w:fill="auto"/>
            <w:noWrap/>
            <w:vAlign w:val="center"/>
          </w:tcPr>
          <w:p w14:paraId="68AF6578">
            <w:pPr>
              <w:widowControl/>
              <w:jc w:val="center"/>
              <w:rPr>
                <w:rFonts w:ascii="宋体" w:hAnsi="宋体" w:eastAsia="宋体" w:cs="宋体"/>
                <w:kern w:val="0"/>
                <w:sz w:val="24"/>
                <w:szCs w:val="24"/>
              </w:rPr>
            </w:pPr>
            <w:r>
              <w:rPr>
                <w:rFonts w:hint="eastAsia" w:ascii="宋体" w:hAnsi="宋体" w:eastAsia="宋体" w:cs="宋体"/>
                <w:kern w:val="0"/>
                <w:sz w:val="22"/>
              </w:rPr>
              <w:t>　</w:t>
            </w:r>
          </w:p>
        </w:tc>
      </w:tr>
      <w:tr w14:paraId="5E74F259">
        <w:tblPrEx>
          <w:tblCellMar>
            <w:top w:w="0" w:type="dxa"/>
            <w:left w:w="108" w:type="dxa"/>
            <w:bottom w:w="0" w:type="dxa"/>
            <w:right w:w="108" w:type="dxa"/>
          </w:tblCellMar>
        </w:tblPrEx>
        <w:trPr>
          <w:trHeight w:val="3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64C6D8B">
            <w:pPr>
              <w:widowControl/>
              <w:jc w:val="left"/>
              <w:textAlignment w:val="center"/>
              <w:rPr>
                <w:rFonts w:hint="default" w:ascii="宋体" w:hAnsi="宋体" w:eastAsia="宋体" w:cs="宋体"/>
                <w:sz w:val="22"/>
                <w:lang w:val="en-US" w:eastAsia="zh-CN"/>
              </w:rPr>
            </w:pPr>
            <w:r>
              <w:rPr>
                <w:rFonts w:hint="eastAsia" w:ascii="宋体" w:hAnsi="宋体" w:eastAsia="宋体" w:cs="宋体"/>
                <w:color w:val="000000"/>
                <w:kern w:val="0"/>
                <w:szCs w:val="21"/>
              </w:rPr>
              <w:t>2</w:t>
            </w:r>
            <w:r>
              <w:rPr>
                <w:rFonts w:hint="eastAsia" w:ascii="宋体" w:hAnsi="宋体" w:eastAsia="宋体" w:cs="宋体"/>
                <w:color w:val="000000"/>
                <w:kern w:val="0"/>
                <w:szCs w:val="21"/>
                <w:lang w:val="en-US" w:eastAsia="zh-CN"/>
              </w:rPr>
              <w:t>08</w:t>
            </w:r>
          </w:p>
        </w:tc>
        <w:tc>
          <w:tcPr>
            <w:tcW w:w="3845" w:type="dxa"/>
            <w:tcBorders>
              <w:top w:val="nil"/>
              <w:left w:val="nil"/>
              <w:bottom w:val="single" w:color="auto" w:sz="4" w:space="0"/>
              <w:right w:val="single" w:color="auto" w:sz="4" w:space="0"/>
            </w:tcBorders>
            <w:shd w:val="clear" w:color="000000" w:fill="FFFFFF"/>
            <w:noWrap/>
            <w:vAlign w:val="center"/>
          </w:tcPr>
          <w:p w14:paraId="3DCA095D">
            <w:pPr>
              <w:widowControl/>
              <w:jc w:val="left"/>
              <w:textAlignment w:val="center"/>
              <w:rPr>
                <w:rFonts w:hint="default" w:ascii="宋体" w:hAnsi="宋体" w:eastAsia="宋体" w:cs="宋体"/>
                <w:sz w:val="22"/>
                <w:lang w:val="en-US" w:eastAsia="zh-CN"/>
              </w:rPr>
            </w:pPr>
            <w:r>
              <w:rPr>
                <w:rFonts w:hint="eastAsia" w:ascii="宋体" w:hAnsi="宋体" w:eastAsia="宋体" w:cs="宋体"/>
                <w:color w:val="000000"/>
                <w:kern w:val="0"/>
                <w:szCs w:val="21"/>
                <w:lang w:val="en-US" w:eastAsia="zh-CN"/>
              </w:rPr>
              <w:t>社会保障和就业支出</w:t>
            </w:r>
          </w:p>
        </w:tc>
        <w:tc>
          <w:tcPr>
            <w:tcW w:w="1800" w:type="dxa"/>
            <w:tcBorders>
              <w:top w:val="nil"/>
              <w:left w:val="nil"/>
              <w:bottom w:val="single" w:color="auto" w:sz="4" w:space="0"/>
              <w:right w:val="single" w:color="auto" w:sz="4" w:space="0"/>
            </w:tcBorders>
            <w:shd w:val="clear" w:color="auto" w:fill="auto"/>
            <w:noWrap/>
            <w:vAlign w:val="center"/>
          </w:tcPr>
          <w:p w14:paraId="2031E9C5">
            <w:pPr>
              <w:widowControl/>
              <w:jc w:val="right"/>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2087.21</w:t>
            </w:r>
          </w:p>
        </w:tc>
        <w:tc>
          <w:tcPr>
            <w:tcW w:w="1950" w:type="dxa"/>
            <w:tcBorders>
              <w:top w:val="nil"/>
              <w:left w:val="nil"/>
              <w:bottom w:val="single" w:color="auto" w:sz="4" w:space="0"/>
              <w:right w:val="single" w:color="auto" w:sz="4" w:space="0"/>
            </w:tcBorders>
            <w:shd w:val="clear" w:color="auto" w:fill="auto"/>
            <w:noWrap/>
            <w:vAlign w:val="center"/>
          </w:tcPr>
          <w:p w14:paraId="774A7C27">
            <w:pPr>
              <w:widowControl/>
              <w:jc w:val="right"/>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1632.58</w:t>
            </w:r>
          </w:p>
        </w:tc>
        <w:tc>
          <w:tcPr>
            <w:tcW w:w="1710" w:type="dxa"/>
            <w:tcBorders>
              <w:top w:val="nil"/>
              <w:left w:val="nil"/>
              <w:bottom w:val="single" w:color="auto" w:sz="4" w:space="0"/>
              <w:right w:val="single" w:color="auto" w:sz="4" w:space="0"/>
            </w:tcBorders>
            <w:shd w:val="clear" w:color="auto" w:fill="auto"/>
            <w:noWrap/>
            <w:vAlign w:val="center"/>
          </w:tcPr>
          <w:p w14:paraId="76CC92D0">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2"/>
                <w:lang w:val="en-US" w:eastAsia="zh-CN"/>
              </w:rPr>
              <w:t>454.63</w:t>
            </w:r>
          </w:p>
        </w:tc>
        <w:tc>
          <w:tcPr>
            <w:tcW w:w="1500" w:type="dxa"/>
            <w:tcBorders>
              <w:top w:val="nil"/>
              <w:left w:val="nil"/>
              <w:bottom w:val="single" w:color="auto" w:sz="4" w:space="0"/>
              <w:right w:val="single" w:color="auto" w:sz="4" w:space="0"/>
            </w:tcBorders>
            <w:shd w:val="clear" w:color="auto" w:fill="auto"/>
            <w:noWrap/>
            <w:vAlign w:val="center"/>
          </w:tcPr>
          <w:p w14:paraId="0F6F9763">
            <w:pPr>
              <w:widowControl/>
              <w:jc w:val="right"/>
              <w:rPr>
                <w:rFonts w:ascii="宋体" w:hAnsi="宋体" w:eastAsia="宋体" w:cs="宋体"/>
                <w:kern w:val="0"/>
                <w:sz w:val="24"/>
                <w:szCs w:val="24"/>
              </w:rPr>
            </w:pPr>
            <w:r>
              <w:rPr>
                <w:rFonts w:hint="eastAsia" w:ascii="宋体" w:hAnsi="宋体" w:eastAsia="宋体" w:cs="宋体"/>
                <w:kern w:val="0"/>
                <w:sz w:val="22"/>
              </w:rPr>
              <w:t>　</w:t>
            </w:r>
          </w:p>
        </w:tc>
        <w:tc>
          <w:tcPr>
            <w:tcW w:w="1455" w:type="dxa"/>
            <w:tcBorders>
              <w:top w:val="nil"/>
              <w:left w:val="nil"/>
              <w:bottom w:val="single" w:color="auto" w:sz="4" w:space="0"/>
              <w:right w:val="single" w:color="auto" w:sz="4" w:space="0"/>
            </w:tcBorders>
            <w:shd w:val="clear" w:color="auto" w:fill="auto"/>
            <w:noWrap/>
            <w:vAlign w:val="center"/>
          </w:tcPr>
          <w:p w14:paraId="724F6A65">
            <w:pPr>
              <w:widowControl/>
              <w:jc w:val="center"/>
              <w:rPr>
                <w:rFonts w:ascii="宋体" w:hAnsi="宋体" w:eastAsia="宋体" w:cs="宋体"/>
                <w:kern w:val="0"/>
                <w:sz w:val="24"/>
                <w:szCs w:val="24"/>
              </w:rPr>
            </w:pPr>
            <w:r>
              <w:rPr>
                <w:rFonts w:hint="eastAsia" w:ascii="宋体" w:hAnsi="宋体" w:eastAsia="宋体" w:cs="宋体"/>
                <w:kern w:val="0"/>
                <w:sz w:val="22"/>
              </w:rPr>
              <w:t>　</w:t>
            </w:r>
          </w:p>
        </w:tc>
        <w:tc>
          <w:tcPr>
            <w:tcW w:w="1680" w:type="dxa"/>
            <w:tcBorders>
              <w:top w:val="nil"/>
              <w:left w:val="nil"/>
              <w:bottom w:val="single" w:color="auto" w:sz="4" w:space="0"/>
              <w:right w:val="single" w:color="auto" w:sz="4" w:space="0"/>
            </w:tcBorders>
            <w:shd w:val="clear" w:color="auto" w:fill="auto"/>
            <w:noWrap/>
            <w:vAlign w:val="center"/>
          </w:tcPr>
          <w:p w14:paraId="33FABC4E">
            <w:pPr>
              <w:widowControl/>
              <w:jc w:val="right"/>
              <w:rPr>
                <w:rFonts w:ascii="宋体" w:hAnsi="宋体" w:eastAsia="宋体" w:cs="宋体"/>
                <w:kern w:val="0"/>
                <w:sz w:val="24"/>
                <w:szCs w:val="24"/>
              </w:rPr>
            </w:pPr>
            <w:r>
              <w:rPr>
                <w:rFonts w:hint="eastAsia" w:ascii="宋体" w:hAnsi="宋体" w:eastAsia="宋体" w:cs="宋体"/>
                <w:kern w:val="0"/>
                <w:sz w:val="22"/>
              </w:rPr>
              <w:t>　</w:t>
            </w:r>
          </w:p>
        </w:tc>
      </w:tr>
      <w:tr w14:paraId="4395DF5A">
        <w:tblPrEx>
          <w:tblCellMar>
            <w:top w:w="0" w:type="dxa"/>
            <w:left w:w="108" w:type="dxa"/>
            <w:bottom w:w="0" w:type="dxa"/>
            <w:right w:w="108" w:type="dxa"/>
          </w:tblCellMar>
        </w:tblPrEx>
        <w:trPr>
          <w:trHeight w:val="35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59CE146">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20801</w:t>
            </w:r>
          </w:p>
        </w:tc>
        <w:tc>
          <w:tcPr>
            <w:tcW w:w="3845" w:type="dxa"/>
            <w:tcBorders>
              <w:top w:val="nil"/>
              <w:left w:val="nil"/>
              <w:bottom w:val="single" w:color="auto" w:sz="4" w:space="0"/>
              <w:right w:val="single" w:color="auto" w:sz="4" w:space="0"/>
            </w:tcBorders>
            <w:shd w:val="clear" w:color="000000" w:fill="FFFFFF"/>
            <w:noWrap/>
            <w:vAlign w:val="center"/>
          </w:tcPr>
          <w:p w14:paraId="640C6E36">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人力资源和社会保障管理事务</w:t>
            </w:r>
          </w:p>
        </w:tc>
        <w:tc>
          <w:tcPr>
            <w:tcW w:w="1800" w:type="dxa"/>
            <w:tcBorders>
              <w:top w:val="nil"/>
              <w:left w:val="nil"/>
              <w:bottom w:val="single" w:color="auto" w:sz="4" w:space="0"/>
              <w:right w:val="single" w:color="auto" w:sz="4" w:space="0"/>
            </w:tcBorders>
            <w:shd w:val="clear" w:color="auto" w:fill="auto"/>
            <w:noWrap/>
            <w:vAlign w:val="center"/>
          </w:tcPr>
          <w:p w14:paraId="25AAC717">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1943.54</w:t>
            </w:r>
          </w:p>
        </w:tc>
        <w:tc>
          <w:tcPr>
            <w:tcW w:w="1950" w:type="dxa"/>
            <w:tcBorders>
              <w:top w:val="nil"/>
              <w:left w:val="nil"/>
              <w:bottom w:val="single" w:color="auto" w:sz="4" w:space="0"/>
              <w:right w:val="single" w:color="auto" w:sz="4" w:space="0"/>
            </w:tcBorders>
            <w:shd w:val="clear" w:color="auto" w:fill="auto"/>
            <w:noWrap/>
            <w:vAlign w:val="center"/>
          </w:tcPr>
          <w:p w14:paraId="2FD71939">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1488.91</w:t>
            </w:r>
          </w:p>
        </w:tc>
        <w:tc>
          <w:tcPr>
            <w:tcW w:w="1710" w:type="dxa"/>
            <w:tcBorders>
              <w:top w:val="nil"/>
              <w:left w:val="nil"/>
              <w:bottom w:val="single" w:color="auto" w:sz="4" w:space="0"/>
              <w:right w:val="single" w:color="auto" w:sz="4" w:space="0"/>
            </w:tcBorders>
            <w:shd w:val="clear" w:color="auto" w:fill="auto"/>
            <w:noWrap/>
            <w:vAlign w:val="center"/>
          </w:tcPr>
          <w:p w14:paraId="2CA9AF09">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454.63</w:t>
            </w:r>
          </w:p>
        </w:tc>
        <w:tc>
          <w:tcPr>
            <w:tcW w:w="1500" w:type="dxa"/>
            <w:tcBorders>
              <w:top w:val="nil"/>
              <w:left w:val="nil"/>
              <w:bottom w:val="single" w:color="auto" w:sz="4" w:space="0"/>
              <w:right w:val="single" w:color="auto" w:sz="4" w:space="0"/>
            </w:tcBorders>
            <w:shd w:val="clear" w:color="auto" w:fill="auto"/>
            <w:noWrap/>
            <w:vAlign w:val="center"/>
          </w:tcPr>
          <w:p w14:paraId="4A2EB724">
            <w:pPr>
              <w:widowControl/>
              <w:jc w:val="right"/>
              <w:rPr>
                <w:rFonts w:hint="eastAsia" w:ascii="宋体" w:hAnsi="宋体" w:eastAsia="宋体" w:cs="宋体"/>
                <w:kern w:val="0"/>
                <w:sz w:val="22"/>
              </w:rPr>
            </w:pPr>
          </w:p>
        </w:tc>
        <w:tc>
          <w:tcPr>
            <w:tcW w:w="1455" w:type="dxa"/>
            <w:tcBorders>
              <w:top w:val="nil"/>
              <w:left w:val="nil"/>
              <w:bottom w:val="single" w:color="auto" w:sz="4" w:space="0"/>
              <w:right w:val="single" w:color="auto" w:sz="4" w:space="0"/>
            </w:tcBorders>
            <w:shd w:val="clear" w:color="auto" w:fill="auto"/>
            <w:noWrap/>
            <w:vAlign w:val="center"/>
          </w:tcPr>
          <w:p w14:paraId="00747842">
            <w:pPr>
              <w:widowControl/>
              <w:jc w:val="center"/>
              <w:rPr>
                <w:rFonts w:hint="eastAsia" w:ascii="宋体" w:hAnsi="宋体" w:eastAsia="宋体" w:cs="宋体"/>
                <w:kern w:val="0"/>
                <w:sz w:val="22"/>
              </w:rPr>
            </w:pPr>
          </w:p>
        </w:tc>
        <w:tc>
          <w:tcPr>
            <w:tcW w:w="1680" w:type="dxa"/>
            <w:tcBorders>
              <w:top w:val="nil"/>
              <w:left w:val="nil"/>
              <w:bottom w:val="single" w:color="auto" w:sz="4" w:space="0"/>
              <w:right w:val="single" w:color="auto" w:sz="4" w:space="0"/>
            </w:tcBorders>
            <w:shd w:val="clear" w:color="auto" w:fill="auto"/>
            <w:noWrap/>
            <w:vAlign w:val="center"/>
          </w:tcPr>
          <w:p w14:paraId="0B9FE2F3">
            <w:pPr>
              <w:widowControl/>
              <w:jc w:val="right"/>
              <w:rPr>
                <w:rFonts w:hint="eastAsia" w:ascii="宋体" w:hAnsi="宋体" w:eastAsia="宋体" w:cs="宋体"/>
                <w:kern w:val="0"/>
                <w:sz w:val="22"/>
              </w:rPr>
            </w:pPr>
          </w:p>
        </w:tc>
      </w:tr>
      <w:tr w14:paraId="746EBADC">
        <w:tblPrEx>
          <w:tblCellMar>
            <w:top w:w="0" w:type="dxa"/>
            <w:left w:w="108" w:type="dxa"/>
            <w:bottom w:w="0" w:type="dxa"/>
            <w:right w:w="108" w:type="dxa"/>
          </w:tblCellMar>
        </w:tblPrEx>
        <w:trPr>
          <w:trHeight w:val="2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AD200A3">
            <w:pPr>
              <w:widowControl/>
              <w:jc w:val="left"/>
              <w:textAlignment w:val="center"/>
              <w:rPr>
                <w:rFonts w:ascii="宋体" w:hAnsi="宋体" w:eastAsia="宋体" w:cs="宋体"/>
                <w:sz w:val="22"/>
              </w:rPr>
            </w:pPr>
            <w:r>
              <w:rPr>
                <w:rFonts w:hint="eastAsia" w:ascii="宋体" w:hAnsi="宋体" w:eastAsia="宋体" w:cs="宋体"/>
                <w:color w:val="000000"/>
                <w:kern w:val="0"/>
                <w:szCs w:val="21"/>
              </w:rPr>
              <w:t>2080101</w:t>
            </w:r>
          </w:p>
        </w:tc>
        <w:tc>
          <w:tcPr>
            <w:tcW w:w="3845" w:type="dxa"/>
            <w:tcBorders>
              <w:top w:val="nil"/>
              <w:left w:val="nil"/>
              <w:bottom w:val="single" w:color="auto" w:sz="4" w:space="0"/>
              <w:right w:val="single" w:color="auto" w:sz="4" w:space="0"/>
            </w:tcBorders>
            <w:shd w:val="clear" w:color="000000" w:fill="FFFFFF"/>
            <w:noWrap/>
            <w:vAlign w:val="center"/>
          </w:tcPr>
          <w:p w14:paraId="2DBAC2AC">
            <w:pPr>
              <w:widowControl/>
              <w:jc w:val="left"/>
              <w:textAlignment w:val="center"/>
              <w:rPr>
                <w:rFonts w:ascii="宋体" w:hAnsi="宋体" w:eastAsia="宋体" w:cs="宋体"/>
                <w:sz w:val="22"/>
              </w:rPr>
            </w:pPr>
            <w:r>
              <w:rPr>
                <w:rFonts w:hint="eastAsia" w:ascii="宋体" w:hAnsi="宋体" w:eastAsia="宋体" w:cs="宋体"/>
                <w:color w:val="000000"/>
                <w:kern w:val="0"/>
                <w:szCs w:val="21"/>
              </w:rPr>
              <w:t>行政运行</w:t>
            </w:r>
          </w:p>
        </w:tc>
        <w:tc>
          <w:tcPr>
            <w:tcW w:w="1800" w:type="dxa"/>
            <w:tcBorders>
              <w:top w:val="nil"/>
              <w:left w:val="nil"/>
              <w:bottom w:val="single" w:color="auto" w:sz="4" w:space="0"/>
              <w:right w:val="single" w:color="auto" w:sz="4" w:space="0"/>
            </w:tcBorders>
            <w:shd w:val="clear" w:color="auto" w:fill="auto"/>
            <w:noWrap/>
            <w:vAlign w:val="center"/>
          </w:tcPr>
          <w:p w14:paraId="33ACF09D">
            <w:pPr>
              <w:widowControl/>
              <w:jc w:val="right"/>
              <w:textAlignment w:val="center"/>
              <w:rPr>
                <w:rFonts w:ascii="华文中宋" w:hAnsi="华文中宋" w:eastAsia="华文中宋" w:cs="宋体"/>
                <w:sz w:val="24"/>
                <w:szCs w:val="24"/>
              </w:rPr>
            </w:pPr>
            <w:r>
              <w:rPr>
                <w:rFonts w:hint="eastAsia" w:ascii="宋体" w:hAnsi="宋体" w:eastAsia="宋体" w:cs="宋体"/>
                <w:color w:val="000000"/>
                <w:kern w:val="0"/>
                <w:sz w:val="22"/>
              </w:rPr>
              <w:t>1193.82</w:t>
            </w:r>
          </w:p>
        </w:tc>
        <w:tc>
          <w:tcPr>
            <w:tcW w:w="1950" w:type="dxa"/>
            <w:tcBorders>
              <w:top w:val="nil"/>
              <w:left w:val="nil"/>
              <w:bottom w:val="single" w:color="auto" w:sz="4" w:space="0"/>
              <w:right w:val="single" w:color="auto" w:sz="4" w:space="0"/>
            </w:tcBorders>
            <w:shd w:val="clear" w:color="auto" w:fill="auto"/>
            <w:noWrap/>
            <w:vAlign w:val="center"/>
          </w:tcPr>
          <w:p w14:paraId="25BE0EEB">
            <w:pPr>
              <w:widowControl/>
              <w:jc w:val="right"/>
              <w:textAlignment w:val="center"/>
              <w:rPr>
                <w:rFonts w:ascii="华文中宋" w:hAnsi="华文中宋" w:eastAsia="华文中宋" w:cs="宋体"/>
                <w:sz w:val="24"/>
                <w:szCs w:val="24"/>
              </w:rPr>
            </w:pPr>
            <w:r>
              <w:rPr>
                <w:rFonts w:hint="eastAsia" w:ascii="宋体" w:hAnsi="宋体" w:eastAsia="宋体" w:cs="宋体"/>
                <w:color w:val="000000"/>
                <w:kern w:val="0"/>
                <w:sz w:val="22"/>
              </w:rPr>
              <w:t>1193.82</w:t>
            </w:r>
          </w:p>
        </w:tc>
        <w:tc>
          <w:tcPr>
            <w:tcW w:w="1710" w:type="dxa"/>
            <w:tcBorders>
              <w:top w:val="nil"/>
              <w:left w:val="nil"/>
              <w:bottom w:val="single" w:color="auto" w:sz="4" w:space="0"/>
              <w:right w:val="single" w:color="auto" w:sz="4" w:space="0"/>
            </w:tcBorders>
            <w:shd w:val="clear" w:color="auto" w:fill="auto"/>
            <w:noWrap/>
            <w:vAlign w:val="center"/>
          </w:tcPr>
          <w:p w14:paraId="0C1F2500">
            <w:pPr>
              <w:widowControl/>
              <w:jc w:val="right"/>
              <w:rPr>
                <w:rFonts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10650081">
            <w:pPr>
              <w:widowControl/>
              <w:jc w:val="right"/>
              <w:rPr>
                <w:rFonts w:ascii="宋体" w:hAnsi="宋体" w:eastAsia="宋体" w:cs="宋体"/>
                <w:kern w:val="0"/>
                <w:sz w:val="24"/>
                <w:szCs w:val="24"/>
              </w:rPr>
            </w:pPr>
            <w:r>
              <w:rPr>
                <w:rFonts w:hint="eastAsia" w:ascii="宋体" w:hAnsi="宋体" w:eastAsia="宋体" w:cs="宋体"/>
                <w:kern w:val="0"/>
                <w:sz w:val="22"/>
              </w:rPr>
              <w:t>　</w:t>
            </w:r>
          </w:p>
        </w:tc>
        <w:tc>
          <w:tcPr>
            <w:tcW w:w="1455" w:type="dxa"/>
            <w:tcBorders>
              <w:top w:val="nil"/>
              <w:left w:val="nil"/>
              <w:bottom w:val="single" w:color="auto" w:sz="4" w:space="0"/>
              <w:right w:val="single" w:color="auto" w:sz="4" w:space="0"/>
            </w:tcBorders>
            <w:shd w:val="clear" w:color="auto" w:fill="auto"/>
            <w:noWrap/>
            <w:vAlign w:val="center"/>
          </w:tcPr>
          <w:p w14:paraId="558D8DFF">
            <w:pPr>
              <w:widowControl/>
              <w:jc w:val="center"/>
              <w:rPr>
                <w:rFonts w:ascii="宋体" w:hAnsi="宋体" w:eastAsia="宋体" w:cs="宋体"/>
                <w:kern w:val="0"/>
                <w:sz w:val="24"/>
                <w:szCs w:val="24"/>
              </w:rPr>
            </w:pPr>
            <w:r>
              <w:rPr>
                <w:rFonts w:hint="eastAsia" w:ascii="宋体" w:hAnsi="宋体" w:eastAsia="宋体" w:cs="宋体"/>
                <w:kern w:val="0"/>
                <w:sz w:val="22"/>
              </w:rPr>
              <w:t>　</w:t>
            </w:r>
          </w:p>
        </w:tc>
        <w:tc>
          <w:tcPr>
            <w:tcW w:w="1680" w:type="dxa"/>
            <w:tcBorders>
              <w:top w:val="nil"/>
              <w:left w:val="nil"/>
              <w:bottom w:val="single" w:color="auto" w:sz="4" w:space="0"/>
              <w:right w:val="single" w:color="auto" w:sz="4" w:space="0"/>
            </w:tcBorders>
            <w:shd w:val="clear" w:color="auto" w:fill="auto"/>
            <w:noWrap/>
            <w:vAlign w:val="center"/>
          </w:tcPr>
          <w:p w14:paraId="6B86DA9F">
            <w:pPr>
              <w:widowControl/>
              <w:jc w:val="right"/>
              <w:rPr>
                <w:rFonts w:ascii="宋体" w:hAnsi="宋体" w:eastAsia="宋体" w:cs="宋体"/>
                <w:kern w:val="0"/>
                <w:sz w:val="24"/>
                <w:szCs w:val="24"/>
              </w:rPr>
            </w:pPr>
            <w:r>
              <w:rPr>
                <w:rFonts w:hint="eastAsia" w:ascii="宋体" w:hAnsi="宋体" w:eastAsia="宋体" w:cs="宋体"/>
                <w:kern w:val="0"/>
                <w:sz w:val="22"/>
              </w:rPr>
              <w:t>　</w:t>
            </w:r>
          </w:p>
        </w:tc>
      </w:tr>
      <w:tr w14:paraId="1C4292BA">
        <w:tblPrEx>
          <w:tblCellMar>
            <w:top w:w="0" w:type="dxa"/>
            <w:left w:w="108" w:type="dxa"/>
            <w:bottom w:w="0" w:type="dxa"/>
            <w:right w:w="108" w:type="dxa"/>
          </w:tblCellMar>
        </w:tblPrEx>
        <w:trPr>
          <w:trHeight w:val="32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2E9ABCD">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2080108</w:t>
            </w:r>
          </w:p>
        </w:tc>
        <w:tc>
          <w:tcPr>
            <w:tcW w:w="3845" w:type="dxa"/>
            <w:tcBorders>
              <w:top w:val="nil"/>
              <w:left w:val="nil"/>
              <w:bottom w:val="single" w:color="auto" w:sz="4" w:space="0"/>
              <w:right w:val="single" w:color="auto" w:sz="4" w:space="0"/>
            </w:tcBorders>
            <w:shd w:val="clear" w:color="000000" w:fill="FFFFFF"/>
            <w:noWrap/>
            <w:vAlign w:val="center"/>
          </w:tcPr>
          <w:p w14:paraId="6B125827">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信息化建设</w:t>
            </w:r>
          </w:p>
        </w:tc>
        <w:tc>
          <w:tcPr>
            <w:tcW w:w="1800" w:type="dxa"/>
            <w:tcBorders>
              <w:top w:val="nil"/>
              <w:left w:val="nil"/>
              <w:bottom w:val="single" w:color="auto" w:sz="4" w:space="0"/>
              <w:right w:val="single" w:color="auto" w:sz="4" w:space="0"/>
            </w:tcBorders>
            <w:shd w:val="clear" w:color="auto" w:fill="auto"/>
            <w:noWrap/>
            <w:vAlign w:val="center"/>
          </w:tcPr>
          <w:p w14:paraId="5758CF12">
            <w:pPr>
              <w:widowControl/>
              <w:jc w:val="right"/>
              <w:textAlignment w:val="center"/>
              <w:rPr>
                <w:rFonts w:ascii="宋体" w:hAnsi="宋体" w:eastAsia="宋体" w:cs="宋体"/>
                <w:color w:val="000000"/>
                <w:kern w:val="0"/>
                <w:sz w:val="22"/>
              </w:rPr>
            </w:pPr>
            <w:r>
              <w:rPr>
                <w:rFonts w:hint="eastAsia" w:ascii="宋体" w:hAnsi="宋体" w:eastAsia="宋体" w:cs="宋体"/>
                <w:color w:val="000000"/>
                <w:kern w:val="0"/>
                <w:sz w:val="22"/>
              </w:rPr>
              <w:t>2.55</w:t>
            </w:r>
          </w:p>
        </w:tc>
        <w:tc>
          <w:tcPr>
            <w:tcW w:w="1950" w:type="dxa"/>
            <w:tcBorders>
              <w:top w:val="nil"/>
              <w:left w:val="nil"/>
              <w:bottom w:val="single" w:color="auto" w:sz="4" w:space="0"/>
              <w:right w:val="single" w:color="auto" w:sz="4" w:space="0"/>
            </w:tcBorders>
            <w:shd w:val="clear" w:color="auto" w:fill="auto"/>
            <w:noWrap/>
            <w:vAlign w:val="center"/>
          </w:tcPr>
          <w:p w14:paraId="0C1BC7DF">
            <w:pPr>
              <w:widowControl/>
              <w:jc w:val="right"/>
              <w:textAlignment w:val="center"/>
              <w:rPr>
                <w:rFonts w:ascii="宋体" w:hAnsi="宋体" w:eastAsia="宋体" w:cs="宋体"/>
                <w:color w:val="000000"/>
                <w:kern w:val="0"/>
                <w:sz w:val="22"/>
              </w:rPr>
            </w:pPr>
            <w:r>
              <w:rPr>
                <w:rFonts w:hint="eastAsia" w:ascii="宋体" w:hAnsi="宋体" w:eastAsia="宋体" w:cs="宋体"/>
                <w:color w:val="000000"/>
                <w:kern w:val="0"/>
                <w:sz w:val="22"/>
              </w:rPr>
              <w:t>2.55</w:t>
            </w:r>
          </w:p>
        </w:tc>
        <w:tc>
          <w:tcPr>
            <w:tcW w:w="1710" w:type="dxa"/>
            <w:tcBorders>
              <w:top w:val="nil"/>
              <w:left w:val="nil"/>
              <w:bottom w:val="single" w:color="auto" w:sz="4" w:space="0"/>
              <w:right w:val="single" w:color="auto" w:sz="4" w:space="0"/>
            </w:tcBorders>
            <w:shd w:val="clear" w:color="auto" w:fill="auto"/>
            <w:noWrap/>
            <w:vAlign w:val="center"/>
          </w:tcPr>
          <w:p w14:paraId="1929D927">
            <w:pPr>
              <w:widowControl/>
              <w:jc w:val="right"/>
              <w:textAlignment w:val="center"/>
              <w:rPr>
                <w:rFonts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139E9BE0">
            <w:pPr>
              <w:widowControl/>
              <w:jc w:val="center"/>
              <w:rPr>
                <w:rFonts w:ascii="宋体" w:hAnsi="宋体" w:eastAsia="宋体" w:cs="宋体"/>
                <w:kern w:val="0"/>
                <w:sz w:val="24"/>
                <w:szCs w:val="24"/>
              </w:rPr>
            </w:pPr>
            <w:r>
              <w:rPr>
                <w:rFonts w:hint="eastAsia" w:ascii="宋体" w:hAnsi="宋体" w:eastAsia="宋体" w:cs="宋体"/>
                <w:kern w:val="0"/>
                <w:sz w:val="22"/>
              </w:rPr>
              <w:t>　</w:t>
            </w:r>
          </w:p>
        </w:tc>
        <w:tc>
          <w:tcPr>
            <w:tcW w:w="1455" w:type="dxa"/>
            <w:tcBorders>
              <w:top w:val="nil"/>
              <w:left w:val="nil"/>
              <w:bottom w:val="single" w:color="auto" w:sz="4" w:space="0"/>
              <w:right w:val="single" w:color="auto" w:sz="4" w:space="0"/>
            </w:tcBorders>
            <w:shd w:val="clear" w:color="auto" w:fill="auto"/>
            <w:noWrap/>
            <w:vAlign w:val="center"/>
          </w:tcPr>
          <w:p w14:paraId="410BEC70">
            <w:pPr>
              <w:widowControl/>
              <w:jc w:val="right"/>
              <w:rPr>
                <w:rFonts w:ascii="宋体" w:hAnsi="宋体" w:eastAsia="宋体" w:cs="宋体"/>
                <w:kern w:val="0"/>
                <w:sz w:val="24"/>
                <w:szCs w:val="24"/>
              </w:rPr>
            </w:pPr>
            <w:r>
              <w:rPr>
                <w:rFonts w:hint="eastAsia" w:ascii="宋体" w:hAnsi="宋体" w:eastAsia="宋体" w:cs="宋体"/>
                <w:kern w:val="0"/>
                <w:sz w:val="22"/>
              </w:rPr>
              <w:t>　</w:t>
            </w:r>
          </w:p>
        </w:tc>
        <w:tc>
          <w:tcPr>
            <w:tcW w:w="1680" w:type="dxa"/>
            <w:tcBorders>
              <w:top w:val="nil"/>
              <w:left w:val="nil"/>
              <w:bottom w:val="single" w:color="auto" w:sz="4" w:space="0"/>
              <w:right w:val="single" w:color="auto" w:sz="4" w:space="0"/>
            </w:tcBorders>
            <w:shd w:val="clear" w:color="auto" w:fill="auto"/>
            <w:noWrap/>
            <w:vAlign w:val="center"/>
          </w:tcPr>
          <w:p w14:paraId="399A20E0">
            <w:pPr>
              <w:widowControl/>
              <w:jc w:val="center"/>
              <w:rPr>
                <w:rFonts w:ascii="宋体" w:hAnsi="宋体" w:eastAsia="宋体" w:cs="宋体"/>
                <w:kern w:val="0"/>
                <w:sz w:val="24"/>
                <w:szCs w:val="24"/>
              </w:rPr>
            </w:pPr>
            <w:r>
              <w:rPr>
                <w:rFonts w:hint="eastAsia" w:ascii="宋体" w:hAnsi="宋体" w:eastAsia="宋体" w:cs="宋体"/>
                <w:kern w:val="0"/>
                <w:sz w:val="22"/>
              </w:rPr>
              <w:t>　</w:t>
            </w:r>
          </w:p>
        </w:tc>
      </w:tr>
      <w:tr w14:paraId="7CF99A25">
        <w:tblPrEx>
          <w:tblCellMar>
            <w:top w:w="0" w:type="dxa"/>
            <w:left w:w="108" w:type="dxa"/>
            <w:bottom w:w="0" w:type="dxa"/>
            <w:right w:w="108" w:type="dxa"/>
          </w:tblCellMar>
        </w:tblPrEx>
        <w:trPr>
          <w:trHeight w:val="32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A1ADE0B">
            <w:pPr>
              <w:widowControl/>
              <w:jc w:val="left"/>
              <w:textAlignment w:val="center"/>
              <w:rPr>
                <w:rFonts w:ascii="宋体" w:hAnsi="宋体" w:eastAsia="宋体" w:cs="宋体"/>
                <w:sz w:val="22"/>
              </w:rPr>
            </w:pPr>
            <w:r>
              <w:rPr>
                <w:rFonts w:hint="eastAsia" w:ascii="宋体" w:hAnsi="宋体" w:eastAsia="宋体" w:cs="宋体"/>
                <w:color w:val="000000"/>
                <w:kern w:val="0"/>
                <w:szCs w:val="21"/>
              </w:rPr>
              <w:t>2080199</w:t>
            </w:r>
          </w:p>
        </w:tc>
        <w:tc>
          <w:tcPr>
            <w:tcW w:w="3845" w:type="dxa"/>
            <w:tcBorders>
              <w:top w:val="nil"/>
              <w:left w:val="nil"/>
              <w:bottom w:val="single" w:color="auto" w:sz="4" w:space="0"/>
              <w:right w:val="single" w:color="auto" w:sz="4" w:space="0"/>
            </w:tcBorders>
            <w:shd w:val="clear" w:color="000000" w:fill="FFFFFF"/>
            <w:noWrap/>
            <w:vAlign w:val="center"/>
          </w:tcPr>
          <w:p w14:paraId="7C2BB1BE">
            <w:pPr>
              <w:widowControl/>
              <w:jc w:val="left"/>
              <w:textAlignment w:val="center"/>
              <w:rPr>
                <w:rFonts w:ascii="宋体" w:hAnsi="宋体" w:eastAsia="宋体" w:cs="宋体"/>
                <w:sz w:val="22"/>
              </w:rPr>
            </w:pPr>
            <w:r>
              <w:rPr>
                <w:rFonts w:hint="eastAsia" w:ascii="宋体" w:hAnsi="宋体" w:eastAsia="宋体" w:cs="宋体"/>
                <w:color w:val="000000"/>
                <w:kern w:val="0"/>
                <w:szCs w:val="21"/>
              </w:rPr>
              <w:t>其他人力资源和社会保障管理事务支出</w:t>
            </w:r>
          </w:p>
        </w:tc>
        <w:tc>
          <w:tcPr>
            <w:tcW w:w="1800" w:type="dxa"/>
            <w:tcBorders>
              <w:top w:val="nil"/>
              <w:left w:val="nil"/>
              <w:bottom w:val="single" w:color="auto" w:sz="4" w:space="0"/>
              <w:right w:val="single" w:color="auto" w:sz="4" w:space="0"/>
            </w:tcBorders>
            <w:shd w:val="clear" w:color="auto" w:fill="auto"/>
            <w:noWrap/>
            <w:vAlign w:val="center"/>
          </w:tcPr>
          <w:p w14:paraId="5D9FD0D7">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747.17</w:t>
            </w:r>
          </w:p>
        </w:tc>
        <w:tc>
          <w:tcPr>
            <w:tcW w:w="1950" w:type="dxa"/>
            <w:tcBorders>
              <w:top w:val="nil"/>
              <w:left w:val="nil"/>
              <w:bottom w:val="single" w:color="auto" w:sz="4" w:space="0"/>
              <w:right w:val="single" w:color="auto" w:sz="4" w:space="0"/>
            </w:tcBorders>
            <w:shd w:val="clear" w:color="auto" w:fill="auto"/>
            <w:noWrap/>
            <w:vAlign w:val="center"/>
          </w:tcPr>
          <w:p w14:paraId="1032C0BE">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292.54</w:t>
            </w:r>
          </w:p>
        </w:tc>
        <w:tc>
          <w:tcPr>
            <w:tcW w:w="1710" w:type="dxa"/>
            <w:tcBorders>
              <w:top w:val="nil"/>
              <w:left w:val="nil"/>
              <w:bottom w:val="single" w:color="auto" w:sz="4" w:space="0"/>
              <w:right w:val="single" w:color="auto" w:sz="4" w:space="0"/>
            </w:tcBorders>
            <w:shd w:val="clear" w:color="auto" w:fill="auto"/>
            <w:noWrap/>
            <w:vAlign w:val="center"/>
          </w:tcPr>
          <w:p w14:paraId="7603E8D0">
            <w:pPr>
              <w:widowControl/>
              <w:jc w:val="right"/>
              <w:rPr>
                <w:rFonts w:ascii="宋体" w:hAnsi="宋体" w:eastAsia="宋体" w:cs="宋体"/>
                <w:kern w:val="0"/>
                <w:sz w:val="24"/>
                <w:szCs w:val="24"/>
              </w:rPr>
            </w:pPr>
            <w:r>
              <w:rPr>
                <w:rFonts w:hint="eastAsia" w:ascii="宋体" w:hAnsi="宋体" w:eastAsia="宋体" w:cs="宋体"/>
                <w:color w:val="000000"/>
                <w:kern w:val="0"/>
                <w:sz w:val="22"/>
              </w:rPr>
              <w:t>454.63</w:t>
            </w:r>
          </w:p>
        </w:tc>
        <w:tc>
          <w:tcPr>
            <w:tcW w:w="1500" w:type="dxa"/>
            <w:tcBorders>
              <w:top w:val="nil"/>
              <w:left w:val="nil"/>
              <w:bottom w:val="single" w:color="auto" w:sz="4" w:space="0"/>
              <w:right w:val="single" w:color="auto" w:sz="4" w:space="0"/>
            </w:tcBorders>
            <w:shd w:val="clear" w:color="auto" w:fill="auto"/>
            <w:noWrap/>
            <w:vAlign w:val="center"/>
          </w:tcPr>
          <w:p w14:paraId="06BB9C47">
            <w:pPr>
              <w:widowControl/>
              <w:jc w:val="right"/>
              <w:rPr>
                <w:rFonts w:ascii="宋体" w:hAnsi="宋体" w:eastAsia="宋体" w:cs="宋体"/>
                <w:kern w:val="0"/>
                <w:sz w:val="24"/>
                <w:szCs w:val="24"/>
              </w:rPr>
            </w:pPr>
            <w:r>
              <w:rPr>
                <w:rFonts w:hint="eastAsia" w:ascii="宋体" w:hAnsi="宋体" w:eastAsia="宋体" w:cs="宋体"/>
                <w:kern w:val="0"/>
                <w:sz w:val="22"/>
              </w:rPr>
              <w:t>　</w:t>
            </w:r>
          </w:p>
        </w:tc>
        <w:tc>
          <w:tcPr>
            <w:tcW w:w="1455" w:type="dxa"/>
            <w:tcBorders>
              <w:top w:val="nil"/>
              <w:left w:val="nil"/>
              <w:bottom w:val="single" w:color="auto" w:sz="4" w:space="0"/>
              <w:right w:val="single" w:color="auto" w:sz="4" w:space="0"/>
            </w:tcBorders>
            <w:shd w:val="clear" w:color="auto" w:fill="auto"/>
            <w:noWrap/>
            <w:vAlign w:val="center"/>
          </w:tcPr>
          <w:p w14:paraId="3940E79B">
            <w:pPr>
              <w:widowControl/>
              <w:jc w:val="center"/>
              <w:rPr>
                <w:rFonts w:ascii="宋体" w:hAnsi="宋体" w:eastAsia="宋体" w:cs="宋体"/>
                <w:kern w:val="0"/>
                <w:sz w:val="24"/>
                <w:szCs w:val="24"/>
              </w:rPr>
            </w:pPr>
            <w:r>
              <w:rPr>
                <w:rFonts w:hint="eastAsia" w:ascii="宋体" w:hAnsi="宋体" w:eastAsia="宋体" w:cs="宋体"/>
                <w:kern w:val="0"/>
                <w:sz w:val="22"/>
              </w:rPr>
              <w:t>　</w:t>
            </w:r>
          </w:p>
        </w:tc>
        <w:tc>
          <w:tcPr>
            <w:tcW w:w="1680" w:type="dxa"/>
            <w:tcBorders>
              <w:top w:val="nil"/>
              <w:left w:val="nil"/>
              <w:bottom w:val="single" w:color="auto" w:sz="4" w:space="0"/>
              <w:right w:val="single" w:color="auto" w:sz="4" w:space="0"/>
            </w:tcBorders>
            <w:shd w:val="clear" w:color="auto" w:fill="auto"/>
            <w:noWrap/>
            <w:vAlign w:val="center"/>
          </w:tcPr>
          <w:p w14:paraId="648A6CF2">
            <w:pPr>
              <w:widowControl/>
              <w:jc w:val="right"/>
              <w:rPr>
                <w:rFonts w:ascii="宋体" w:hAnsi="宋体" w:eastAsia="宋体" w:cs="宋体"/>
                <w:kern w:val="0"/>
                <w:sz w:val="24"/>
                <w:szCs w:val="24"/>
              </w:rPr>
            </w:pPr>
            <w:r>
              <w:rPr>
                <w:rFonts w:hint="eastAsia" w:ascii="宋体" w:hAnsi="宋体" w:eastAsia="宋体" w:cs="宋体"/>
                <w:kern w:val="0"/>
                <w:sz w:val="22"/>
              </w:rPr>
              <w:t>　</w:t>
            </w:r>
          </w:p>
        </w:tc>
      </w:tr>
      <w:tr w14:paraId="2E302B08">
        <w:tblPrEx>
          <w:tblCellMar>
            <w:top w:w="0" w:type="dxa"/>
            <w:left w:w="108" w:type="dxa"/>
            <w:bottom w:w="0" w:type="dxa"/>
            <w:right w:w="108" w:type="dxa"/>
          </w:tblCellMar>
        </w:tblPrEx>
        <w:trPr>
          <w:trHeight w:val="34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C2B9A21">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20805</w:t>
            </w:r>
          </w:p>
        </w:tc>
        <w:tc>
          <w:tcPr>
            <w:tcW w:w="3845" w:type="dxa"/>
            <w:tcBorders>
              <w:top w:val="nil"/>
              <w:left w:val="nil"/>
              <w:bottom w:val="single" w:color="auto" w:sz="4" w:space="0"/>
              <w:right w:val="single" w:color="auto" w:sz="4" w:space="0"/>
            </w:tcBorders>
            <w:shd w:val="clear" w:color="000000" w:fill="FFFFFF"/>
            <w:noWrap/>
            <w:vAlign w:val="center"/>
          </w:tcPr>
          <w:p w14:paraId="3BB95869">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行政事业单位养老支出</w:t>
            </w:r>
          </w:p>
        </w:tc>
        <w:tc>
          <w:tcPr>
            <w:tcW w:w="1800" w:type="dxa"/>
            <w:tcBorders>
              <w:top w:val="nil"/>
              <w:left w:val="nil"/>
              <w:bottom w:val="single" w:color="auto" w:sz="4" w:space="0"/>
              <w:right w:val="single" w:color="auto" w:sz="4" w:space="0"/>
            </w:tcBorders>
            <w:shd w:val="clear" w:color="auto" w:fill="auto"/>
            <w:noWrap/>
            <w:vAlign w:val="center"/>
          </w:tcPr>
          <w:p w14:paraId="7629B9B9">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141.31</w:t>
            </w:r>
          </w:p>
        </w:tc>
        <w:tc>
          <w:tcPr>
            <w:tcW w:w="1950" w:type="dxa"/>
            <w:tcBorders>
              <w:top w:val="nil"/>
              <w:left w:val="nil"/>
              <w:bottom w:val="single" w:color="auto" w:sz="4" w:space="0"/>
              <w:right w:val="single" w:color="auto" w:sz="4" w:space="0"/>
            </w:tcBorders>
            <w:shd w:val="clear" w:color="auto" w:fill="auto"/>
            <w:noWrap/>
            <w:vAlign w:val="center"/>
          </w:tcPr>
          <w:p w14:paraId="67377EAC">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141.31</w:t>
            </w:r>
          </w:p>
        </w:tc>
        <w:tc>
          <w:tcPr>
            <w:tcW w:w="1710" w:type="dxa"/>
            <w:tcBorders>
              <w:top w:val="nil"/>
              <w:left w:val="nil"/>
              <w:bottom w:val="single" w:color="auto" w:sz="4" w:space="0"/>
              <w:right w:val="single" w:color="auto" w:sz="4" w:space="0"/>
            </w:tcBorders>
            <w:shd w:val="clear" w:color="auto" w:fill="auto"/>
            <w:noWrap/>
            <w:vAlign w:val="center"/>
          </w:tcPr>
          <w:p w14:paraId="0A37F6A6">
            <w:pPr>
              <w:widowControl/>
              <w:jc w:val="right"/>
              <w:rPr>
                <w:rFonts w:hint="eastAsia" w:ascii="宋体" w:hAnsi="宋体" w:eastAsia="宋体" w:cs="宋体"/>
                <w:color w:val="000000"/>
                <w:kern w:val="0"/>
                <w:sz w:val="22"/>
              </w:rPr>
            </w:pPr>
          </w:p>
        </w:tc>
        <w:tc>
          <w:tcPr>
            <w:tcW w:w="1500" w:type="dxa"/>
            <w:tcBorders>
              <w:top w:val="nil"/>
              <w:left w:val="nil"/>
              <w:bottom w:val="single" w:color="auto" w:sz="4" w:space="0"/>
              <w:right w:val="single" w:color="auto" w:sz="4" w:space="0"/>
            </w:tcBorders>
            <w:shd w:val="clear" w:color="auto" w:fill="auto"/>
            <w:noWrap/>
            <w:vAlign w:val="center"/>
          </w:tcPr>
          <w:p w14:paraId="03E8CEF6">
            <w:pPr>
              <w:widowControl/>
              <w:jc w:val="right"/>
              <w:rPr>
                <w:rFonts w:hint="eastAsia" w:ascii="宋体" w:hAnsi="宋体" w:eastAsia="宋体" w:cs="宋体"/>
                <w:kern w:val="0"/>
                <w:sz w:val="22"/>
              </w:rPr>
            </w:pPr>
          </w:p>
        </w:tc>
        <w:tc>
          <w:tcPr>
            <w:tcW w:w="1455" w:type="dxa"/>
            <w:tcBorders>
              <w:top w:val="nil"/>
              <w:left w:val="nil"/>
              <w:bottom w:val="single" w:color="auto" w:sz="4" w:space="0"/>
              <w:right w:val="single" w:color="auto" w:sz="4" w:space="0"/>
            </w:tcBorders>
            <w:shd w:val="clear" w:color="auto" w:fill="auto"/>
            <w:noWrap/>
            <w:vAlign w:val="center"/>
          </w:tcPr>
          <w:p w14:paraId="0E44E7A4">
            <w:pPr>
              <w:widowControl/>
              <w:jc w:val="center"/>
              <w:rPr>
                <w:rFonts w:hint="eastAsia" w:ascii="宋体" w:hAnsi="宋体" w:eastAsia="宋体" w:cs="宋体"/>
                <w:kern w:val="0"/>
                <w:sz w:val="22"/>
              </w:rPr>
            </w:pPr>
          </w:p>
        </w:tc>
        <w:tc>
          <w:tcPr>
            <w:tcW w:w="1680" w:type="dxa"/>
            <w:tcBorders>
              <w:top w:val="nil"/>
              <w:left w:val="nil"/>
              <w:bottom w:val="single" w:color="auto" w:sz="4" w:space="0"/>
              <w:right w:val="single" w:color="auto" w:sz="4" w:space="0"/>
            </w:tcBorders>
            <w:shd w:val="clear" w:color="auto" w:fill="auto"/>
            <w:noWrap/>
            <w:vAlign w:val="center"/>
          </w:tcPr>
          <w:p w14:paraId="3EC8CB02">
            <w:pPr>
              <w:widowControl/>
              <w:jc w:val="right"/>
              <w:rPr>
                <w:rFonts w:hint="eastAsia" w:ascii="宋体" w:hAnsi="宋体" w:eastAsia="宋体" w:cs="宋体"/>
                <w:kern w:val="0"/>
                <w:sz w:val="22"/>
              </w:rPr>
            </w:pPr>
          </w:p>
        </w:tc>
      </w:tr>
      <w:tr w14:paraId="4832011D">
        <w:tblPrEx>
          <w:tblCellMar>
            <w:top w:w="0" w:type="dxa"/>
            <w:left w:w="108" w:type="dxa"/>
            <w:bottom w:w="0" w:type="dxa"/>
            <w:right w:w="108" w:type="dxa"/>
          </w:tblCellMar>
        </w:tblPrEx>
        <w:trPr>
          <w:trHeight w:val="31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EE23248">
            <w:pPr>
              <w:widowControl/>
              <w:jc w:val="left"/>
              <w:textAlignment w:val="center"/>
              <w:rPr>
                <w:rFonts w:ascii="宋体" w:hAnsi="宋体" w:eastAsia="宋体" w:cs="宋体"/>
                <w:sz w:val="22"/>
              </w:rPr>
            </w:pPr>
            <w:r>
              <w:rPr>
                <w:rFonts w:hint="eastAsia" w:ascii="宋体" w:hAnsi="宋体" w:eastAsia="宋体" w:cs="宋体"/>
                <w:color w:val="000000"/>
                <w:kern w:val="0"/>
                <w:szCs w:val="21"/>
              </w:rPr>
              <w:t>2080505</w:t>
            </w:r>
          </w:p>
        </w:tc>
        <w:tc>
          <w:tcPr>
            <w:tcW w:w="3845" w:type="dxa"/>
            <w:tcBorders>
              <w:top w:val="nil"/>
              <w:left w:val="nil"/>
              <w:bottom w:val="single" w:color="auto" w:sz="4" w:space="0"/>
              <w:right w:val="single" w:color="auto" w:sz="4" w:space="0"/>
            </w:tcBorders>
            <w:shd w:val="clear" w:color="000000" w:fill="FFFFFF"/>
            <w:noWrap/>
            <w:vAlign w:val="center"/>
          </w:tcPr>
          <w:p w14:paraId="6146043F">
            <w:pPr>
              <w:widowControl/>
              <w:jc w:val="left"/>
              <w:textAlignment w:val="center"/>
              <w:rPr>
                <w:rFonts w:ascii="宋体" w:hAnsi="宋体" w:eastAsia="宋体" w:cs="宋体"/>
                <w:sz w:val="22"/>
              </w:rPr>
            </w:pPr>
            <w:r>
              <w:rPr>
                <w:rFonts w:hint="eastAsia" w:ascii="宋体" w:hAnsi="宋体" w:eastAsia="宋体" w:cs="宋体"/>
                <w:color w:val="000000"/>
                <w:kern w:val="0"/>
                <w:szCs w:val="21"/>
              </w:rPr>
              <w:t>机关事业单位基本养老保险缴费支出</w:t>
            </w:r>
          </w:p>
        </w:tc>
        <w:tc>
          <w:tcPr>
            <w:tcW w:w="1800" w:type="dxa"/>
            <w:tcBorders>
              <w:top w:val="nil"/>
              <w:left w:val="nil"/>
              <w:bottom w:val="single" w:color="auto" w:sz="4" w:space="0"/>
              <w:right w:val="single" w:color="auto" w:sz="4" w:space="0"/>
            </w:tcBorders>
            <w:shd w:val="clear" w:color="auto" w:fill="auto"/>
            <w:noWrap/>
            <w:vAlign w:val="center"/>
          </w:tcPr>
          <w:p w14:paraId="160AF634">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138.55</w:t>
            </w:r>
          </w:p>
        </w:tc>
        <w:tc>
          <w:tcPr>
            <w:tcW w:w="1950" w:type="dxa"/>
            <w:tcBorders>
              <w:top w:val="nil"/>
              <w:left w:val="nil"/>
              <w:bottom w:val="single" w:color="auto" w:sz="4" w:space="0"/>
              <w:right w:val="single" w:color="auto" w:sz="4" w:space="0"/>
            </w:tcBorders>
            <w:shd w:val="clear" w:color="auto" w:fill="auto"/>
            <w:noWrap/>
            <w:vAlign w:val="center"/>
          </w:tcPr>
          <w:p w14:paraId="3B3BAB9A">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138.55</w:t>
            </w:r>
          </w:p>
        </w:tc>
        <w:tc>
          <w:tcPr>
            <w:tcW w:w="1710" w:type="dxa"/>
            <w:tcBorders>
              <w:top w:val="nil"/>
              <w:left w:val="nil"/>
              <w:bottom w:val="single" w:color="auto" w:sz="4" w:space="0"/>
              <w:right w:val="single" w:color="auto" w:sz="4" w:space="0"/>
            </w:tcBorders>
            <w:shd w:val="clear" w:color="auto" w:fill="auto"/>
            <w:noWrap/>
            <w:vAlign w:val="center"/>
          </w:tcPr>
          <w:p w14:paraId="6879F4B5">
            <w:pPr>
              <w:widowControl/>
              <w:jc w:val="right"/>
              <w:rPr>
                <w:rFonts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58272B8F">
            <w:pPr>
              <w:widowControl/>
              <w:jc w:val="right"/>
              <w:rPr>
                <w:rFonts w:ascii="宋体" w:hAnsi="宋体" w:eastAsia="宋体" w:cs="宋体"/>
                <w:kern w:val="0"/>
                <w:sz w:val="24"/>
                <w:szCs w:val="24"/>
              </w:rPr>
            </w:pPr>
            <w:r>
              <w:rPr>
                <w:rFonts w:hint="eastAsia" w:ascii="宋体" w:hAnsi="宋体" w:eastAsia="宋体" w:cs="宋体"/>
                <w:kern w:val="0"/>
                <w:sz w:val="22"/>
              </w:rPr>
              <w:t>　</w:t>
            </w:r>
          </w:p>
        </w:tc>
        <w:tc>
          <w:tcPr>
            <w:tcW w:w="1455" w:type="dxa"/>
            <w:tcBorders>
              <w:top w:val="nil"/>
              <w:left w:val="nil"/>
              <w:bottom w:val="single" w:color="auto" w:sz="4" w:space="0"/>
              <w:right w:val="single" w:color="auto" w:sz="4" w:space="0"/>
            </w:tcBorders>
            <w:shd w:val="clear" w:color="auto" w:fill="auto"/>
            <w:noWrap/>
            <w:vAlign w:val="center"/>
          </w:tcPr>
          <w:p w14:paraId="19635DE0">
            <w:pPr>
              <w:widowControl/>
              <w:jc w:val="center"/>
              <w:rPr>
                <w:rFonts w:ascii="宋体" w:hAnsi="宋体" w:eastAsia="宋体" w:cs="宋体"/>
                <w:kern w:val="0"/>
                <w:sz w:val="24"/>
                <w:szCs w:val="24"/>
              </w:rPr>
            </w:pPr>
            <w:r>
              <w:rPr>
                <w:rFonts w:hint="eastAsia" w:ascii="宋体" w:hAnsi="宋体" w:eastAsia="宋体" w:cs="宋体"/>
                <w:kern w:val="0"/>
                <w:sz w:val="22"/>
              </w:rPr>
              <w:t>　</w:t>
            </w:r>
          </w:p>
        </w:tc>
        <w:tc>
          <w:tcPr>
            <w:tcW w:w="1680" w:type="dxa"/>
            <w:tcBorders>
              <w:top w:val="nil"/>
              <w:left w:val="nil"/>
              <w:bottom w:val="single" w:color="auto" w:sz="4" w:space="0"/>
              <w:right w:val="single" w:color="auto" w:sz="4" w:space="0"/>
            </w:tcBorders>
            <w:shd w:val="clear" w:color="auto" w:fill="auto"/>
            <w:noWrap/>
            <w:vAlign w:val="center"/>
          </w:tcPr>
          <w:p w14:paraId="74AAAE4E">
            <w:pPr>
              <w:widowControl/>
              <w:jc w:val="right"/>
              <w:rPr>
                <w:rFonts w:ascii="宋体" w:hAnsi="宋体" w:eastAsia="宋体" w:cs="宋体"/>
                <w:kern w:val="0"/>
                <w:sz w:val="24"/>
                <w:szCs w:val="24"/>
              </w:rPr>
            </w:pPr>
            <w:r>
              <w:rPr>
                <w:rFonts w:hint="eastAsia" w:ascii="宋体" w:hAnsi="宋体" w:eastAsia="宋体" w:cs="宋体"/>
                <w:kern w:val="0"/>
                <w:sz w:val="22"/>
              </w:rPr>
              <w:t>　</w:t>
            </w:r>
          </w:p>
        </w:tc>
      </w:tr>
      <w:tr w14:paraId="1537E1D7">
        <w:tblPrEx>
          <w:tblCellMar>
            <w:top w:w="0" w:type="dxa"/>
            <w:left w:w="108" w:type="dxa"/>
            <w:bottom w:w="0" w:type="dxa"/>
            <w:right w:w="108" w:type="dxa"/>
          </w:tblCellMar>
        </w:tblPrEx>
        <w:trPr>
          <w:trHeight w:val="35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B6242EF">
            <w:pPr>
              <w:widowControl/>
              <w:jc w:val="left"/>
              <w:textAlignment w:val="center"/>
              <w:rPr>
                <w:rFonts w:ascii="宋体" w:hAnsi="宋体" w:eastAsia="宋体" w:cs="宋体"/>
                <w:sz w:val="22"/>
              </w:rPr>
            </w:pPr>
            <w:r>
              <w:rPr>
                <w:rFonts w:hint="eastAsia" w:ascii="宋体" w:hAnsi="宋体" w:eastAsia="宋体" w:cs="宋体"/>
                <w:color w:val="000000"/>
                <w:kern w:val="0"/>
                <w:szCs w:val="21"/>
              </w:rPr>
              <w:t>2080506</w:t>
            </w:r>
          </w:p>
        </w:tc>
        <w:tc>
          <w:tcPr>
            <w:tcW w:w="3845" w:type="dxa"/>
            <w:tcBorders>
              <w:top w:val="nil"/>
              <w:left w:val="nil"/>
              <w:bottom w:val="single" w:color="auto" w:sz="4" w:space="0"/>
              <w:right w:val="single" w:color="auto" w:sz="4" w:space="0"/>
            </w:tcBorders>
            <w:shd w:val="clear" w:color="000000" w:fill="FFFFFF"/>
            <w:noWrap/>
            <w:vAlign w:val="center"/>
          </w:tcPr>
          <w:p w14:paraId="54274705">
            <w:pPr>
              <w:widowControl/>
              <w:jc w:val="left"/>
              <w:textAlignment w:val="center"/>
              <w:rPr>
                <w:rFonts w:ascii="宋体" w:hAnsi="宋体" w:eastAsia="宋体" w:cs="宋体"/>
                <w:sz w:val="22"/>
              </w:rPr>
            </w:pPr>
            <w:r>
              <w:rPr>
                <w:rFonts w:hint="eastAsia" w:ascii="宋体" w:hAnsi="宋体" w:eastAsia="宋体" w:cs="宋体"/>
                <w:color w:val="000000"/>
                <w:kern w:val="0"/>
                <w:szCs w:val="21"/>
              </w:rPr>
              <w:t>机关事业单位职业年金缴费支出</w:t>
            </w:r>
          </w:p>
        </w:tc>
        <w:tc>
          <w:tcPr>
            <w:tcW w:w="1800" w:type="dxa"/>
            <w:tcBorders>
              <w:top w:val="nil"/>
              <w:left w:val="nil"/>
              <w:bottom w:val="single" w:color="auto" w:sz="4" w:space="0"/>
              <w:right w:val="single" w:color="auto" w:sz="4" w:space="0"/>
            </w:tcBorders>
            <w:shd w:val="clear" w:color="auto" w:fill="auto"/>
            <w:noWrap/>
            <w:vAlign w:val="center"/>
          </w:tcPr>
          <w:p w14:paraId="0C1F2433">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2.76</w:t>
            </w:r>
          </w:p>
        </w:tc>
        <w:tc>
          <w:tcPr>
            <w:tcW w:w="1950" w:type="dxa"/>
            <w:tcBorders>
              <w:top w:val="nil"/>
              <w:left w:val="nil"/>
              <w:bottom w:val="single" w:color="auto" w:sz="4" w:space="0"/>
              <w:right w:val="single" w:color="auto" w:sz="4" w:space="0"/>
            </w:tcBorders>
            <w:shd w:val="clear" w:color="auto" w:fill="auto"/>
            <w:noWrap/>
            <w:vAlign w:val="center"/>
          </w:tcPr>
          <w:p w14:paraId="5AB74A28">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2.76</w:t>
            </w:r>
          </w:p>
        </w:tc>
        <w:tc>
          <w:tcPr>
            <w:tcW w:w="1710" w:type="dxa"/>
            <w:tcBorders>
              <w:top w:val="nil"/>
              <w:left w:val="nil"/>
              <w:bottom w:val="single" w:color="auto" w:sz="4" w:space="0"/>
              <w:right w:val="single" w:color="auto" w:sz="4" w:space="0"/>
            </w:tcBorders>
            <w:shd w:val="clear" w:color="auto" w:fill="auto"/>
            <w:noWrap/>
            <w:vAlign w:val="center"/>
          </w:tcPr>
          <w:p w14:paraId="5820EB1C">
            <w:pPr>
              <w:widowControl/>
              <w:jc w:val="right"/>
              <w:rPr>
                <w:rFonts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237A11A9">
            <w:pPr>
              <w:widowControl/>
              <w:jc w:val="right"/>
              <w:rPr>
                <w:rFonts w:ascii="宋体" w:hAnsi="宋体" w:eastAsia="宋体" w:cs="宋体"/>
                <w:kern w:val="0"/>
                <w:sz w:val="24"/>
                <w:szCs w:val="24"/>
              </w:rPr>
            </w:pPr>
            <w:r>
              <w:rPr>
                <w:rFonts w:hint="eastAsia" w:ascii="宋体" w:hAnsi="宋体" w:eastAsia="宋体" w:cs="宋体"/>
                <w:kern w:val="0"/>
                <w:sz w:val="22"/>
              </w:rPr>
              <w:t>　</w:t>
            </w:r>
          </w:p>
        </w:tc>
        <w:tc>
          <w:tcPr>
            <w:tcW w:w="1455" w:type="dxa"/>
            <w:tcBorders>
              <w:top w:val="nil"/>
              <w:left w:val="nil"/>
              <w:bottom w:val="single" w:color="auto" w:sz="4" w:space="0"/>
              <w:right w:val="single" w:color="auto" w:sz="4" w:space="0"/>
            </w:tcBorders>
            <w:shd w:val="clear" w:color="auto" w:fill="auto"/>
            <w:noWrap/>
            <w:vAlign w:val="center"/>
          </w:tcPr>
          <w:p w14:paraId="0E76F3F9">
            <w:pPr>
              <w:widowControl/>
              <w:jc w:val="center"/>
              <w:rPr>
                <w:rFonts w:ascii="宋体" w:hAnsi="宋体" w:eastAsia="宋体" w:cs="宋体"/>
                <w:kern w:val="0"/>
                <w:sz w:val="24"/>
                <w:szCs w:val="24"/>
              </w:rPr>
            </w:pPr>
            <w:r>
              <w:rPr>
                <w:rFonts w:hint="eastAsia" w:ascii="宋体" w:hAnsi="宋体" w:eastAsia="宋体" w:cs="宋体"/>
                <w:kern w:val="0"/>
                <w:sz w:val="22"/>
              </w:rPr>
              <w:t>　</w:t>
            </w:r>
          </w:p>
        </w:tc>
        <w:tc>
          <w:tcPr>
            <w:tcW w:w="1680" w:type="dxa"/>
            <w:tcBorders>
              <w:top w:val="nil"/>
              <w:left w:val="nil"/>
              <w:bottom w:val="single" w:color="auto" w:sz="4" w:space="0"/>
              <w:right w:val="single" w:color="auto" w:sz="4" w:space="0"/>
            </w:tcBorders>
            <w:shd w:val="clear" w:color="auto" w:fill="auto"/>
            <w:noWrap/>
            <w:vAlign w:val="center"/>
          </w:tcPr>
          <w:p w14:paraId="61F90624">
            <w:pPr>
              <w:widowControl/>
              <w:jc w:val="right"/>
              <w:rPr>
                <w:rFonts w:ascii="宋体" w:hAnsi="宋体" w:eastAsia="宋体" w:cs="宋体"/>
                <w:kern w:val="0"/>
                <w:sz w:val="24"/>
                <w:szCs w:val="24"/>
              </w:rPr>
            </w:pPr>
            <w:r>
              <w:rPr>
                <w:rFonts w:hint="eastAsia" w:ascii="宋体" w:hAnsi="宋体" w:eastAsia="宋体" w:cs="宋体"/>
                <w:kern w:val="0"/>
                <w:sz w:val="22"/>
              </w:rPr>
              <w:t>　</w:t>
            </w:r>
          </w:p>
        </w:tc>
      </w:tr>
      <w:tr w14:paraId="3B3297EE">
        <w:tblPrEx>
          <w:tblCellMar>
            <w:top w:w="0" w:type="dxa"/>
            <w:left w:w="108" w:type="dxa"/>
            <w:bottom w:w="0" w:type="dxa"/>
            <w:right w:w="108" w:type="dxa"/>
          </w:tblCellMar>
        </w:tblPrEx>
        <w:trPr>
          <w:trHeight w:val="2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BFF8EF2">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20810</w:t>
            </w:r>
          </w:p>
        </w:tc>
        <w:tc>
          <w:tcPr>
            <w:tcW w:w="3845" w:type="dxa"/>
            <w:tcBorders>
              <w:top w:val="nil"/>
              <w:left w:val="nil"/>
              <w:bottom w:val="single" w:color="auto" w:sz="4" w:space="0"/>
              <w:right w:val="single" w:color="auto" w:sz="4" w:space="0"/>
            </w:tcBorders>
            <w:shd w:val="clear" w:color="000000" w:fill="FFFFFF"/>
            <w:noWrap/>
            <w:vAlign w:val="center"/>
          </w:tcPr>
          <w:p w14:paraId="2F5DC3E2">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社会福利</w:t>
            </w:r>
          </w:p>
        </w:tc>
        <w:tc>
          <w:tcPr>
            <w:tcW w:w="1800" w:type="dxa"/>
            <w:tcBorders>
              <w:top w:val="nil"/>
              <w:left w:val="nil"/>
              <w:bottom w:val="single" w:color="auto" w:sz="4" w:space="0"/>
              <w:right w:val="single" w:color="auto" w:sz="4" w:space="0"/>
            </w:tcBorders>
            <w:shd w:val="clear" w:color="auto" w:fill="auto"/>
            <w:noWrap/>
            <w:vAlign w:val="center"/>
          </w:tcPr>
          <w:p w14:paraId="563E9F69">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2.36</w:t>
            </w:r>
          </w:p>
        </w:tc>
        <w:tc>
          <w:tcPr>
            <w:tcW w:w="1950" w:type="dxa"/>
            <w:tcBorders>
              <w:top w:val="nil"/>
              <w:left w:val="nil"/>
              <w:bottom w:val="single" w:color="auto" w:sz="4" w:space="0"/>
              <w:right w:val="single" w:color="auto" w:sz="4" w:space="0"/>
            </w:tcBorders>
            <w:shd w:val="clear" w:color="auto" w:fill="auto"/>
            <w:noWrap/>
            <w:vAlign w:val="center"/>
          </w:tcPr>
          <w:p w14:paraId="23F5A858">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2.36</w:t>
            </w:r>
          </w:p>
        </w:tc>
        <w:tc>
          <w:tcPr>
            <w:tcW w:w="1710" w:type="dxa"/>
            <w:tcBorders>
              <w:top w:val="nil"/>
              <w:left w:val="nil"/>
              <w:bottom w:val="single" w:color="auto" w:sz="4" w:space="0"/>
              <w:right w:val="single" w:color="auto" w:sz="4" w:space="0"/>
            </w:tcBorders>
            <w:shd w:val="clear" w:color="auto" w:fill="auto"/>
            <w:noWrap/>
            <w:vAlign w:val="center"/>
          </w:tcPr>
          <w:p w14:paraId="722697B8">
            <w:pPr>
              <w:widowControl/>
              <w:jc w:val="right"/>
              <w:rPr>
                <w:rFonts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268A8780">
            <w:pPr>
              <w:widowControl/>
              <w:jc w:val="right"/>
              <w:rPr>
                <w:rFonts w:hint="eastAsia" w:ascii="宋体" w:hAnsi="宋体" w:eastAsia="宋体" w:cs="宋体"/>
                <w:kern w:val="0"/>
                <w:sz w:val="22"/>
              </w:rPr>
            </w:pPr>
          </w:p>
        </w:tc>
        <w:tc>
          <w:tcPr>
            <w:tcW w:w="1455" w:type="dxa"/>
            <w:tcBorders>
              <w:top w:val="nil"/>
              <w:left w:val="nil"/>
              <w:bottom w:val="single" w:color="auto" w:sz="4" w:space="0"/>
              <w:right w:val="single" w:color="auto" w:sz="4" w:space="0"/>
            </w:tcBorders>
            <w:shd w:val="clear" w:color="auto" w:fill="auto"/>
            <w:noWrap/>
            <w:vAlign w:val="center"/>
          </w:tcPr>
          <w:p w14:paraId="389FD9C3">
            <w:pPr>
              <w:widowControl/>
              <w:jc w:val="center"/>
              <w:rPr>
                <w:rFonts w:hint="eastAsia" w:ascii="宋体" w:hAnsi="宋体" w:eastAsia="宋体" w:cs="宋体"/>
                <w:kern w:val="0"/>
                <w:sz w:val="22"/>
              </w:rPr>
            </w:pPr>
          </w:p>
        </w:tc>
        <w:tc>
          <w:tcPr>
            <w:tcW w:w="1680" w:type="dxa"/>
            <w:tcBorders>
              <w:top w:val="nil"/>
              <w:left w:val="nil"/>
              <w:bottom w:val="single" w:color="auto" w:sz="4" w:space="0"/>
              <w:right w:val="single" w:color="auto" w:sz="4" w:space="0"/>
            </w:tcBorders>
            <w:shd w:val="clear" w:color="auto" w:fill="auto"/>
            <w:noWrap/>
            <w:vAlign w:val="center"/>
          </w:tcPr>
          <w:p w14:paraId="31162147">
            <w:pPr>
              <w:widowControl/>
              <w:jc w:val="right"/>
              <w:rPr>
                <w:rFonts w:hint="eastAsia" w:ascii="宋体" w:hAnsi="宋体" w:eastAsia="宋体" w:cs="宋体"/>
                <w:kern w:val="0"/>
                <w:sz w:val="22"/>
              </w:rPr>
            </w:pPr>
          </w:p>
        </w:tc>
      </w:tr>
      <w:tr w14:paraId="00DB8474">
        <w:tblPrEx>
          <w:tblCellMar>
            <w:top w:w="0" w:type="dxa"/>
            <w:left w:w="108" w:type="dxa"/>
            <w:bottom w:w="0" w:type="dxa"/>
            <w:right w:w="108" w:type="dxa"/>
          </w:tblCellMar>
        </w:tblPrEx>
        <w:trPr>
          <w:trHeight w:val="32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340B5AA">
            <w:pPr>
              <w:widowControl/>
              <w:jc w:val="left"/>
              <w:textAlignment w:val="center"/>
              <w:rPr>
                <w:rFonts w:ascii="宋体" w:hAnsi="宋体" w:eastAsia="宋体" w:cs="宋体"/>
                <w:sz w:val="22"/>
              </w:rPr>
            </w:pPr>
            <w:r>
              <w:rPr>
                <w:rFonts w:hint="eastAsia" w:ascii="宋体" w:hAnsi="宋体" w:eastAsia="宋体" w:cs="宋体"/>
                <w:color w:val="000000"/>
                <w:kern w:val="0"/>
                <w:szCs w:val="21"/>
              </w:rPr>
              <w:t>2081099</w:t>
            </w:r>
          </w:p>
        </w:tc>
        <w:tc>
          <w:tcPr>
            <w:tcW w:w="3845" w:type="dxa"/>
            <w:tcBorders>
              <w:top w:val="nil"/>
              <w:left w:val="nil"/>
              <w:bottom w:val="single" w:color="auto" w:sz="4" w:space="0"/>
              <w:right w:val="single" w:color="auto" w:sz="4" w:space="0"/>
            </w:tcBorders>
            <w:shd w:val="clear" w:color="000000" w:fill="FFFFFF"/>
            <w:noWrap/>
            <w:vAlign w:val="center"/>
          </w:tcPr>
          <w:p w14:paraId="5759306D">
            <w:pPr>
              <w:widowControl/>
              <w:jc w:val="left"/>
              <w:textAlignment w:val="center"/>
              <w:rPr>
                <w:rFonts w:ascii="宋体" w:hAnsi="宋体" w:eastAsia="宋体" w:cs="宋体"/>
                <w:sz w:val="22"/>
              </w:rPr>
            </w:pPr>
            <w:r>
              <w:rPr>
                <w:rFonts w:hint="eastAsia" w:ascii="宋体" w:hAnsi="宋体" w:eastAsia="宋体" w:cs="宋体"/>
                <w:color w:val="000000"/>
                <w:kern w:val="0"/>
                <w:szCs w:val="21"/>
              </w:rPr>
              <w:t>其他</w:t>
            </w:r>
            <w:r>
              <w:rPr>
                <w:rFonts w:hint="eastAsia" w:ascii="宋体" w:hAnsi="宋体" w:eastAsia="宋体" w:cs="宋体"/>
                <w:color w:val="000000"/>
                <w:kern w:val="0"/>
                <w:szCs w:val="21"/>
                <w:lang w:val="en-US" w:eastAsia="zh-CN"/>
              </w:rPr>
              <w:t>社会</w:t>
            </w:r>
            <w:r>
              <w:rPr>
                <w:rFonts w:hint="eastAsia" w:ascii="宋体" w:hAnsi="宋体" w:eastAsia="宋体" w:cs="宋体"/>
                <w:color w:val="000000"/>
                <w:kern w:val="0"/>
                <w:szCs w:val="21"/>
              </w:rPr>
              <w:t>福利支出</w:t>
            </w:r>
          </w:p>
        </w:tc>
        <w:tc>
          <w:tcPr>
            <w:tcW w:w="1800" w:type="dxa"/>
            <w:tcBorders>
              <w:top w:val="nil"/>
              <w:left w:val="nil"/>
              <w:bottom w:val="single" w:color="auto" w:sz="4" w:space="0"/>
              <w:right w:val="single" w:color="auto" w:sz="4" w:space="0"/>
            </w:tcBorders>
            <w:shd w:val="clear" w:color="auto" w:fill="auto"/>
            <w:noWrap/>
            <w:vAlign w:val="center"/>
          </w:tcPr>
          <w:p w14:paraId="5BA5F152">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2.36</w:t>
            </w:r>
          </w:p>
        </w:tc>
        <w:tc>
          <w:tcPr>
            <w:tcW w:w="1950" w:type="dxa"/>
            <w:tcBorders>
              <w:top w:val="nil"/>
              <w:left w:val="nil"/>
              <w:bottom w:val="single" w:color="auto" w:sz="4" w:space="0"/>
              <w:right w:val="single" w:color="auto" w:sz="4" w:space="0"/>
            </w:tcBorders>
            <w:shd w:val="clear" w:color="auto" w:fill="auto"/>
            <w:noWrap/>
            <w:vAlign w:val="center"/>
          </w:tcPr>
          <w:p w14:paraId="792EE9C8">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rPr>
              <w:t>2.36</w:t>
            </w:r>
          </w:p>
        </w:tc>
        <w:tc>
          <w:tcPr>
            <w:tcW w:w="1710" w:type="dxa"/>
            <w:tcBorders>
              <w:top w:val="nil"/>
              <w:left w:val="nil"/>
              <w:bottom w:val="single" w:color="auto" w:sz="4" w:space="0"/>
              <w:right w:val="single" w:color="auto" w:sz="4" w:space="0"/>
            </w:tcBorders>
            <w:shd w:val="clear" w:color="auto" w:fill="auto"/>
            <w:noWrap/>
            <w:vAlign w:val="center"/>
          </w:tcPr>
          <w:p w14:paraId="420B3DAF">
            <w:pPr>
              <w:widowControl/>
              <w:jc w:val="right"/>
              <w:rPr>
                <w:rFonts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BD33BBD">
            <w:pPr>
              <w:widowControl/>
              <w:jc w:val="right"/>
              <w:rPr>
                <w:rFonts w:ascii="宋体" w:hAnsi="宋体" w:eastAsia="宋体" w:cs="宋体"/>
                <w:kern w:val="0"/>
                <w:sz w:val="22"/>
              </w:rPr>
            </w:pPr>
          </w:p>
        </w:tc>
        <w:tc>
          <w:tcPr>
            <w:tcW w:w="1455" w:type="dxa"/>
            <w:tcBorders>
              <w:top w:val="nil"/>
              <w:left w:val="nil"/>
              <w:bottom w:val="single" w:color="auto" w:sz="4" w:space="0"/>
              <w:right w:val="single" w:color="auto" w:sz="4" w:space="0"/>
            </w:tcBorders>
            <w:shd w:val="clear" w:color="auto" w:fill="auto"/>
            <w:noWrap/>
            <w:vAlign w:val="center"/>
          </w:tcPr>
          <w:p w14:paraId="129DD8B6">
            <w:pPr>
              <w:widowControl/>
              <w:jc w:val="center"/>
              <w:rPr>
                <w:rFonts w:ascii="宋体" w:hAnsi="宋体" w:eastAsia="宋体" w:cs="宋体"/>
                <w:kern w:val="0"/>
                <w:sz w:val="22"/>
              </w:rPr>
            </w:pPr>
          </w:p>
        </w:tc>
        <w:tc>
          <w:tcPr>
            <w:tcW w:w="1680" w:type="dxa"/>
            <w:tcBorders>
              <w:top w:val="nil"/>
              <w:left w:val="nil"/>
              <w:bottom w:val="single" w:color="auto" w:sz="4" w:space="0"/>
              <w:right w:val="single" w:color="auto" w:sz="4" w:space="0"/>
            </w:tcBorders>
            <w:shd w:val="clear" w:color="auto" w:fill="auto"/>
            <w:noWrap/>
            <w:vAlign w:val="center"/>
          </w:tcPr>
          <w:p w14:paraId="3747EB25">
            <w:pPr>
              <w:widowControl/>
              <w:jc w:val="right"/>
              <w:rPr>
                <w:rFonts w:ascii="宋体" w:hAnsi="宋体" w:eastAsia="宋体" w:cs="宋体"/>
                <w:kern w:val="0"/>
                <w:sz w:val="22"/>
              </w:rPr>
            </w:pPr>
          </w:p>
        </w:tc>
      </w:tr>
      <w:tr w14:paraId="21657404">
        <w:tblPrEx>
          <w:tblCellMar>
            <w:top w:w="0" w:type="dxa"/>
            <w:left w:w="108" w:type="dxa"/>
            <w:bottom w:w="0" w:type="dxa"/>
            <w:right w:w="108" w:type="dxa"/>
          </w:tblCellMar>
        </w:tblPrEx>
        <w:trPr>
          <w:trHeight w:val="34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84E7EDC">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210</w:t>
            </w:r>
          </w:p>
        </w:tc>
        <w:tc>
          <w:tcPr>
            <w:tcW w:w="3845" w:type="dxa"/>
            <w:tcBorders>
              <w:top w:val="nil"/>
              <w:left w:val="nil"/>
              <w:bottom w:val="single" w:color="auto" w:sz="4" w:space="0"/>
              <w:right w:val="single" w:color="auto" w:sz="4" w:space="0"/>
            </w:tcBorders>
            <w:shd w:val="clear" w:color="000000" w:fill="FFFFFF"/>
            <w:noWrap/>
            <w:vAlign w:val="center"/>
          </w:tcPr>
          <w:p w14:paraId="7AB1DF69">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卫生健康支出</w:t>
            </w:r>
          </w:p>
        </w:tc>
        <w:tc>
          <w:tcPr>
            <w:tcW w:w="1800" w:type="dxa"/>
            <w:tcBorders>
              <w:top w:val="nil"/>
              <w:left w:val="nil"/>
              <w:bottom w:val="single" w:color="auto" w:sz="4" w:space="0"/>
              <w:right w:val="single" w:color="auto" w:sz="4" w:space="0"/>
            </w:tcBorders>
            <w:shd w:val="clear" w:color="auto" w:fill="auto"/>
            <w:noWrap/>
            <w:vAlign w:val="center"/>
          </w:tcPr>
          <w:p w14:paraId="331DA6B8">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72.80</w:t>
            </w:r>
          </w:p>
        </w:tc>
        <w:tc>
          <w:tcPr>
            <w:tcW w:w="1950" w:type="dxa"/>
            <w:tcBorders>
              <w:top w:val="nil"/>
              <w:left w:val="nil"/>
              <w:bottom w:val="single" w:color="auto" w:sz="4" w:space="0"/>
              <w:right w:val="single" w:color="auto" w:sz="4" w:space="0"/>
            </w:tcBorders>
            <w:shd w:val="clear" w:color="auto" w:fill="auto"/>
            <w:noWrap/>
            <w:vAlign w:val="center"/>
          </w:tcPr>
          <w:p w14:paraId="147E87E3">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72.80</w:t>
            </w:r>
          </w:p>
        </w:tc>
        <w:tc>
          <w:tcPr>
            <w:tcW w:w="1710" w:type="dxa"/>
            <w:tcBorders>
              <w:top w:val="nil"/>
              <w:left w:val="nil"/>
              <w:bottom w:val="single" w:color="auto" w:sz="4" w:space="0"/>
              <w:right w:val="single" w:color="auto" w:sz="4" w:space="0"/>
            </w:tcBorders>
            <w:shd w:val="clear" w:color="auto" w:fill="auto"/>
            <w:noWrap/>
            <w:vAlign w:val="center"/>
          </w:tcPr>
          <w:p w14:paraId="2F6D0A8C">
            <w:pPr>
              <w:widowControl/>
              <w:jc w:val="right"/>
              <w:rPr>
                <w:rFonts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6D96ED9F">
            <w:pPr>
              <w:widowControl/>
              <w:jc w:val="right"/>
              <w:rPr>
                <w:rFonts w:ascii="宋体" w:hAnsi="宋体" w:eastAsia="宋体" w:cs="宋体"/>
                <w:kern w:val="0"/>
                <w:sz w:val="22"/>
              </w:rPr>
            </w:pPr>
          </w:p>
        </w:tc>
        <w:tc>
          <w:tcPr>
            <w:tcW w:w="1455" w:type="dxa"/>
            <w:tcBorders>
              <w:top w:val="nil"/>
              <w:left w:val="nil"/>
              <w:bottom w:val="single" w:color="auto" w:sz="4" w:space="0"/>
              <w:right w:val="single" w:color="auto" w:sz="4" w:space="0"/>
            </w:tcBorders>
            <w:shd w:val="clear" w:color="auto" w:fill="auto"/>
            <w:noWrap/>
            <w:vAlign w:val="center"/>
          </w:tcPr>
          <w:p w14:paraId="2D1C924F">
            <w:pPr>
              <w:widowControl/>
              <w:jc w:val="center"/>
              <w:rPr>
                <w:rFonts w:ascii="宋体" w:hAnsi="宋体" w:eastAsia="宋体" w:cs="宋体"/>
                <w:kern w:val="0"/>
                <w:sz w:val="22"/>
              </w:rPr>
            </w:pPr>
          </w:p>
        </w:tc>
        <w:tc>
          <w:tcPr>
            <w:tcW w:w="1680" w:type="dxa"/>
            <w:tcBorders>
              <w:top w:val="nil"/>
              <w:left w:val="nil"/>
              <w:bottom w:val="single" w:color="auto" w:sz="4" w:space="0"/>
              <w:right w:val="single" w:color="auto" w:sz="4" w:space="0"/>
            </w:tcBorders>
            <w:shd w:val="clear" w:color="auto" w:fill="auto"/>
            <w:noWrap/>
            <w:vAlign w:val="center"/>
          </w:tcPr>
          <w:p w14:paraId="7F36F440">
            <w:pPr>
              <w:widowControl/>
              <w:jc w:val="right"/>
              <w:rPr>
                <w:rFonts w:ascii="宋体" w:hAnsi="宋体" w:eastAsia="宋体" w:cs="宋体"/>
                <w:kern w:val="0"/>
                <w:sz w:val="22"/>
              </w:rPr>
            </w:pPr>
          </w:p>
        </w:tc>
      </w:tr>
      <w:tr w14:paraId="31819739">
        <w:tblPrEx>
          <w:tblCellMar>
            <w:top w:w="0" w:type="dxa"/>
            <w:left w:w="108" w:type="dxa"/>
            <w:bottom w:w="0" w:type="dxa"/>
            <w:right w:w="108" w:type="dxa"/>
          </w:tblCellMar>
        </w:tblPrEx>
        <w:trPr>
          <w:trHeight w:val="26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17A6AC6">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21011</w:t>
            </w:r>
          </w:p>
        </w:tc>
        <w:tc>
          <w:tcPr>
            <w:tcW w:w="3845" w:type="dxa"/>
            <w:tcBorders>
              <w:top w:val="nil"/>
              <w:left w:val="nil"/>
              <w:bottom w:val="single" w:color="auto" w:sz="4" w:space="0"/>
              <w:right w:val="single" w:color="auto" w:sz="4" w:space="0"/>
            </w:tcBorders>
            <w:shd w:val="clear" w:color="000000" w:fill="FFFFFF"/>
            <w:noWrap/>
            <w:vAlign w:val="center"/>
          </w:tcPr>
          <w:p w14:paraId="50E79CC4">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行政事业单位医疗</w:t>
            </w:r>
          </w:p>
        </w:tc>
        <w:tc>
          <w:tcPr>
            <w:tcW w:w="1800" w:type="dxa"/>
            <w:tcBorders>
              <w:top w:val="nil"/>
              <w:left w:val="nil"/>
              <w:bottom w:val="single" w:color="auto" w:sz="4" w:space="0"/>
              <w:right w:val="single" w:color="auto" w:sz="4" w:space="0"/>
            </w:tcBorders>
            <w:shd w:val="clear" w:color="auto" w:fill="auto"/>
            <w:noWrap/>
            <w:vAlign w:val="center"/>
          </w:tcPr>
          <w:p w14:paraId="6654A5F2">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72.80</w:t>
            </w:r>
          </w:p>
        </w:tc>
        <w:tc>
          <w:tcPr>
            <w:tcW w:w="1950" w:type="dxa"/>
            <w:tcBorders>
              <w:top w:val="nil"/>
              <w:left w:val="nil"/>
              <w:bottom w:val="single" w:color="auto" w:sz="4" w:space="0"/>
              <w:right w:val="single" w:color="auto" w:sz="4" w:space="0"/>
            </w:tcBorders>
            <w:shd w:val="clear" w:color="auto" w:fill="auto"/>
            <w:noWrap/>
            <w:vAlign w:val="center"/>
          </w:tcPr>
          <w:p w14:paraId="4723CA7F">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72.80</w:t>
            </w:r>
          </w:p>
        </w:tc>
        <w:tc>
          <w:tcPr>
            <w:tcW w:w="1710" w:type="dxa"/>
            <w:tcBorders>
              <w:top w:val="nil"/>
              <w:left w:val="nil"/>
              <w:bottom w:val="single" w:color="auto" w:sz="4" w:space="0"/>
              <w:right w:val="single" w:color="auto" w:sz="4" w:space="0"/>
            </w:tcBorders>
            <w:shd w:val="clear" w:color="auto" w:fill="auto"/>
            <w:noWrap/>
            <w:vAlign w:val="center"/>
          </w:tcPr>
          <w:p w14:paraId="73C9BCDB">
            <w:pPr>
              <w:widowControl/>
              <w:jc w:val="right"/>
              <w:rPr>
                <w:rFonts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482224F6">
            <w:pPr>
              <w:widowControl/>
              <w:jc w:val="right"/>
              <w:rPr>
                <w:rFonts w:ascii="宋体" w:hAnsi="宋体" w:eastAsia="宋体" w:cs="宋体"/>
                <w:kern w:val="0"/>
                <w:sz w:val="22"/>
              </w:rPr>
            </w:pPr>
          </w:p>
        </w:tc>
        <w:tc>
          <w:tcPr>
            <w:tcW w:w="1455" w:type="dxa"/>
            <w:tcBorders>
              <w:top w:val="nil"/>
              <w:left w:val="nil"/>
              <w:bottom w:val="single" w:color="auto" w:sz="4" w:space="0"/>
              <w:right w:val="single" w:color="auto" w:sz="4" w:space="0"/>
            </w:tcBorders>
            <w:shd w:val="clear" w:color="auto" w:fill="auto"/>
            <w:noWrap/>
            <w:vAlign w:val="center"/>
          </w:tcPr>
          <w:p w14:paraId="4F00E058">
            <w:pPr>
              <w:widowControl/>
              <w:jc w:val="center"/>
              <w:rPr>
                <w:rFonts w:ascii="宋体" w:hAnsi="宋体" w:eastAsia="宋体" w:cs="宋体"/>
                <w:kern w:val="0"/>
                <w:sz w:val="22"/>
              </w:rPr>
            </w:pPr>
          </w:p>
        </w:tc>
        <w:tc>
          <w:tcPr>
            <w:tcW w:w="1680" w:type="dxa"/>
            <w:tcBorders>
              <w:top w:val="nil"/>
              <w:left w:val="nil"/>
              <w:bottom w:val="single" w:color="auto" w:sz="4" w:space="0"/>
              <w:right w:val="single" w:color="auto" w:sz="4" w:space="0"/>
            </w:tcBorders>
            <w:shd w:val="clear" w:color="auto" w:fill="auto"/>
            <w:noWrap/>
            <w:vAlign w:val="center"/>
          </w:tcPr>
          <w:p w14:paraId="49FA8F10">
            <w:pPr>
              <w:widowControl/>
              <w:jc w:val="right"/>
              <w:rPr>
                <w:rFonts w:ascii="宋体" w:hAnsi="宋体" w:eastAsia="宋体" w:cs="宋体"/>
                <w:kern w:val="0"/>
                <w:sz w:val="22"/>
              </w:rPr>
            </w:pPr>
          </w:p>
        </w:tc>
      </w:tr>
      <w:tr w14:paraId="0C4645BC">
        <w:tblPrEx>
          <w:tblCellMar>
            <w:top w:w="0" w:type="dxa"/>
            <w:left w:w="108" w:type="dxa"/>
            <w:bottom w:w="0" w:type="dxa"/>
            <w:right w:w="108" w:type="dxa"/>
          </w:tblCellMar>
        </w:tblPrEx>
        <w:trPr>
          <w:trHeight w:val="32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F908CE2">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2101101</w:t>
            </w:r>
          </w:p>
        </w:tc>
        <w:tc>
          <w:tcPr>
            <w:tcW w:w="3845" w:type="dxa"/>
            <w:tcBorders>
              <w:top w:val="nil"/>
              <w:left w:val="nil"/>
              <w:bottom w:val="single" w:color="auto" w:sz="4" w:space="0"/>
              <w:right w:val="single" w:color="auto" w:sz="4" w:space="0"/>
            </w:tcBorders>
            <w:shd w:val="clear" w:color="000000" w:fill="FFFFFF"/>
            <w:noWrap/>
            <w:vAlign w:val="center"/>
          </w:tcPr>
          <w:p w14:paraId="5240AE3A">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行政单位医疗</w:t>
            </w:r>
          </w:p>
        </w:tc>
        <w:tc>
          <w:tcPr>
            <w:tcW w:w="1800" w:type="dxa"/>
            <w:tcBorders>
              <w:top w:val="nil"/>
              <w:left w:val="nil"/>
              <w:bottom w:val="single" w:color="auto" w:sz="4" w:space="0"/>
              <w:right w:val="single" w:color="auto" w:sz="4" w:space="0"/>
            </w:tcBorders>
            <w:shd w:val="clear" w:color="auto" w:fill="auto"/>
            <w:noWrap/>
            <w:vAlign w:val="center"/>
          </w:tcPr>
          <w:p w14:paraId="5A1B51CB">
            <w:pPr>
              <w:widowControl/>
              <w:jc w:val="right"/>
              <w:textAlignment w:val="center"/>
              <w:rPr>
                <w:rFonts w:ascii="宋体" w:hAnsi="宋体" w:eastAsia="宋体" w:cs="宋体"/>
                <w:color w:val="000000"/>
                <w:kern w:val="0"/>
                <w:sz w:val="22"/>
              </w:rPr>
            </w:pPr>
            <w:r>
              <w:rPr>
                <w:rFonts w:hint="eastAsia" w:ascii="宋体" w:hAnsi="宋体" w:eastAsia="宋体" w:cs="宋体"/>
                <w:color w:val="000000"/>
                <w:kern w:val="0"/>
                <w:sz w:val="22"/>
              </w:rPr>
              <w:t>72.80</w:t>
            </w:r>
          </w:p>
        </w:tc>
        <w:tc>
          <w:tcPr>
            <w:tcW w:w="1950" w:type="dxa"/>
            <w:tcBorders>
              <w:top w:val="nil"/>
              <w:left w:val="nil"/>
              <w:bottom w:val="single" w:color="auto" w:sz="4" w:space="0"/>
              <w:right w:val="single" w:color="auto" w:sz="4" w:space="0"/>
            </w:tcBorders>
            <w:shd w:val="clear" w:color="auto" w:fill="auto"/>
            <w:noWrap/>
            <w:vAlign w:val="center"/>
          </w:tcPr>
          <w:p w14:paraId="36276464">
            <w:pPr>
              <w:widowControl/>
              <w:jc w:val="right"/>
              <w:textAlignment w:val="center"/>
              <w:rPr>
                <w:rFonts w:ascii="宋体" w:hAnsi="宋体" w:eastAsia="宋体" w:cs="宋体"/>
                <w:color w:val="000000"/>
                <w:kern w:val="0"/>
                <w:sz w:val="22"/>
              </w:rPr>
            </w:pPr>
            <w:r>
              <w:rPr>
                <w:rFonts w:hint="eastAsia" w:ascii="宋体" w:hAnsi="宋体" w:eastAsia="宋体" w:cs="宋体"/>
                <w:color w:val="000000"/>
                <w:kern w:val="0"/>
                <w:sz w:val="22"/>
              </w:rPr>
              <w:t>72.80</w:t>
            </w:r>
          </w:p>
        </w:tc>
        <w:tc>
          <w:tcPr>
            <w:tcW w:w="1710" w:type="dxa"/>
            <w:tcBorders>
              <w:top w:val="nil"/>
              <w:left w:val="nil"/>
              <w:bottom w:val="single" w:color="auto" w:sz="4" w:space="0"/>
              <w:right w:val="single" w:color="auto" w:sz="4" w:space="0"/>
            </w:tcBorders>
            <w:shd w:val="clear" w:color="auto" w:fill="auto"/>
            <w:noWrap/>
            <w:vAlign w:val="center"/>
          </w:tcPr>
          <w:p w14:paraId="6CC86A91">
            <w:pPr>
              <w:widowControl/>
              <w:jc w:val="right"/>
              <w:rPr>
                <w:rFonts w:ascii="宋体" w:hAnsi="宋体" w:eastAsia="宋体" w:cs="宋体"/>
                <w:kern w:val="0"/>
                <w:sz w:val="24"/>
                <w:szCs w:val="24"/>
              </w:rPr>
            </w:pPr>
          </w:p>
        </w:tc>
        <w:tc>
          <w:tcPr>
            <w:tcW w:w="1500" w:type="dxa"/>
            <w:tcBorders>
              <w:top w:val="nil"/>
              <w:left w:val="nil"/>
              <w:bottom w:val="single" w:color="auto" w:sz="4" w:space="0"/>
              <w:right w:val="single" w:color="auto" w:sz="4" w:space="0"/>
            </w:tcBorders>
            <w:shd w:val="clear" w:color="auto" w:fill="auto"/>
            <w:noWrap/>
            <w:vAlign w:val="center"/>
          </w:tcPr>
          <w:p w14:paraId="39D67E97">
            <w:pPr>
              <w:widowControl/>
              <w:jc w:val="right"/>
              <w:rPr>
                <w:rFonts w:ascii="宋体" w:hAnsi="宋体" w:eastAsia="宋体" w:cs="宋体"/>
                <w:kern w:val="0"/>
                <w:sz w:val="22"/>
              </w:rPr>
            </w:pPr>
          </w:p>
        </w:tc>
        <w:tc>
          <w:tcPr>
            <w:tcW w:w="1455" w:type="dxa"/>
            <w:tcBorders>
              <w:top w:val="nil"/>
              <w:left w:val="nil"/>
              <w:bottom w:val="single" w:color="auto" w:sz="4" w:space="0"/>
              <w:right w:val="single" w:color="auto" w:sz="4" w:space="0"/>
            </w:tcBorders>
            <w:shd w:val="clear" w:color="auto" w:fill="auto"/>
            <w:noWrap/>
            <w:vAlign w:val="center"/>
          </w:tcPr>
          <w:p w14:paraId="0D6B7988">
            <w:pPr>
              <w:widowControl/>
              <w:jc w:val="center"/>
              <w:rPr>
                <w:rFonts w:ascii="宋体" w:hAnsi="宋体" w:eastAsia="宋体" w:cs="宋体"/>
                <w:kern w:val="0"/>
                <w:sz w:val="22"/>
              </w:rPr>
            </w:pPr>
          </w:p>
        </w:tc>
        <w:tc>
          <w:tcPr>
            <w:tcW w:w="1680" w:type="dxa"/>
            <w:tcBorders>
              <w:top w:val="nil"/>
              <w:left w:val="nil"/>
              <w:bottom w:val="single" w:color="auto" w:sz="4" w:space="0"/>
              <w:right w:val="single" w:color="auto" w:sz="4" w:space="0"/>
            </w:tcBorders>
            <w:shd w:val="clear" w:color="auto" w:fill="auto"/>
            <w:noWrap/>
            <w:vAlign w:val="center"/>
          </w:tcPr>
          <w:p w14:paraId="3D7954D4">
            <w:pPr>
              <w:widowControl/>
              <w:jc w:val="right"/>
              <w:rPr>
                <w:rFonts w:ascii="宋体" w:hAnsi="宋体" w:eastAsia="宋体" w:cs="宋体"/>
                <w:kern w:val="0"/>
                <w:sz w:val="22"/>
              </w:rPr>
            </w:pPr>
          </w:p>
        </w:tc>
      </w:tr>
      <w:tr w14:paraId="43B63AC7">
        <w:tblPrEx>
          <w:tblCellMar>
            <w:top w:w="0" w:type="dxa"/>
            <w:left w:w="108" w:type="dxa"/>
            <w:bottom w:w="0" w:type="dxa"/>
            <w:right w:w="108" w:type="dxa"/>
          </w:tblCellMar>
        </w:tblPrEx>
        <w:trPr>
          <w:trHeight w:val="32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04378F0">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221</w:t>
            </w:r>
          </w:p>
        </w:tc>
        <w:tc>
          <w:tcPr>
            <w:tcW w:w="3845" w:type="dxa"/>
            <w:tcBorders>
              <w:top w:val="nil"/>
              <w:left w:val="nil"/>
              <w:bottom w:val="single" w:color="auto" w:sz="4" w:space="0"/>
              <w:right w:val="single" w:color="auto" w:sz="4" w:space="0"/>
            </w:tcBorders>
            <w:shd w:val="clear" w:color="000000" w:fill="FFFFFF"/>
            <w:noWrap/>
            <w:vAlign w:val="center"/>
          </w:tcPr>
          <w:p w14:paraId="31A4F197">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住房保障支出</w:t>
            </w:r>
          </w:p>
        </w:tc>
        <w:tc>
          <w:tcPr>
            <w:tcW w:w="1800" w:type="dxa"/>
            <w:tcBorders>
              <w:top w:val="nil"/>
              <w:left w:val="nil"/>
              <w:bottom w:val="single" w:color="auto" w:sz="4" w:space="0"/>
              <w:right w:val="single" w:color="auto" w:sz="4" w:space="0"/>
            </w:tcBorders>
            <w:shd w:val="clear" w:color="auto" w:fill="auto"/>
            <w:noWrap/>
            <w:vAlign w:val="center"/>
          </w:tcPr>
          <w:p w14:paraId="4B1E2DBD">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1950" w:type="dxa"/>
            <w:tcBorders>
              <w:top w:val="nil"/>
              <w:left w:val="nil"/>
              <w:bottom w:val="single" w:color="auto" w:sz="4" w:space="0"/>
              <w:right w:val="single" w:color="auto" w:sz="4" w:space="0"/>
            </w:tcBorders>
            <w:shd w:val="clear" w:color="auto" w:fill="auto"/>
            <w:noWrap/>
            <w:vAlign w:val="center"/>
          </w:tcPr>
          <w:p w14:paraId="65B8E445">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1710" w:type="dxa"/>
            <w:tcBorders>
              <w:top w:val="nil"/>
              <w:left w:val="nil"/>
              <w:bottom w:val="single" w:color="auto" w:sz="4" w:space="0"/>
              <w:right w:val="single" w:color="auto" w:sz="4" w:space="0"/>
            </w:tcBorders>
            <w:shd w:val="clear" w:color="auto" w:fill="auto"/>
            <w:noWrap/>
            <w:vAlign w:val="center"/>
          </w:tcPr>
          <w:p w14:paraId="04D96CAA">
            <w:pPr>
              <w:widowControl/>
              <w:jc w:val="right"/>
              <w:rPr>
                <w:rFonts w:hint="eastAsia" w:ascii="宋体" w:hAnsi="宋体" w:eastAsia="宋体" w:cs="宋体"/>
                <w:kern w:val="0"/>
                <w:sz w:val="22"/>
              </w:rPr>
            </w:pPr>
          </w:p>
        </w:tc>
        <w:tc>
          <w:tcPr>
            <w:tcW w:w="1500" w:type="dxa"/>
            <w:tcBorders>
              <w:top w:val="nil"/>
              <w:left w:val="nil"/>
              <w:bottom w:val="single" w:color="auto" w:sz="4" w:space="0"/>
              <w:right w:val="single" w:color="auto" w:sz="4" w:space="0"/>
            </w:tcBorders>
            <w:shd w:val="clear" w:color="auto" w:fill="auto"/>
            <w:noWrap/>
            <w:vAlign w:val="center"/>
          </w:tcPr>
          <w:p w14:paraId="18B7A0E0">
            <w:pPr>
              <w:widowControl/>
              <w:jc w:val="right"/>
              <w:rPr>
                <w:rFonts w:ascii="宋体" w:hAnsi="宋体" w:eastAsia="宋体" w:cs="宋体"/>
                <w:kern w:val="0"/>
                <w:sz w:val="22"/>
              </w:rPr>
            </w:pPr>
          </w:p>
        </w:tc>
        <w:tc>
          <w:tcPr>
            <w:tcW w:w="1455" w:type="dxa"/>
            <w:tcBorders>
              <w:top w:val="nil"/>
              <w:left w:val="nil"/>
              <w:bottom w:val="single" w:color="auto" w:sz="4" w:space="0"/>
              <w:right w:val="single" w:color="auto" w:sz="4" w:space="0"/>
            </w:tcBorders>
            <w:shd w:val="clear" w:color="auto" w:fill="auto"/>
            <w:noWrap/>
            <w:vAlign w:val="center"/>
          </w:tcPr>
          <w:p w14:paraId="01A23382">
            <w:pPr>
              <w:widowControl/>
              <w:jc w:val="center"/>
              <w:rPr>
                <w:rFonts w:ascii="宋体" w:hAnsi="宋体" w:eastAsia="宋体" w:cs="宋体"/>
                <w:kern w:val="0"/>
                <w:sz w:val="22"/>
              </w:rPr>
            </w:pPr>
          </w:p>
        </w:tc>
        <w:tc>
          <w:tcPr>
            <w:tcW w:w="1680" w:type="dxa"/>
            <w:tcBorders>
              <w:top w:val="nil"/>
              <w:left w:val="nil"/>
              <w:bottom w:val="single" w:color="auto" w:sz="4" w:space="0"/>
              <w:right w:val="single" w:color="auto" w:sz="4" w:space="0"/>
            </w:tcBorders>
            <w:shd w:val="clear" w:color="auto" w:fill="auto"/>
            <w:noWrap/>
            <w:vAlign w:val="center"/>
          </w:tcPr>
          <w:p w14:paraId="5D9A364C">
            <w:pPr>
              <w:widowControl/>
              <w:jc w:val="right"/>
              <w:rPr>
                <w:rFonts w:ascii="宋体" w:hAnsi="宋体" w:eastAsia="宋体" w:cs="宋体"/>
                <w:kern w:val="0"/>
                <w:sz w:val="22"/>
              </w:rPr>
            </w:pPr>
          </w:p>
        </w:tc>
      </w:tr>
      <w:tr w14:paraId="1D204619">
        <w:tblPrEx>
          <w:tblCellMar>
            <w:top w:w="0" w:type="dxa"/>
            <w:left w:w="108" w:type="dxa"/>
            <w:bottom w:w="0" w:type="dxa"/>
            <w:right w:w="108" w:type="dxa"/>
          </w:tblCellMar>
        </w:tblPrEx>
        <w:trPr>
          <w:trHeight w:val="34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E16EFD1">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22102</w:t>
            </w:r>
          </w:p>
        </w:tc>
        <w:tc>
          <w:tcPr>
            <w:tcW w:w="3845" w:type="dxa"/>
            <w:tcBorders>
              <w:top w:val="nil"/>
              <w:left w:val="nil"/>
              <w:bottom w:val="single" w:color="auto" w:sz="4" w:space="0"/>
              <w:right w:val="single" w:color="auto" w:sz="4" w:space="0"/>
            </w:tcBorders>
            <w:shd w:val="clear" w:color="000000" w:fill="FFFFFF"/>
            <w:noWrap/>
            <w:vAlign w:val="center"/>
          </w:tcPr>
          <w:p w14:paraId="1252B0C4">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住房改革支出</w:t>
            </w:r>
          </w:p>
        </w:tc>
        <w:tc>
          <w:tcPr>
            <w:tcW w:w="1800" w:type="dxa"/>
            <w:tcBorders>
              <w:top w:val="nil"/>
              <w:left w:val="nil"/>
              <w:bottom w:val="single" w:color="auto" w:sz="4" w:space="0"/>
              <w:right w:val="single" w:color="auto" w:sz="4" w:space="0"/>
            </w:tcBorders>
            <w:shd w:val="clear" w:color="auto" w:fill="auto"/>
            <w:noWrap/>
            <w:vAlign w:val="center"/>
          </w:tcPr>
          <w:p w14:paraId="3C40B102">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1950" w:type="dxa"/>
            <w:tcBorders>
              <w:top w:val="nil"/>
              <w:left w:val="nil"/>
              <w:bottom w:val="single" w:color="auto" w:sz="4" w:space="0"/>
              <w:right w:val="single" w:color="auto" w:sz="4" w:space="0"/>
            </w:tcBorders>
            <w:shd w:val="clear" w:color="auto" w:fill="auto"/>
            <w:noWrap/>
            <w:vAlign w:val="center"/>
          </w:tcPr>
          <w:p w14:paraId="2B7092AA">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1710" w:type="dxa"/>
            <w:tcBorders>
              <w:top w:val="nil"/>
              <w:left w:val="nil"/>
              <w:bottom w:val="single" w:color="auto" w:sz="4" w:space="0"/>
              <w:right w:val="single" w:color="auto" w:sz="4" w:space="0"/>
            </w:tcBorders>
            <w:shd w:val="clear" w:color="auto" w:fill="auto"/>
            <w:noWrap/>
            <w:vAlign w:val="center"/>
          </w:tcPr>
          <w:p w14:paraId="3C04132C">
            <w:pPr>
              <w:widowControl/>
              <w:jc w:val="right"/>
              <w:rPr>
                <w:rFonts w:hint="eastAsia" w:ascii="宋体" w:hAnsi="宋体" w:eastAsia="宋体" w:cs="宋体"/>
                <w:kern w:val="0"/>
                <w:sz w:val="22"/>
              </w:rPr>
            </w:pPr>
          </w:p>
        </w:tc>
        <w:tc>
          <w:tcPr>
            <w:tcW w:w="1500" w:type="dxa"/>
            <w:tcBorders>
              <w:top w:val="nil"/>
              <w:left w:val="nil"/>
              <w:bottom w:val="single" w:color="auto" w:sz="4" w:space="0"/>
              <w:right w:val="single" w:color="auto" w:sz="4" w:space="0"/>
            </w:tcBorders>
            <w:shd w:val="clear" w:color="auto" w:fill="auto"/>
            <w:noWrap/>
            <w:vAlign w:val="center"/>
          </w:tcPr>
          <w:p w14:paraId="6B51724A">
            <w:pPr>
              <w:widowControl/>
              <w:jc w:val="right"/>
              <w:rPr>
                <w:rFonts w:ascii="宋体" w:hAnsi="宋体" w:eastAsia="宋体" w:cs="宋体"/>
                <w:kern w:val="0"/>
                <w:sz w:val="22"/>
              </w:rPr>
            </w:pPr>
          </w:p>
        </w:tc>
        <w:tc>
          <w:tcPr>
            <w:tcW w:w="1455" w:type="dxa"/>
            <w:tcBorders>
              <w:top w:val="nil"/>
              <w:left w:val="nil"/>
              <w:bottom w:val="single" w:color="auto" w:sz="4" w:space="0"/>
              <w:right w:val="single" w:color="auto" w:sz="4" w:space="0"/>
            </w:tcBorders>
            <w:shd w:val="clear" w:color="auto" w:fill="auto"/>
            <w:noWrap/>
            <w:vAlign w:val="center"/>
          </w:tcPr>
          <w:p w14:paraId="78C101CD">
            <w:pPr>
              <w:widowControl/>
              <w:jc w:val="center"/>
              <w:rPr>
                <w:rFonts w:ascii="宋体" w:hAnsi="宋体" w:eastAsia="宋体" w:cs="宋体"/>
                <w:kern w:val="0"/>
                <w:sz w:val="22"/>
              </w:rPr>
            </w:pPr>
          </w:p>
        </w:tc>
        <w:tc>
          <w:tcPr>
            <w:tcW w:w="1680" w:type="dxa"/>
            <w:tcBorders>
              <w:top w:val="nil"/>
              <w:left w:val="nil"/>
              <w:bottom w:val="single" w:color="auto" w:sz="4" w:space="0"/>
              <w:right w:val="single" w:color="auto" w:sz="4" w:space="0"/>
            </w:tcBorders>
            <w:shd w:val="clear" w:color="auto" w:fill="auto"/>
            <w:noWrap/>
            <w:vAlign w:val="center"/>
          </w:tcPr>
          <w:p w14:paraId="39C1B967">
            <w:pPr>
              <w:widowControl/>
              <w:jc w:val="right"/>
              <w:rPr>
                <w:rFonts w:ascii="宋体" w:hAnsi="宋体" w:eastAsia="宋体" w:cs="宋体"/>
                <w:kern w:val="0"/>
                <w:sz w:val="22"/>
              </w:rPr>
            </w:pPr>
          </w:p>
        </w:tc>
      </w:tr>
      <w:tr w14:paraId="0B3F6487">
        <w:tblPrEx>
          <w:tblCellMar>
            <w:top w:w="0" w:type="dxa"/>
            <w:left w:w="108" w:type="dxa"/>
            <w:bottom w:w="0" w:type="dxa"/>
            <w:right w:w="108" w:type="dxa"/>
          </w:tblCellMar>
        </w:tblPrEx>
        <w:trPr>
          <w:trHeight w:val="35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E2BEC14">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2210201</w:t>
            </w:r>
          </w:p>
        </w:tc>
        <w:tc>
          <w:tcPr>
            <w:tcW w:w="3845" w:type="dxa"/>
            <w:tcBorders>
              <w:top w:val="nil"/>
              <w:left w:val="nil"/>
              <w:bottom w:val="single" w:color="auto" w:sz="4" w:space="0"/>
              <w:right w:val="single" w:color="auto" w:sz="4" w:space="0"/>
            </w:tcBorders>
            <w:shd w:val="clear" w:color="000000" w:fill="FFFFFF"/>
            <w:noWrap/>
            <w:vAlign w:val="center"/>
          </w:tcPr>
          <w:p w14:paraId="46700E46">
            <w:pPr>
              <w:widowControl/>
              <w:jc w:val="left"/>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住房公积金</w:t>
            </w:r>
          </w:p>
        </w:tc>
        <w:tc>
          <w:tcPr>
            <w:tcW w:w="1800" w:type="dxa"/>
            <w:tcBorders>
              <w:top w:val="nil"/>
              <w:left w:val="nil"/>
              <w:bottom w:val="single" w:color="auto" w:sz="4" w:space="0"/>
              <w:right w:val="single" w:color="auto" w:sz="4" w:space="0"/>
            </w:tcBorders>
            <w:shd w:val="clear" w:color="auto" w:fill="auto"/>
            <w:noWrap/>
            <w:vAlign w:val="center"/>
          </w:tcPr>
          <w:p w14:paraId="4253712C">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1950" w:type="dxa"/>
            <w:tcBorders>
              <w:top w:val="nil"/>
              <w:left w:val="nil"/>
              <w:bottom w:val="single" w:color="auto" w:sz="4" w:space="0"/>
              <w:right w:val="single" w:color="auto" w:sz="4" w:space="0"/>
            </w:tcBorders>
            <w:shd w:val="clear" w:color="auto" w:fill="auto"/>
            <w:noWrap/>
            <w:vAlign w:val="center"/>
          </w:tcPr>
          <w:p w14:paraId="0A2A7E9C">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1710" w:type="dxa"/>
            <w:tcBorders>
              <w:top w:val="nil"/>
              <w:left w:val="nil"/>
              <w:bottom w:val="single" w:color="auto" w:sz="4" w:space="0"/>
              <w:right w:val="single" w:color="auto" w:sz="4" w:space="0"/>
            </w:tcBorders>
            <w:shd w:val="clear" w:color="auto" w:fill="auto"/>
            <w:noWrap/>
            <w:vAlign w:val="center"/>
          </w:tcPr>
          <w:p w14:paraId="2C7495FB">
            <w:pPr>
              <w:widowControl/>
              <w:jc w:val="right"/>
              <w:rPr>
                <w:rFonts w:hint="eastAsia" w:ascii="宋体" w:hAnsi="宋体" w:eastAsia="宋体" w:cs="宋体"/>
                <w:kern w:val="0"/>
                <w:sz w:val="22"/>
              </w:rPr>
            </w:pPr>
          </w:p>
        </w:tc>
        <w:tc>
          <w:tcPr>
            <w:tcW w:w="1500" w:type="dxa"/>
            <w:tcBorders>
              <w:top w:val="nil"/>
              <w:left w:val="nil"/>
              <w:bottom w:val="single" w:color="auto" w:sz="4" w:space="0"/>
              <w:right w:val="single" w:color="auto" w:sz="4" w:space="0"/>
            </w:tcBorders>
            <w:shd w:val="clear" w:color="auto" w:fill="auto"/>
            <w:noWrap/>
            <w:vAlign w:val="center"/>
          </w:tcPr>
          <w:p w14:paraId="7CB54782">
            <w:pPr>
              <w:widowControl/>
              <w:jc w:val="right"/>
              <w:rPr>
                <w:rFonts w:ascii="宋体" w:hAnsi="宋体" w:eastAsia="宋体" w:cs="宋体"/>
                <w:kern w:val="0"/>
                <w:sz w:val="22"/>
              </w:rPr>
            </w:pPr>
          </w:p>
        </w:tc>
        <w:tc>
          <w:tcPr>
            <w:tcW w:w="1455" w:type="dxa"/>
            <w:tcBorders>
              <w:top w:val="nil"/>
              <w:left w:val="nil"/>
              <w:bottom w:val="single" w:color="auto" w:sz="4" w:space="0"/>
              <w:right w:val="single" w:color="auto" w:sz="4" w:space="0"/>
            </w:tcBorders>
            <w:shd w:val="clear" w:color="auto" w:fill="auto"/>
            <w:noWrap/>
            <w:vAlign w:val="center"/>
          </w:tcPr>
          <w:p w14:paraId="4A84D423">
            <w:pPr>
              <w:widowControl/>
              <w:jc w:val="center"/>
              <w:rPr>
                <w:rFonts w:ascii="宋体" w:hAnsi="宋体" w:eastAsia="宋体" w:cs="宋体"/>
                <w:kern w:val="0"/>
                <w:sz w:val="22"/>
              </w:rPr>
            </w:pPr>
          </w:p>
        </w:tc>
        <w:tc>
          <w:tcPr>
            <w:tcW w:w="1680" w:type="dxa"/>
            <w:tcBorders>
              <w:top w:val="nil"/>
              <w:left w:val="nil"/>
              <w:bottom w:val="single" w:color="auto" w:sz="4" w:space="0"/>
              <w:right w:val="single" w:color="auto" w:sz="4" w:space="0"/>
            </w:tcBorders>
            <w:shd w:val="clear" w:color="auto" w:fill="auto"/>
            <w:noWrap/>
            <w:vAlign w:val="center"/>
          </w:tcPr>
          <w:p w14:paraId="77252DF3">
            <w:pPr>
              <w:widowControl/>
              <w:jc w:val="right"/>
              <w:rPr>
                <w:rFonts w:ascii="宋体" w:hAnsi="宋体" w:eastAsia="宋体" w:cs="宋体"/>
                <w:kern w:val="0"/>
                <w:sz w:val="22"/>
              </w:rPr>
            </w:pPr>
          </w:p>
        </w:tc>
      </w:tr>
      <w:tr w14:paraId="266E4C29">
        <w:tblPrEx>
          <w:tblCellMar>
            <w:top w:w="0" w:type="dxa"/>
            <w:left w:w="108" w:type="dxa"/>
            <w:bottom w:w="0" w:type="dxa"/>
            <w:right w:w="108" w:type="dxa"/>
          </w:tblCellMar>
        </w:tblPrEx>
        <w:trPr>
          <w:trHeight w:val="623" w:hRule="atLeast"/>
        </w:trPr>
        <w:tc>
          <w:tcPr>
            <w:tcW w:w="15439" w:type="dxa"/>
            <w:gridSpan w:val="9"/>
            <w:tcBorders>
              <w:top w:val="nil"/>
              <w:left w:val="nil"/>
              <w:bottom w:val="nil"/>
              <w:right w:val="nil"/>
            </w:tcBorders>
            <w:shd w:val="clear" w:color="auto" w:fill="auto"/>
            <w:vAlign w:val="center"/>
          </w:tcPr>
          <w:p w14:paraId="6F261FEA">
            <w:pPr>
              <w:widowControl/>
              <w:jc w:val="left"/>
              <w:rPr>
                <w:rFonts w:ascii="宋体" w:hAnsi="宋体" w:eastAsia="宋体" w:cs="宋体"/>
                <w:kern w:val="0"/>
                <w:sz w:val="24"/>
                <w:szCs w:val="24"/>
              </w:rPr>
            </w:pPr>
            <w:r>
              <w:rPr>
                <w:rFonts w:hint="eastAsia" w:ascii="宋体" w:hAnsi="宋体" w:eastAsia="宋体" w:cs="宋体"/>
                <w:kern w:val="0"/>
                <w:sz w:val="21"/>
                <w:szCs w:val="21"/>
              </w:rPr>
              <w:t>注：本表反映部门本年度各项支出情况。</w:t>
            </w:r>
          </w:p>
        </w:tc>
      </w:tr>
    </w:tbl>
    <w:p w14:paraId="2495A4E8">
      <w:pPr>
        <w:widowControl/>
        <w:rPr>
          <w:rFonts w:ascii="Times New Roman" w:hAnsi="Times New Roman" w:eastAsia="方正小标宋_GBK" w:cs="Times New Roman"/>
          <w:color w:val="000000"/>
          <w:kern w:val="0"/>
          <w:sz w:val="36"/>
          <w:szCs w:val="21"/>
        </w:rPr>
      </w:pPr>
    </w:p>
    <w:tbl>
      <w:tblPr>
        <w:tblStyle w:val="8"/>
        <w:tblW w:w="15521" w:type="dxa"/>
        <w:tblInd w:w="93" w:type="dxa"/>
        <w:tblLayout w:type="autofit"/>
        <w:tblCellMar>
          <w:top w:w="0" w:type="dxa"/>
          <w:left w:w="108" w:type="dxa"/>
          <w:bottom w:w="0" w:type="dxa"/>
          <w:right w:w="108" w:type="dxa"/>
        </w:tblCellMar>
      </w:tblPr>
      <w:tblGrid>
        <w:gridCol w:w="3591"/>
        <w:gridCol w:w="436"/>
        <w:gridCol w:w="1095"/>
        <w:gridCol w:w="495"/>
        <w:gridCol w:w="2911"/>
        <w:gridCol w:w="631"/>
        <w:gridCol w:w="435"/>
        <w:gridCol w:w="1571"/>
        <w:gridCol w:w="1392"/>
        <w:gridCol w:w="1392"/>
        <w:gridCol w:w="1572"/>
      </w:tblGrid>
      <w:tr w14:paraId="3E654250">
        <w:tblPrEx>
          <w:tblCellMar>
            <w:top w:w="0" w:type="dxa"/>
            <w:left w:w="108" w:type="dxa"/>
            <w:bottom w:w="0" w:type="dxa"/>
            <w:right w:w="108" w:type="dxa"/>
          </w:tblCellMar>
        </w:tblPrEx>
        <w:trPr>
          <w:trHeight w:val="285" w:hRule="atLeast"/>
        </w:trPr>
        <w:tc>
          <w:tcPr>
            <w:tcW w:w="3591" w:type="dxa"/>
            <w:tcBorders>
              <w:top w:val="nil"/>
              <w:left w:val="nil"/>
              <w:bottom w:val="nil"/>
              <w:right w:val="nil"/>
            </w:tcBorders>
            <w:shd w:val="clear" w:color="auto" w:fill="auto"/>
            <w:noWrap/>
            <w:vAlign w:val="center"/>
          </w:tcPr>
          <w:p w14:paraId="02B05832">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0E2180E8">
            <w:pPr>
              <w:widowControl/>
              <w:jc w:val="right"/>
              <w:rPr>
                <w:rFonts w:ascii="宋体" w:hAnsi="宋体" w:eastAsia="宋体" w:cs="宋体"/>
                <w:kern w:val="0"/>
                <w:sz w:val="24"/>
                <w:szCs w:val="24"/>
              </w:rPr>
            </w:pPr>
          </w:p>
        </w:tc>
        <w:tc>
          <w:tcPr>
            <w:tcW w:w="1590" w:type="dxa"/>
            <w:gridSpan w:val="2"/>
            <w:tcBorders>
              <w:top w:val="nil"/>
              <w:left w:val="nil"/>
              <w:bottom w:val="nil"/>
              <w:right w:val="nil"/>
            </w:tcBorders>
            <w:shd w:val="clear" w:color="auto" w:fill="auto"/>
            <w:noWrap/>
            <w:vAlign w:val="center"/>
          </w:tcPr>
          <w:p w14:paraId="33C9BBCC">
            <w:pPr>
              <w:widowControl/>
              <w:jc w:val="right"/>
              <w:rPr>
                <w:rFonts w:ascii="宋体" w:hAnsi="宋体" w:eastAsia="宋体" w:cs="宋体"/>
                <w:kern w:val="0"/>
                <w:sz w:val="24"/>
                <w:szCs w:val="24"/>
              </w:rPr>
            </w:pPr>
          </w:p>
        </w:tc>
        <w:tc>
          <w:tcPr>
            <w:tcW w:w="3542" w:type="dxa"/>
            <w:gridSpan w:val="2"/>
            <w:tcBorders>
              <w:top w:val="nil"/>
              <w:left w:val="nil"/>
              <w:bottom w:val="nil"/>
              <w:right w:val="nil"/>
            </w:tcBorders>
            <w:shd w:val="clear" w:color="auto" w:fill="auto"/>
            <w:noWrap/>
            <w:vAlign w:val="center"/>
          </w:tcPr>
          <w:p w14:paraId="2B78ABC7">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0E0EFC6B">
            <w:pPr>
              <w:widowControl/>
              <w:jc w:val="right"/>
              <w:rPr>
                <w:rFonts w:ascii="宋体" w:hAnsi="宋体" w:eastAsia="宋体" w:cs="宋体"/>
                <w:kern w:val="0"/>
                <w:sz w:val="24"/>
                <w:szCs w:val="24"/>
              </w:rPr>
            </w:pPr>
          </w:p>
        </w:tc>
        <w:tc>
          <w:tcPr>
            <w:tcW w:w="1571" w:type="dxa"/>
            <w:tcBorders>
              <w:top w:val="nil"/>
              <w:left w:val="nil"/>
              <w:bottom w:val="nil"/>
              <w:right w:val="nil"/>
            </w:tcBorders>
            <w:shd w:val="clear" w:color="auto" w:fill="auto"/>
            <w:noWrap/>
            <w:vAlign w:val="center"/>
          </w:tcPr>
          <w:p w14:paraId="40444595">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14:paraId="01661CAD">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14:paraId="440439D3">
            <w:pPr>
              <w:widowControl/>
              <w:jc w:val="right"/>
              <w:rPr>
                <w:rFonts w:ascii="宋体" w:hAnsi="宋体" w:eastAsia="宋体" w:cs="宋体"/>
                <w:kern w:val="0"/>
                <w:sz w:val="24"/>
                <w:szCs w:val="24"/>
              </w:rPr>
            </w:pPr>
          </w:p>
        </w:tc>
        <w:tc>
          <w:tcPr>
            <w:tcW w:w="1572" w:type="dxa"/>
            <w:tcBorders>
              <w:top w:val="nil"/>
              <w:left w:val="nil"/>
              <w:bottom w:val="nil"/>
              <w:right w:val="nil"/>
            </w:tcBorders>
            <w:shd w:val="clear" w:color="auto" w:fill="auto"/>
            <w:noWrap/>
            <w:vAlign w:val="center"/>
          </w:tcPr>
          <w:p w14:paraId="42EA2872">
            <w:pPr>
              <w:widowControl/>
              <w:jc w:val="right"/>
              <w:rPr>
                <w:rFonts w:ascii="宋体" w:hAnsi="宋体" w:eastAsia="宋体" w:cs="宋体"/>
                <w:kern w:val="0"/>
                <w:sz w:val="24"/>
                <w:szCs w:val="24"/>
              </w:rPr>
            </w:pPr>
          </w:p>
        </w:tc>
      </w:tr>
      <w:tr w14:paraId="4539721E">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230EA129">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16BD7427">
        <w:tblPrEx>
          <w:tblCellMar>
            <w:top w:w="0" w:type="dxa"/>
            <w:left w:w="108" w:type="dxa"/>
            <w:bottom w:w="0" w:type="dxa"/>
            <w:right w:w="108" w:type="dxa"/>
          </w:tblCellMar>
        </w:tblPrEx>
        <w:trPr>
          <w:trHeight w:val="199" w:hRule="atLeast"/>
        </w:trPr>
        <w:tc>
          <w:tcPr>
            <w:tcW w:w="3591" w:type="dxa"/>
            <w:tcBorders>
              <w:top w:val="nil"/>
              <w:left w:val="nil"/>
              <w:bottom w:val="nil"/>
              <w:right w:val="nil"/>
            </w:tcBorders>
            <w:shd w:val="clear" w:color="000000" w:fill="FFFFFF"/>
            <w:noWrap/>
            <w:vAlign w:val="center"/>
          </w:tcPr>
          <w:p w14:paraId="5248EDC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1106A00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95" w:type="dxa"/>
            <w:tcBorders>
              <w:top w:val="nil"/>
              <w:left w:val="nil"/>
              <w:bottom w:val="nil"/>
              <w:right w:val="nil"/>
            </w:tcBorders>
            <w:shd w:val="clear" w:color="000000" w:fill="FFFFFF"/>
            <w:noWrap/>
            <w:vAlign w:val="center"/>
          </w:tcPr>
          <w:p w14:paraId="227A831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37" w:type="dxa"/>
            <w:gridSpan w:val="3"/>
            <w:tcBorders>
              <w:top w:val="nil"/>
              <w:left w:val="nil"/>
              <w:bottom w:val="nil"/>
              <w:right w:val="nil"/>
            </w:tcBorders>
            <w:shd w:val="clear" w:color="000000" w:fill="FFFFFF"/>
            <w:noWrap/>
            <w:vAlign w:val="center"/>
          </w:tcPr>
          <w:p w14:paraId="16465CD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4C6659A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36AD0A9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5764001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795B51F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14:paraId="4029087A">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11564579">
        <w:tblPrEx>
          <w:tblCellMar>
            <w:top w:w="0" w:type="dxa"/>
            <w:left w:w="108" w:type="dxa"/>
            <w:bottom w:w="0" w:type="dxa"/>
            <w:right w:w="108" w:type="dxa"/>
          </w:tblCellMar>
        </w:tblPrEx>
        <w:trPr>
          <w:trHeight w:val="300" w:hRule="atLeast"/>
        </w:trPr>
        <w:tc>
          <w:tcPr>
            <w:tcW w:w="3591" w:type="dxa"/>
            <w:tcBorders>
              <w:top w:val="nil"/>
              <w:left w:val="nil"/>
              <w:bottom w:val="nil"/>
              <w:right w:val="nil"/>
            </w:tcBorders>
            <w:shd w:val="clear" w:color="000000" w:fill="FFFFFF"/>
            <w:noWrap/>
            <w:vAlign w:val="center"/>
          </w:tcPr>
          <w:p w14:paraId="4485EE57">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14:paraId="0FFACDD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95" w:type="dxa"/>
            <w:tcBorders>
              <w:top w:val="nil"/>
              <w:left w:val="nil"/>
              <w:bottom w:val="nil"/>
              <w:right w:val="nil"/>
            </w:tcBorders>
            <w:shd w:val="clear" w:color="000000" w:fill="FFFFFF"/>
            <w:noWrap/>
            <w:vAlign w:val="center"/>
          </w:tcPr>
          <w:p w14:paraId="17D0BE0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37" w:type="dxa"/>
            <w:gridSpan w:val="3"/>
            <w:tcBorders>
              <w:top w:val="nil"/>
              <w:left w:val="nil"/>
              <w:bottom w:val="nil"/>
              <w:right w:val="nil"/>
            </w:tcBorders>
            <w:shd w:val="clear" w:color="000000" w:fill="FFFFFF"/>
            <w:noWrap/>
            <w:vAlign w:val="center"/>
          </w:tcPr>
          <w:p w14:paraId="1191EFC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3D87C5B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5635F21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0C7DD1F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3F35C73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14:paraId="160388CF">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5EBB553A">
        <w:tblPrEx>
          <w:tblCellMar>
            <w:top w:w="0" w:type="dxa"/>
            <w:left w:w="108" w:type="dxa"/>
            <w:bottom w:w="0" w:type="dxa"/>
            <w:right w:w="108" w:type="dxa"/>
          </w:tblCellMar>
        </w:tblPrEx>
        <w:trPr>
          <w:trHeight w:val="402" w:hRule="atLeast"/>
        </w:trPr>
        <w:tc>
          <w:tcPr>
            <w:tcW w:w="512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E89ABBB">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399" w:type="dxa"/>
            <w:gridSpan w:val="8"/>
            <w:tcBorders>
              <w:top w:val="single" w:color="auto" w:sz="4" w:space="0"/>
              <w:left w:val="nil"/>
              <w:bottom w:val="single" w:color="auto" w:sz="4" w:space="0"/>
              <w:right w:val="single" w:color="auto" w:sz="4" w:space="0"/>
            </w:tcBorders>
            <w:shd w:val="clear" w:color="000000" w:fill="FFFFFF"/>
            <w:noWrap/>
            <w:vAlign w:val="center"/>
          </w:tcPr>
          <w:p w14:paraId="58CAFFBB">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044D2515">
        <w:tblPrEx>
          <w:tblCellMar>
            <w:top w:w="0" w:type="dxa"/>
            <w:left w:w="108" w:type="dxa"/>
            <w:bottom w:w="0" w:type="dxa"/>
            <w:right w:w="108" w:type="dxa"/>
          </w:tblCellMar>
        </w:tblPrEx>
        <w:trPr>
          <w:trHeight w:val="630"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60997D5">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2399A1C2">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95" w:type="dxa"/>
            <w:tcBorders>
              <w:top w:val="nil"/>
              <w:left w:val="nil"/>
              <w:bottom w:val="single" w:color="auto" w:sz="4" w:space="0"/>
              <w:right w:val="single" w:color="auto" w:sz="4" w:space="0"/>
            </w:tcBorders>
            <w:shd w:val="clear" w:color="auto" w:fill="auto"/>
            <w:noWrap/>
            <w:vAlign w:val="center"/>
          </w:tcPr>
          <w:p w14:paraId="12CC6F34">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06" w:type="dxa"/>
            <w:gridSpan w:val="2"/>
            <w:tcBorders>
              <w:top w:val="nil"/>
              <w:left w:val="nil"/>
              <w:bottom w:val="single" w:color="auto" w:sz="4" w:space="0"/>
              <w:right w:val="single" w:color="auto" w:sz="4" w:space="0"/>
            </w:tcBorders>
            <w:shd w:val="clear" w:color="auto" w:fill="auto"/>
            <w:noWrap/>
            <w:vAlign w:val="center"/>
          </w:tcPr>
          <w:p w14:paraId="412CCDA6">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6" w:type="dxa"/>
            <w:gridSpan w:val="2"/>
            <w:tcBorders>
              <w:top w:val="nil"/>
              <w:left w:val="nil"/>
              <w:bottom w:val="single" w:color="auto" w:sz="4" w:space="0"/>
              <w:right w:val="single" w:color="auto" w:sz="4" w:space="0"/>
            </w:tcBorders>
            <w:shd w:val="clear" w:color="auto" w:fill="auto"/>
            <w:noWrap/>
            <w:vAlign w:val="center"/>
          </w:tcPr>
          <w:p w14:paraId="496D52E2">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1" w:type="dxa"/>
            <w:tcBorders>
              <w:top w:val="nil"/>
              <w:left w:val="nil"/>
              <w:bottom w:val="single" w:color="auto" w:sz="4" w:space="0"/>
              <w:right w:val="single" w:color="auto" w:sz="4" w:space="0"/>
            </w:tcBorders>
            <w:shd w:val="clear" w:color="auto" w:fill="auto"/>
            <w:noWrap/>
            <w:vAlign w:val="center"/>
          </w:tcPr>
          <w:p w14:paraId="02C283AD">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2" w:type="dxa"/>
            <w:tcBorders>
              <w:top w:val="nil"/>
              <w:left w:val="nil"/>
              <w:bottom w:val="single" w:color="auto" w:sz="4" w:space="0"/>
              <w:right w:val="single" w:color="auto" w:sz="4" w:space="0"/>
            </w:tcBorders>
            <w:shd w:val="clear" w:color="auto" w:fill="auto"/>
            <w:vAlign w:val="center"/>
          </w:tcPr>
          <w:p w14:paraId="3C214231">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2" w:type="dxa"/>
            <w:tcBorders>
              <w:top w:val="nil"/>
              <w:left w:val="nil"/>
              <w:bottom w:val="single" w:color="auto" w:sz="4" w:space="0"/>
              <w:right w:val="single" w:color="auto" w:sz="4" w:space="0"/>
            </w:tcBorders>
            <w:shd w:val="clear" w:color="auto" w:fill="auto"/>
            <w:vAlign w:val="center"/>
          </w:tcPr>
          <w:p w14:paraId="0FAD986B">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2" w:type="dxa"/>
            <w:tcBorders>
              <w:top w:val="nil"/>
              <w:left w:val="nil"/>
              <w:bottom w:val="single" w:color="auto" w:sz="4" w:space="0"/>
              <w:right w:val="single" w:color="auto" w:sz="4" w:space="0"/>
            </w:tcBorders>
            <w:shd w:val="clear" w:color="auto" w:fill="auto"/>
            <w:vAlign w:val="center"/>
          </w:tcPr>
          <w:p w14:paraId="5B8BDF6E">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435D4F66">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F7F1CC9">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22D71D2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95" w:type="dxa"/>
            <w:tcBorders>
              <w:top w:val="nil"/>
              <w:left w:val="nil"/>
              <w:bottom w:val="single" w:color="auto" w:sz="4" w:space="0"/>
              <w:right w:val="single" w:color="auto" w:sz="4" w:space="0"/>
            </w:tcBorders>
            <w:shd w:val="clear" w:color="auto" w:fill="auto"/>
            <w:noWrap/>
            <w:vAlign w:val="center"/>
          </w:tcPr>
          <w:p w14:paraId="2DEAF5CB">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06" w:type="dxa"/>
            <w:gridSpan w:val="2"/>
            <w:tcBorders>
              <w:top w:val="nil"/>
              <w:left w:val="nil"/>
              <w:bottom w:val="single" w:color="auto" w:sz="4" w:space="0"/>
              <w:right w:val="single" w:color="auto" w:sz="4" w:space="0"/>
            </w:tcBorders>
            <w:shd w:val="clear" w:color="auto" w:fill="auto"/>
            <w:noWrap/>
            <w:vAlign w:val="center"/>
          </w:tcPr>
          <w:p w14:paraId="4C20C86D">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6" w:type="dxa"/>
            <w:gridSpan w:val="2"/>
            <w:tcBorders>
              <w:top w:val="nil"/>
              <w:left w:val="nil"/>
              <w:bottom w:val="single" w:color="auto" w:sz="4" w:space="0"/>
              <w:right w:val="single" w:color="auto" w:sz="4" w:space="0"/>
            </w:tcBorders>
            <w:shd w:val="clear" w:color="auto" w:fill="auto"/>
            <w:noWrap/>
            <w:vAlign w:val="center"/>
          </w:tcPr>
          <w:p w14:paraId="0BA1E98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single" w:color="auto" w:sz="4" w:space="0"/>
              <w:right w:val="single" w:color="auto" w:sz="4" w:space="0"/>
            </w:tcBorders>
            <w:shd w:val="clear" w:color="auto" w:fill="auto"/>
            <w:noWrap/>
            <w:vAlign w:val="center"/>
          </w:tcPr>
          <w:p w14:paraId="6B0D1B27">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2" w:type="dxa"/>
            <w:tcBorders>
              <w:top w:val="nil"/>
              <w:left w:val="nil"/>
              <w:bottom w:val="single" w:color="auto" w:sz="4" w:space="0"/>
              <w:right w:val="single" w:color="auto" w:sz="4" w:space="0"/>
            </w:tcBorders>
            <w:shd w:val="clear" w:color="auto" w:fill="auto"/>
            <w:noWrap/>
            <w:vAlign w:val="center"/>
          </w:tcPr>
          <w:p w14:paraId="31C6CD70">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2" w:type="dxa"/>
            <w:tcBorders>
              <w:top w:val="nil"/>
              <w:left w:val="nil"/>
              <w:bottom w:val="single" w:color="auto" w:sz="4" w:space="0"/>
              <w:right w:val="single" w:color="auto" w:sz="4" w:space="0"/>
            </w:tcBorders>
            <w:shd w:val="clear" w:color="auto" w:fill="auto"/>
            <w:noWrap/>
            <w:vAlign w:val="center"/>
          </w:tcPr>
          <w:p w14:paraId="5A48F313">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2" w:type="dxa"/>
            <w:tcBorders>
              <w:top w:val="nil"/>
              <w:left w:val="nil"/>
              <w:bottom w:val="single" w:color="auto" w:sz="4" w:space="0"/>
              <w:right w:val="single" w:color="auto" w:sz="4" w:space="0"/>
            </w:tcBorders>
            <w:shd w:val="clear" w:color="auto" w:fill="auto"/>
            <w:noWrap/>
            <w:vAlign w:val="center"/>
          </w:tcPr>
          <w:p w14:paraId="3A15748C">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6D0D2DDD">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0CD04AD">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2CD7697C">
            <w:pPr>
              <w:widowControl/>
              <w:jc w:val="center"/>
              <w:rPr>
                <w:rFonts w:ascii="宋体" w:hAnsi="宋体" w:eastAsia="宋体" w:cs="宋体"/>
                <w:kern w:val="0"/>
                <w:sz w:val="22"/>
              </w:rPr>
            </w:pPr>
            <w:r>
              <w:rPr>
                <w:rFonts w:hint="eastAsia" w:ascii="宋体" w:hAnsi="宋体" w:eastAsia="宋体" w:cs="宋体"/>
                <w:kern w:val="0"/>
                <w:sz w:val="22"/>
              </w:rPr>
              <w:t>1</w:t>
            </w:r>
          </w:p>
        </w:tc>
        <w:tc>
          <w:tcPr>
            <w:tcW w:w="1095" w:type="dxa"/>
            <w:tcBorders>
              <w:top w:val="nil"/>
              <w:left w:val="nil"/>
              <w:bottom w:val="single" w:color="auto" w:sz="4" w:space="0"/>
              <w:right w:val="single" w:color="auto" w:sz="4" w:space="0"/>
            </w:tcBorders>
            <w:shd w:val="clear" w:color="auto" w:fill="FFFFFF"/>
            <w:noWrap/>
            <w:vAlign w:val="center"/>
          </w:tcPr>
          <w:p w14:paraId="713C16DF">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2135.84</w:t>
            </w:r>
          </w:p>
        </w:tc>
        <w:tc>
          <w:tcPr>
            <w:tcW w:w="3406" w:type="dxa"/>
            <w:gridSpan w:val="2"/>
            <w:tcBorders>
              <w:top w:val="nil"/>
              <w:left w:val="nil"/>
              <w:bottom w:val="single" w:color="auto" w:sz="4" w:space="0"/>
              <w:right w:val="single" w:color="auto" w:sz="4" w:space="0"/>
            </w:tcBorders>
            <w:shd w:val="clear" w:color="auto" w:fill="auto"/>
            <w:noWrap/>
            <w:vAlign w:val="center"/>
          </w:tcPr>
          <w:p w14:paraId="4B57FAC2">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72DFEC00">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1" w:type="dxa"/>
            <w:tcBorders>
              <w:top w:val="nil"/>
              <w:left w:val="nil"/>
              <w:bottom w:val="single" w:color="auto" w:sz="4" w:space="0"/>
              <w:right w:val="single" w:color="auto" w:sz="4" w:space="0"/>
            </w:tcBorders>
            <w:shd w:val="clear" w:color="auto" w:fill="auto"/>
            <w:noWrap/>
            <w:vAlign w:val="center"/>
          </w:tcPr>
          <w:p w14:paraId="6229ECFF">
            <w:pPr>
              <w:widowControl/>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4B07B4A7">
            <w:pPr>
              <w:widowControl/>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50C651D6">
            <w:pPr>
              <w:widowControl/>
              <w:jc w:val="right"/>
              <w:rPr>
                <w:rFonts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4AC05E0B">
            <w:pPr>
              <w:widowControl/>
              <w:jc w:val="right"/>
              <w:rPr>
                <w:rFonts w:ascii="宋体" w:hAnsi="宋体" w:eastAsia="宋体" w:cs="宋体"/>
                <w:kern w:val="0"/>
                <w:sz w:val="22"/>
              </w:rPr>
            </w:pPr>
          </w:p>
        </w:tc>
      </w:tr>
      <w:tr w14:paraId="7E2182C3">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8C05C2E">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6E01E90D">
            <w:pPr>
              <w:widowControl/>
              <w:jc w:val="center"/>
              <w:rPr>
                <w:rFonts w:ascii="宋体" w:hAnsi="宋体" w:eastAsia="宋体" w:cs="宋体"/>
                <w:kern w:val="0"/>
                <w:sz w:val="22"/>
              </w:rPr>
            </w:pPr>
            <w:r>
              <w:rPr>
                <w:rFonts w:hint="eastAsia" w:ascii="宋体" w:hAnsi="宋体" w:eastAsia="宋体" w:cs="宋体"/>
                <w:kern w:val="0"/>
                <w:sz w:val="22"/>
              </w:rPr>
              <w:t>2</w:t>
            </w:r>
          </w:p>
        </w:tc>
        <w:tc>
          <w:tcPr>
            <w:tcW w:w="1095" w:type="dxa"/>
            <w:tcBorders>
              <w:top w:val="nil"/>
              <w:left w:val="nil"/>
              <w:bottom w:val="single" w:color="auto" w:sz="4" w:space="0"/>
              <w:right w:val="single" w:color="auto" w:sz="4" w:space="0"/>
            </w:tcBorders>
            <w:shd w:val="clear" w:color="auto" w:fill="auto"/>
            <w:noWrap/>
            <w:vAlign w:val="center"/>
          </w:tcPr>
          <w:p w14:paraId="11D48324">
            <w:pPr>
              <w:widowControl/>
              <w:jc w:val="right"/>
              <w:rPr>
                <w:rFonts w:ascii="宋体" w:hAnsi="宋体" w:eastAsia="宋体" w:cs="宋体"/>
                <w:kern w:val="0"/>
                <w:sz w:val="22"/>
              </w:rPr>
            </w:pPr>
            <w:r>
              <w:rPr>
                <w:rFonts w:hint="eastAsia" w:ascii="宋体" w:hAnsi="宋体" w:eastAsia="宋体" w:cs="宋体"/>
                <w:kern w:val="0"/>
                <w:sz w:val="22"/>
              </w:rPr>
              <w:t>0.00　</w:t>
            </w:r>
          </w:p>
        </w:tc>
        <w:tc>
          <w:tcPr>
            <w:tcW w:w="3406" w:type="dxa"/>
            <w:gridSpan w:val="2"/>
            <w:tcBorders>
              <w:top w:val="nil"/>
              <w:left w:val="nil"/>
              <w:bottom w:val="single" w:color="auto" w:sz="4" w:space="0"/>
              <w:right w:val="single" w:color="auto" w:sz="4" w:space="0"/>
            </w:tcBorders>
            <w:shd w:val="clear" w:color="auto" w:fill="auto"/>
            <w:noWrap/>
            <w:vAlign w:val="center"/>
          </w:tcPr>
          <w:p w14:paraId="3EDE1DFE">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487A2546">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1" w:type="dxa"/>
            <w:tcBorders>
              <w:top w:val="nil"/>
              <w:left w:val="nil"/>
              <w:bottom w:val="single" w:color="auto" w:sz="4" w:space="0"/>
              <w:right w:val="single" w:color="auto" w:sz="4" w:space="0"/>
            </w:tcBorders>
            <w:shd w:val="clear" w:color="auto" w:fill="auto"/>
            <w:noWrap/>
            <w:vAlign w:val="center"/>
          </w:tcPr>
          <w:p w14:paraId="26D2861B">
            <w:pPr>
              <w:widowControl/>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6E752C0E">
            <w:pPr>
              <w:widowControl/>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1294208E">
            <w:pPr>
              <w:widowControl/>
              <w:jc w:val="right"/>
              <w:rPr>
                <w:rFonts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0A257B85">
            <w:pPr>
              <w:widowControl/>
              <w:jc w:val="right"/>
              <w:rPr>
                <w:rFonts w:ascii="宋体" w:hAnsi="宋体" w:eastAsia="宋体" w:cs="宋体"/>
                <w:kern w:val="0"/>
                <w:sz w:val="22"/>
              </w:rPr>
            </w:pPr>
          </w:p>
        </w:tc>
      </w:tr>
      <w:tr w14:paraId="0C0870B9">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3F5BD53B">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1CB15E97">
            <w:pPr>
              <w:widowControl/>
              <w:jc w:val="center"/>
              <w:rPr>
                <w:rFonts w:ascii="宋体" w:hAnsi="宋体" w:eastAsia="宋体" w:cs="宋体"/>
                <w:kern w:val="0"/>
                <w:sz w:val="22"/>
              </w:rPr>
            </w:pPr>
            <w:r>
              <w:rPr>
                <w:rFonts w:hint="eastAsia" w:ascii="宋体" w:hAnsi="宋体" w:eastAsia="宋体" w:cs="宋体"/>
                <w:kern w:val="0"/>
                <w:sz w:val="22"/>
              </w:rPr>
              <w:t>3</w:t>
            </w:r>
          </w:p>
        </w:tc>
        <w:tc>
          <w:tcPr>
            <w:tcW w:w="1095" w:type="dxa"/>
            <w:tcBorders>
              <w:top w:val="nil"/>
              <w:left w:val="nil"/>
              <w:bottom w:val="single" w:color="auto" w:sz="4" w:space="0"/>
              <w:right w:val="single" w:color="auto" w:sz="4" w:space="0"/>
            </w:tcBorders>
            <w:shd w:val="clear" w:color="auto" w:fill="auto"/>
            <w:noWrap/>
            <w:vAlign w:val="center"/>
          </w:tcPr>
          <w:p w14:paraId="0FE29A6F">
            <w:pPr>
              <w:widowControl/>
              <w:jc w:val="right"/>
              <w:rPr>
                <w:rFonts w:ascii="宋体" w:hAnsi="宋体" w:eastAsia="宋体" w:cs="宋体"/>
                <w:kern w:val="0"/>
                <w:sz w:val="22"/>
              </w:rPr>
            </w:pPr>
            <w:r>
              <w:rPr>
                <w:rFonts w:hint="eastAsia" w:ascii="宋体" w:hAnsi="宋体" w:eastAsia="宋体" w:cs="宋体"/>
                <w:kern w:val="0"/>
                <w:sz w:val="22"/>
              </w:rPr>
              <w:t>0.00　</w:t>
            </w:r>
          </w:p>
        </w:tc>
        <w:tc>
          <w:tcPr>
            <w:tcW w:w="3406" w:type="dxa"/>
            <w:gridSpan w:val="2"/>
            <w:tcBorders>
              <w:top w:val="nil"/>
              <w:left w:val="nil"/>
              <w:bottom w:val="single" w:color="auto" w:sz="4" w:space="0"/>
              <w:right w:val="single" w:color="auto" w:sz="4" w:space="0"/>
            </w:tcBorders>
            <w:shd w:val="clear" w:color="auto" w:fill="auto"/>
            <w:noWrap/>
            <w:vAlign w:val="center"/>
          </w:tcPr>
          <w:p w14:paraId="0B8BB6EE">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6EA31E0">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1" w:type="dxa"/>
            <w:tcBorders>
              <w:top w:val="nil"/>
              <w:left w:val="nil"/>
              <w:bottom w:val="single" w:color="auto" w:sz="4" w:space="0"/>
              <w:right w:val="single" w:color="auto" w:sz="4" w:space="0"/>
            </w:tcBorders>
            <w:shd w:val="clear" w:color="auto" w:fill="auto"/>
            <w:noWrap/>
            <w:vAlign w:val="center"/>
          </w:tcPr>
          <w:p w14:paraId="32527F9E">
            <w:pPr>
              <w:widowControl/>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3B2959DE">
            <w:pPr>
              <w:widowControl/>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3FD4D872">
            <w:pPr>
              <w:widowControl/>
              <w:jc w:val="right"/>
              <w:rPr>
                <w:rFonts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1FFC4ABF">
            <w:pPr>
              <w:widowControl/>
              <w:jc w:val="right"/>
              <w:rPr>
                <w:rFonts w:ascii="宋体" w:hAnsi="宋体" w:eastAsia="宋体" w:cs="宋体"/>
                <w:kern w:val="0"/>
                <w:sz w:val="22"/>
              </w:rPr>
            </w:pPr>
          </w:p>
        </w:tc>
      </w:tr>
      <w:tr w14:paraId="446D0FAD">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55E1DE4A">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4858FB7F">
            <w:pPr>
              <w:widowControl/>
              <w:jc w:val="center"/>
              <w:rPr>
                <w:rFonts w:ascii="宋体" w:hAnsi="宋体" w:eastAsia="宋体" w:cs="宋体"/>
                <w:kern w:val="0"/>
                <w:sz w:val="22"/>
              </w:rPr>
            </w:pPr>
            <w:r>
              <w:rPr>
                <w:rFonts w:hint="eastAsia" w:ascii="宋体" w:hAnsi="宋体" w:eastAsia="宋体" w:cs="宋体"/>
                <w:kern w:val="0"/>
                <w:sz w:val="22"/>
              </w:rPr>
              <w:t>4</w:t>
            </w:r>
          </w:p>
        </w:tc>
        <w:tc>
          <w:tcPr>
            <w:tcW w:w="1095" w:type="dxa"/>
            <w:tcBorders>
              <w:top w:val="nil"/>
              <w:left w:val="nil"/>
              <w:bottom w:val="single" w:color="auto" w:sz="4" w:space="0"/>
              <w:right w:val="single" w:color="auto" w:sz="4" w:space="0"/>
            </w:tcBorders>
            <w:shd w:val="clear" w:color="auto" w:fill="auto"/>
            <w:noWrap/>
            <w:vAlign w:val="center"/>
          </w:tcPr>
          <w:p w14:paraId="593152B7">
            <w:pPr>
              <w:widowControl/>
              <w:jc w:val="right"/>
              <w:rPr>
                <w:rFonts w:ascii="宋体" w:hAnsi="宋体" w:eastAsia="宋体" w:cs="宋体"/>
                <w:kern w:val="0"/>
                <w:sz w:val="22"/>
              </w:rPr>
            </w:pP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auto"/>
            <w:noWrap/>
            <w:vAlign w:val="center"/>
          </w:tcPr>
          <w:p w14:paraId="7EA2A4E7">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DC2BD05">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1" w:type="dxa"/>
            <w:tcBorders>
              <w:top w:val="nil"/>
              <w:left w:val="nil"/>
              <w:bottom w:val="single" w:color="auto" w:sz="4" w:space="0"/>
              <w:right w:val="single" w:color="auto" w:sz="4" w:space="0"/>
            </w:tcBorders>
            <w:shd w:val="clear" w:color="auto" w:fill="auto"/>
            <w:noWrap/>
            <w:vAlign w:val="center"/>
          </w:tcPr>
          <w:p w14:paraId="07CBE8EA">
            <w:pPr>
              <w:widowControl/>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3CAFA844">
            <w:pPr>
              <w:widowControl/>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78B04E93">
            <w:pPr>
              <w:widowControl/>
              <w:jc w:val="center"/>
              <w:rPr>
                <w:rFonts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49D6EDA4">
            <w:pPr>
              <w:widowControl/>
              <w:jc w:val="right"/>
              <w:rPr>
                <w:rFonts w:ascii="宋体" w:hAnsi="宋体" w:eastAsia="宋体" w:cs="宋体"/>
                <w:kern w:val="0"/>
                <w:sz w:val="22"/>
              </w:rPr>
            </w:pPr>
          </w:p>
        </w:tc>
      </w:tr>
      <w:tr w14:paraId="14C55F95">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EC8A484">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8DFBFC6">
            <w:pPr>
              <w:widowControl/>
              <w:jc w:val="center"/>
              <w:rPr>
                <w:rFonts w:ascii="宋体" w:hAnsi="宋体" w:eastAsia="宋体" w:cs="宋体"/>
                <w:kern w:val="0"/>
                <w:sz w:val="22"/>
              </w:rPr>
            </w:pPr>
            <w:r>
              <w:rPr>
                <w:rFonts w:hint="eastAsia" w:ascii="宋体" w:hAnsi="宋体" w:eastAsia="宋体" w:cs="宋体"/>
                <w:kern w:val="0"/>
                <w:sz w:val="22"/>
              </w:rPr>
              <w:t>5</w:t>
            </w:r>
          </w:p>
        </w:tc>
        <w:tc>
          <w:tcPr>
            <w:tcW w:w="1095" w:type="dxa"/>
            <w:tcBorders>
              <w:top w:val="nil"/>
              <w:left w:val="nil"/>
              <w:bottom w:val="single" w:color="auto" w:sz="4" w:space="0"/>
              <w:right w:val="single" w:color="auto" w:sz="4" w:space="0"/>
            </w:tcBorders>
            <w:shd w:val="clear" w:color="auto" w:fill="auto"/>
            <w:noWrap/>
            <w:vAlign w:val="center"/>
          </w:tcPr>
          <w:p w14:paraId="4DECC649">
            <w:pPr>
              <w:widowControl/>
              <w:jc w:val="right"/>
              <w:rPr>
                <w:rFonts w:ascii="宋体" w:hAnsi="宋体" w:eastAsia="宋体" w:cs="宋体"/>
                <w:kern w:val="0"/>
                <w:sz w:val="22"/>
              </w:rPr>
            </w:pP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auto"/>
            <w:noWrap/>
            <w:vAlign w:val="center"/>
          </w:tcPr>
          <w:p w14:paraId="1CC3FDD0">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4302A202">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1" w:type="dxa"/>
            <w:tcBorders>
              <w:top w:val="nil"/>
              <w:left w:val="nil"/>
              <w:bottom w:val="single" w:color="auto" w:sz="4" w:space="0"/>
              <w:right w:val="single" w:color="auto" w:sz="4" w:space="0"/>
            </w:tcBorders>
            <w:shd w:val="clear" w:color="auto" w:fill="auto"/>
            <w:noWrap/>
            <w:vAlign w:val="center"/>
          </w:tcPr>
          <w:p w14:paraId="0BF62CA0">
            <w:pPr>
              <w:widowControl/>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04A9D5B5">
            <w:pPr>
              <w:widowControl/>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2FB33394">
            <w:pPr>
              <w:widowControl/>
              <w:jc w:val="right"/>
              <w:rPr>
                <w:rFonts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5EF7D792">
            <w:pPr>
              <w:widowControl/>
              <w:jc w:val="right"/>
              <w:rPr>
                <w:rFonts w:ascii="宋体" w:hAnsi="宋体" w:eastAsia="宋体" w:cs="宋体"/>
                <w:kern w:val="0"/>
                <w:sz w:val="22"/>
              </w:rPr>
            </w:pPr>
          </w:p>
        </w:tc>
      </w:tr>
      <w:tr w14:paraId="130B6AFF">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37C9D1BD">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9BB7977">
            <w:pPr>
              <w:widowControl/>
              <w:jc w:val="center"/>
              <w:rPr>
                <w:rFonts w:ascii="宋体" w:hAnsi="宋体" w:eastAsia="宋体" w:cs="宋体"/>
                <w:kern w:val="0"/>
                <w:sz w:val="22"/>
              </w:rPr>
            </w:pPr>
            <w:r>
              <w:rPr>
                <w:rFonts w:hint="eastAsia" w:ascii="宋体" w:hAnsi="宋体" w:eastAsia="宋体" w:cs="宋体"/>
                <w:kern w:val="0"/>
                <w:sz w:val="22"/>
              </w:rPr>
              <w:t>6</w:t>
            </w:r>
          </w:p>
        </w:tc>
        <w:tc>
          <w:tcPr>
            <w:tcW w:w="1095" w:type="dxa"/>
            <w:tcBorders>
              <w:top w:val="nil"/>
              <w:left w:val="nil"/>
              <w:bottom w:val="single" w:color="auto" w:sz="4" w:space="0"/>
              <w:right w:val="single" w:color="auto" w:sz="4" w:space="0"/>
            </w:tcBorders>
            <w:shd w:val="clear" w:color="auto" w:fill="auto"/>
            <w:noWrap/>
            <w:vAlign w:val="center"/>
          </w:tcPr>
          <w:p w14:paraId="65984885">
            <w:pPr>
              <w:widowControl/>
              <w:jc w:val="right"/>
              <w:rPr>
                <w:rFonts w:ascii="宋体" w:hAnsi="宋体" w:eastAsia="宋体" w:cs="宋体"/>
                <w:kern w:val="0"/>
                <w:sz w:val="22"/>
              </w:rPr>
            </w:pP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auto"/>
            <w:noWrap/>
            <w:vAlign w:val="center"/>
          </w:tcPr>
          <w:p w14:paraId="3831251A">
            <w:pPr>
              <w:widowControl/>
              <w:jc w:val="left"/>
              <w:textAlignment w:val="center"/>
              <w:rPr>
                <w:rFonts w:ascii="宋体" w:hAnsi="宋体" w:eastAsia="宋体" w:cs="宋体"/>
                <w:kern w:val="0"/>
                <w:sz w:val="22"/>
              </w:rPr>
            </w:pPr>
            <w:r>
              <w:rPr>
                <w:rFonts w:hint="eastAsia" w:ascii="宋体" w:hAnsi="宋体" w:eastAsia="宋体" w:cs="宋体"/>
                <w:color w:val="000000"/>
                <w:kern w:val="0"/>
                <w:sz w:val="22"/>
              </w:rPr>
              <w:t>六、社会保障和就业支出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686EBFC6">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1" w:type="dxa"/>
            <w:tcBorders>
              <w:top w:val="nil"/>
              <w:left w:val="nil"/>
              <w:bottom w:val="single" w:color="auto" w:sz="4" w:space="0"/>
              <w:right w:val="single" w:color="auto" w:sz="4" w:space="0"/>
            </w:tcBorders>
            <w:shd w:val="clear" w:color="auto" w:fill="auto"/>
            <w:noWrap/>
            <w:vAlign w:val="center"/>
          </w:tcPr>
          <w:p w14:paraId="552CCA6B">
            <w:pPr>
              <w:widowControl/>
              <w:jc w:val="right"/>
              <w:textAlignment w:val="center"/>
              <w:rPr>
                <w:rFonts w:ascii="宋体" w:hAnsi="宋体" w:eastAsia="宋体" w:cs="宋体"/>
                <w:kern w:val="0"/>
                <w:sz w:val="22"/>
              </w:rPr>
            </w:pPr>
            <w:r>
              <w:rPr>
                <w:rFonts w:hint="eastAsia" w:ascii="宋体" w:hAnsi="宋体" w:eastAsia="宋体" w:cs="宋体"/>
                <w:color w:val="000000"/>
                <w:kern w:val="0"/>
                <w:sz w:val="22"/>
              </w:rPr>
              <w:t>1958.53</w:t>
            </w:r>
          </w:p>
        </w:tc>
        <w:tc>
          <w:tcPr>
            <w:tcW w:w="1392" w:type="dxa"/>
            <w:tcBorders>
              <w:top w:val="nil"/>
              <w:left w:val="nil"/>
              <w:bottom w:val="single" w:color="auto" w:sz="4" w:space="0"/>
              <w:right w:val="single" w:color="auto" w:sz="4" w:space="0"/>
            </w:tcBorders>
            <w:shd w:val="clear" w:color="auto" w:fill="auto"/>
            <w:noWrap/>
            <w:vAlign w:val="center"/>
          </w:tcPr>
          <w:p w14:paraId="7808A308">
            <w:pPr>
              <w:widowControl/>
              <w:jc w:val="right"/>
              <w:textAlignment w:val="center"/>
              <w:rPr>
                <w:rFonts w:ascii="宋体" w:hAnsi="宋体" w:eastAsia="宋体" w:cs="宋体"/>
                <w:kern w:val="0"/>
                <w:sz w:val="22"/>
              </w:rPr>
            </w:pPr>
            <w:r>
              <w:rPr>
                <w:rFonts w:hint="eastAsia" w:ascii="宋体" w:hAnsi="宋体" w:eastAsia="宋体" w:cs="宋体"/>
                <w:color w:val="000000"/>
                <w:kern w:val="0"/>
                <w:sz w:val="22"/>
              </w:rPr>
              <w:t>1958.53</w:t>
            </w:r>
          </w:p>
        </w:tc>
        <w:tc>
          <w:tcPr>
            <w:tcW w:w="1392" w:type="dxa"/>
            <w:tcBorders>
              <w:top w:val="nil"/>
              <w:left w:val="nil"/>
              <w:bottom w:val="single" w:color="auto" w:sz="4" w:space="0"/>
              <w:right w:val="single" w:color="auto" w:sz="4" w:space="0"/>
            </w:tcBorders>
            <w:shd w:val="clear" w:color="auto" w:fill="auto"/>
            <w:noWrap/>
            <w:vAlign w:val="center"/>
          </w:tcPr>
          <w:p w14:paraId="427633A1">
            <w:pPr>
              <w:widowControl/>
              <w:jc w:val="right"/>
              <w:rPr>
                <w:rFonts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0618C5F7">
            <w:pPr>
              <w:widowControl/>
              <w:jc w:val="right"/>
              <w:rPr>
                <w:rFonts w:ascii="宋体" w:hAnsi="宋体" w:eastAsia="宋体" w:cs="宋体"/>
                <w:kern w:val="0"/>
                <w:sz w:val="22"/>
              </w:rPr>
            </w:pPr>
          </w:p>
        </w:tc>
      </w:tr>
      <w:tr w14:paraId="073F66BC">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647EFDC">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4BC90396">
            <w:pPr>
              <w:widowControl/>
              <w:jc w:val="center"/>
              <w:rPr>
                <w:rFonts w:ascii="宋体" w:hAnsi="宋体" w:eastAsia="宋体" w:cs="宋体"/>
                <w:kern w:val="0"/>
                <w:sz w:val="22"/>
              </w:rPr>
            </w:pPr>
            <w:r>
              <w:rPr>
                <w:rFonts w:hint="eastAsia" w:ascii="宋体" w:hAnsi="宋体" w:eastAsia="宋体" w:cs="宋体"/>
                <w:kern w:val="0"/>
                <w:sz w:val="22"/>
              </w:rPr>
              <w:t>7</w:t>
            </w:r>
          </w:p>
        </w:tc>
        <w:tc>
          <w:tcPr>
            <w:tcW w:w="1095" w:type="dxa"/>
            <w:tcBorders>
              <w:top w:val="nil"/>
              <w:left w:val="nil"/>
              <w:bottom w:val="single" w:color="auto" w:sz="4" w:space="0"/>
              <w:right w:val="single" w:color="auto" w:sz="4" w:space="0"/>
            </w:tcBorders>
            <w:shd w:val="clear" w:color="auto" w:fill="auto"/>
            <w:noWrap/>
            <w:vAlign w:val="center"/>
          </w:tcPr>
          <w:p w14:paraId="2A660D43">
            <w:pPr>
              <w:widowControl/>
              <w:jc w:val="right"/>
              <w:rPr>
                <w:rFonts w:ascii="宋体" w:hAnsi="宋体" w:eastAsia="宋体" w:cs="宋体"/>
                <w:kern w:val="0"/>
                <w:sz w:val="22"/>
              </w:rPr>
            </w:pP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auto"/>
            <w:noWrap/>
            <w:vAlign w:val="center"/>
          </w:tcPr>
          <w:p w14:paraId="41FEA8E9">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七、卫生健康支出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774DB5F4">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1" w:type="dxa"/>
            <w:tcBorders>
              <w:top w:val="nil"/>
              <w:left w:val="nil"/>
              <w:bottom w:val="single" w:color="auto" w:sz="4" w:space="0"/>
              <w:right w:val="single" w:color="auto" w:sz="4" w:space="0"/>
            </w:tcBorders>
            <w:shd w:val="clear" w:color="auto" w:fill="auto"/>
            <w:noWrap/>
            <w:vAlign w:val="center"/>
          </w:tcPr>
          <w:p w14:paraId="02D350B6">
            <w:pPr>
              <w:widowControl/>
              <w:jc w:val="right"/>
              <w:textAlignment w:val="center"/>
              <w:rPr>
                <w:rFonts w:ascii="宋体" w:hAnsi="宋体" w:eastAsia="宋体" w:cs="宋体"/>
                <w:kern w:val="0"/>
                <w:sz w:val="22"/>
              </w:rPr>
            </w:pPr>
            <w:r>
              <w:rPr>
                <w:rFonts w:hint="eastAsia" w:ascii="宋体" w:hAnsi="宋体" w:eastAsia="宋体" w:cs="宋体"/>
                <w:color w:val="000000"/>
                <w:kern w:val="0"/>
                <w:sz w:val="22"/>
              </w:rPr>
              <w:t>72.80</w:t>
            </w:r>
          </w:p>
        </w:tc>
        <w:tc>
          <w:tcPr>
            <w:tcW w:w="1392" w:type="dxa"/>
            <w:tcBorders>
              <w:top w:val="nil"/>
              <w:left w:val="nil"/>
              <w:bottom w:val="single" w:color="auto" w:sz="4" w:space="0"/>
              <w:right w:val="single" w:color="auto" w:sz="4" w:space="0"/>
            </w:tcBorders>
            <w:shd w:val="clear" w:color="auto" w:fill="auto"/>
            <w:noWrap/>
            <w:vAlign w:val="center"/>
          </w:tcPr>
          <w:p w14:paraId="5F9791F9">
            <w:pPr>
              <w:widowControl/>
              <w:jc w:val="right"/>
              <w:textAlignment w:val="center"/>
              <w:rPr>
                <w:rFonts w:ascii="宋体" w:hAnsi="宋体" w:eastAsia="宋体" w:cs="宋体"/>
                <w:kern w:val="0"/>
                <w:sz w:val="22"/>
              </w:rPr>
            </w:pPr>
            <w:r>
              <w:rPr>
                <w:rFonts w:hint="eastAsia" w:ascii="宋体" w:hAnsi="宋体" w:eastAsia="宋体" w:cs="宋体"/>
                <w:color w:val="000000"/>
                <w:kern w:val="0"/>
                <w:sz w:val="22"/>
              </w:rPr>
              <w:t>72.80</w:t>
            </w:r>
          </w:p>
        </w:tc>
        <w:tc>
          <w:tcPr>
            <w:tcW w:w="1392" w:type="dxa"/>
            <w:tcBorders>
              <w:top w:val="nil"/>
              <w:left w:val="nil"/>
              <w:bottom w:val="single" w:color="auto" w:sz="4" w:space="0"/>
              <w:right w:val="single" w:color="auto" w:sz="4" w:space="0"/>
            </w:tcBorders>
            <w:shd w:val="clear" w:color="auto" w:fill="auto"/>
            <w:noWrap/>
            <w:vAlign w:val="center"/>
          </w:tcPr>
          <w:p w14:paraId="35821E51">
            <w:pPr>
              <w:widowControl/>
              <w:jc w:val="right"/>
              <w:rPr>
                <w:rFonts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3A7E4CEB">
            <w:pPr>
              <w:widowControl/>
              <w:jc w:val="right"/>
              <w:rPr>
                <w:rFonts w:ascii="宋体" w:hAnsi="宋体" w:eastAsia="宋体" w:cs="宋体"/>
                <w:kern w:val="0"/>
                <w:sz w:val="22"/>
              </w:rPr>
            </w:pPr>
          </w:p>
        </w:tc>
      </w:tr>
      <w:tr w14:paraId="642A0924">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37FD04A">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7E839AA7">
            <w:pPr>
              <w:widowControl/>
              <w:jc w:val="center"/>
              <w:rPr>
                <w:rFonts w:ascii="宋体" w:hAnsi="宋体" w:eastAsia="宋体" w:cs="宋体"/>
                <w:kern w:val="0"/>
                <w:sz w:val="22"/>
              </w:rPr>
            </w:pPr>
            <w:r>
              <w:rPr>
                <w:rFonts w:hint="eastAsia" w:ascii="宋体" w:hAnsi="宋体" w:eastAsia="宋体" w:cs="宋体"/>
                <w:kern w:val="0"/>
                <w:sz w:val="22"/>
              </w:rPr>
              <w:t>8</w:t>
            </w:r>
          </w:p>
        </w:tc>
        <w:tc>
          <w:tcPr>
            <w:tcW w:w="1095" w:type="dxa"/>
            <w:tcBorders>
              <w:top w:val="nil"/>
              <w:left w:val="nil"/>
              <w:bottom w:val="single" w:color="auto" w:sz="4" w:space="0"/>
              <w:right w:val="single" w:color="auto" w:sz="4" w:space="0"/>
            </w:tcBorders>
            <w:shd w:val="clear" w:color="auto" w:fill="auto"/>
            <w:noWrap/>
            <w:vAlign w:val="center"/>
          </w:tcPr>
          <w:p w14:paraId="07EE02A4">
            <w:pPr>
              <w:widowControl/>
              <w:jc w:val="left"/>
              <w:rPr>
                <w:rFonts w:ascii="宋体" w:hAnsi="宋体" w:eastAsia="宋体" w:cs="宋体"/>
                <w:kern w:val="0"/>
                <w:sz w:val="22"/>
              </w:rPr>
            </w:pP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F1F1F1"/>
            <w:noWrap/>
            <w:vAlign w:val="center"/>
          </w:tcPr>
          <w:p w14:paraId="3A00522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八、住房保障支出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1BC3B236">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1" w:type="dxa"/>
            <w:tcBorders>
              <w:top w:val="nil"/>
              <w:left w:val="nil"/>
              <w:bottom w:val="single" w:color="auto" w:sz="4" w:space="0"/>
              <w:right w:val="single" w:color="auto" w:sz="4" w:space="0"/>
            </w:tcBorders>
            <w:shd w:val="clear" w:color="auto" w:fill="auto"/>
            <w:noWrap/>
            <w:vAlign w:val="center"/>
          </w:tcPr>
          <w:p w14:paraId="620EE9C1">
            <w:pPr>
              <w:widowControl/>
              <w:jc w:val="right"/>
              <w:textAlignment w:val="center"/>
              <w:rPr>
                <w:rFonts w:hint="eastAsia" w:ascii="宋体" w:hAnsi="宋体" w:eastAsia="宋体" w:cs="宋体"/>
                <w:kern w:val="0"/>
                <w:sz w:val="22"/>
                <w:lang w:eastAsia="zh-CN"/>
              </w:rPr>
            </w:pPr>
            <w:r>
              <w:rPr>
                <w:rFonts w:hint="eastAsia" w:ascii="宋体" w:hAnsi="宋体" w:eastAsia="宋体" w:cs="宋体"/>
                <w:color w:val="000000"/>
                <w:kern w:val="0"/>
                <w:sz w:val="22"/>
              </w:rPr>
              <w:t>104.5</w:t>
            </w:r>
            <w:r>
              <w:rPr>
                <w:rFonts w:hint="eastAsia" w:ascii="宋体" w:hAnsi="宋体" w:eastAsia="宋体" w:cs="宋体"/>
                <w:color w:val="000000"/>
                <w:kern w:val="0"/>
                <w:sz w:val="22"/>
                <w:lang w:val="en-US" w:eastAsia="zh-CN"/>
              </w:rPr>
              <w:t>2</w:t>
            </w:r>
          </w:p>
        </w:tc>
        <w:tc>
          <w:tcPr>
            <w:tcW w:w="1392" w:type="dxa"/>
            <w:tcBorders>
              <w:top w:val="nil"/>
              <w:left w:val="nil"/>
              <w:bottom w:val="single" w:color="auto" w:sz="4" w:space="0"/>
              <w:right w:val="single" w:color="auto" w:sz="4" w:space="0"/>
            </w:tcBorders>
            <w:shd w:val="clear" w:color="auto" w:fill="auto"/>
            <w:noWrap/>
            <w:vAlign w:val="center"/>
          </w:tcPr>
          <w:p w14:paraId="4DED7F96">
            <w:pPr>
              <w:widowControl/>
              <w:jc w:val="right"/>
              <w:textAlignment w:val="center"/>
              <w:rPr>
                <w:rFonts w:hint="eastAsia" w:ascii="宋体" w:hAnsi="宋体" w:eastAsia="宋体" w:cs="宋体"/>
                <w:kern w:val="0"/>
                <w:sz w:val="22"/>
                <w:lang w:eastAsia="zh-CN"/>
              </w:rPr>
            </w:pPr>
            <w:r>
              <w:rPr>
                <w:rFonts w:hint="eastAsia" w:ascii="宋体" w:hAnsi="宋体" w:eastAsia="宋体" w:cs="宋体"/>
                <w:color w:val="000000"/>
                <w:kern w:val="0"/>
                <w:sz w:val="22"/>
              </w:rPr>
              <w:t>104.5</w:t>
            </w:r>
            <w:r>
              <w:rPr>
                <w:rFonts w:hint="eastAsia" w:ascii="宋体" w:hAnsi="宋体" w:eastAsia="宋体" w:cs="宋体"/>
                <w:color w:val="000000"/>
                <w:kern w:val="0"/>
                <w:sz w:val="22"/>
                <w:lang w:val="en-US" w:eastAsia="zh-CN"/>
              </w:rPr>
              <w:t>2</w:t>
            </w:r>
          </w:p>
        </w:tc>
        <w:tc>
          <w:tcPr>
            <w:tcW w:w="1392" w:type="dxa"/>
            <w:tcBorders>
              <w:top w:val="nil"/>
              <w:left w:val="nil"/>
              <w:bottom w:val="single" w:color="auto" w:sz="4" w:space="0"/>
              <w:right w:val="single" w:color="auto" w:sz="4" w:space="0"/>
            </w:tcBorders>
            <w:shd w:val="clear" w:color="auto" w:fill="auto"/>
            <w:noWrap/>
            <w:vAlign w:val="center"/>
          </w:tcPr>
          <w:p w14:paraId="0DC58AAD">
            <w:pPr>
              <w:widowControl/>
              <w:jc w:val="right"/>
              <w:rPr>
                <w:rFonts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6515A7C3">
            <w:pPr>
              <w:widowControl/>
              <w:jc w:val="right"/>
              <w:rPr>
                <w:rFonts w:ascii="宋体" w:hAnsi="宋体" w:eastAsia="宋体" w:cs="宋体"/>
                <w:kern w:val="0"/>
                <w:sz w:val="22"/>
              </w:rPr>
            </w:pPr>
          </w:p>
        </w:tc>
      </w:tr>
      <w:tr w14:paraId="4B122AB1">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27B8B85">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5950630E">
            <w:pPr>
              <w:widowControl/>
              <w:jc w:val="center"/>
              <w:rPr>
                <w:rFonts w:ascii="宋体" w:hAnsi="宋体" w:eastAsia="宋体" w:cs="宋体"/>
                <w:kern w:val="0"/>
                <w:sz w:val="22"/>
              </w:rPr>
            </w:pPr>
            <w:r>
              <w:rPr>
                <w:rFonts w:hint="eastAsia" w:ascii="宋体" w:hAnsi="宋体" w:eastAsia="宋体" w:cs="宋体"/>
                <w:kern w:val="0"/>
                <w:sz w:val="22"/>
              </w:rPr>
              <w:t>9</w:t>
            </w:r>
          </w:p>
        </w:tc>
        <w:tc>
          <w:tcPr>
            <w:tcW w:w="1095" w:type="dxa"/>
            <w:tcBorders>
              <w:top w:val="nil"/>
              <w:left w:val="nil"/>
              <w:bottom w:val="single" w:color="auto" w:sz="4" w:space="0"/>
              <w:right w:val="single" w:color="auto" w:sz="4" w:space="0"/>
            </w:tcBorders>
            <w:shd w:val="clear" w:color="auto" w:fill="FFFFFF"/>
            <w:noWrap/>
            <w:vAlign w:val="center"/>
          </w:tcPr>
          <w:p w14:paraId="62A98A6B">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2135.84</w:t>
            </w:r>
          </w:p>
        </w:tc>
        <w:tc>
          <w:tcPr>
            <w:tcW w:w="3406" w:type="dxa"/>
            <w:gridSpan w:val="2"/>
            <w:tcBorders>
              <w:top w:val="nil"/>
              <w:left w:val="nil"/>
              <w:bottom w:val="single" w:color="auto" w:sz="4" w:space="0"/>
              <w:right w:val="single" w:color="auto" w:sz="4" w:space="0"/>
            </w:tcBorders>
            <w:shd w:val="clear" w:color="auto" w:fill="auto"/>
            <w:noWrap/>
            <w:vAlign w:val="center"/>
          </w:tcPr>
          <w:p w14:paraId="66F3783A">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6" w:type="dxa"/>
            <w:gridSpan w:val="2"/>
            <w:tcBorders>
              <w:top w:val="nil"/>
              <w:left w:val="nil"/>
              <w:bottom w:val="single" w:color="auto" w:sz="4" w:space="0"/>
              <w:right w:val="single" w:color="auto" w:sz="4" w:space="0"/>
            </w:tcBorders>
            <w:shd w:val="clear" w:color="auto" w:fill="auto"/>
            <w:noWrap/>
            <w:vAlign w:val="center"/>
          </w:tcPr>
          <w:p w14:paraId="59C66993">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1" w:type="dxa"/>
            <w:tcBorders>
              <w:top w:val="nil"/>
              <w:left w:val="nil"/>
              <w:bottom w:val="single" w:color="auto" w:sz="4" w:space="0"/>
              <w:right w:val="single" w:color="auto" w:sz="4" w:space="0"/>
            </w:tcBorders>
            <w:shd w:val="clear" w:color="auto" w:fill="auto"/>
            <w:noWrap/>
          </w:tcPr>
          <w:p w14:paraId="6A83F654">
            <w:pPr>
              <w:jc w:val="right"/>
            </w:pPr>
            <w:r>
              <w:rPr>
                <w:rFonts w:hint="eastAsia" w:ascii="宋体" w:hAnsi="宋体" w:eastAsia="宋体" w:cs="宋体"/>
                <w:color w:val="000000"/>
                <w:kern w:val="0"/>
                <w:sz w:val="22"/>
              </w:rPr>
              <w:t>2135.84</w:t>
            </w:r>
          </w:p>
        </w:tc>
        <w:tc>
          <w:tcPr>
            <w:tcW w:w="1392" w:type="dxa"/>
            <w:tcBorders>
              <w:top w:val="nil"/>
              <w:left w:val="nil"/>
              <w:bottom w:val="single" w:color="auto" w:sz="4" w:space="0"/>
              <w:right w:val="single" w:color="auto" w:sz="4" w:space="0"/>
            </w:tcBorders>
            <w:shd w:val="clear" w:color="auto" w:fill="auto"/>
            <w:noWrap/>
          </w:tcPr>
          <w:p w14:paraId="257C387A">
            <w:pPr>
              <w:jc w:val="right"/>
            </w:pPr>
            <w:r>
              <w:rPr>
                <w:rFonts w:hint="eastAsia" w:ascii="宋体" w:hAnsi="宋体" w:eastAsia="宋体" w:cs="宋体"/>
                <w:color w:val="000000"/>
                <w:kern w:val="0"/>
                <w:sz w:val="22"/>
              </w:rPr>
              <w:t>2135.84</w:t>
            </w:r>
          </w:p>
        </w:tc>
        <w:tc>
          <w:tcPr>
            <w:tcW w:w="1392" w:type="dxa"/>
            <w:tcBorders>
              <w:top w:val="nil"/>
              <w:left w:val="nil"/>
              <w:bottom w:val="single" w:color="auto" w:sz="4" w:space="0"/>
              <w:right w:val="single" w:color="auto" w:sz="4" w:space="0"/>
            </w:tcBorders>
            <w:shd w:val="clear" w:color="auto" w:fill="auto"/>
            <w:noWrap/>
            <w:vAlign w:val="center"/>
          </w:tcPr>
          <w:p w14:paraId="4AE762BF">
            <w:pPr>
              <w:widowControl/>
              <w:jc w:val="right"/>
              <w:rPr>
                <w:rFonts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29752EDA">
            <w:pPr>
              <w:widowControl/>
              <w:jc w:val="right"/>
              <w:rPr>
                <w:rFonts w:ascii="宋体" w:hAnsi="宋体" w:eastAsia="宋体" w:cs="宋体"/>
                <w:b/>
                <w:bCs/>
                <w:kern w:val="0"/>
                <w:sz w:val="22"/>
              </w:rPr>
            </w:pPr>
          </w:p>
        </w:tc>
      </w:tr>
      <w:tr w14:paraId="2B4BFED5">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041A303">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3BBA6590">
            <w:pPr>
              <w:widowControl/>
              <w:jc w:val="center"/>
              <w:rPr>
                <w:rFonts w:ascii="宋体" w:hAnsi="宋体" w:eastAsia="宋体" w:cs="宋体"/>
                <w:kern w:val="0"/>
                <w:sz w:val="22"/>
              </w:rPr>
            </w:pPr>
            <w:r>
              <w:rPr>
                <w:rFonts w:hint="eastAsia" w:ascii="宋体" w:hAnsi="宋体" w:eastAsia="宋体" w:cs="宋体"/>
                <w:kern w:val="0"/>
                <w:sz w:val="22"/>
              </w:rPr>
              <w:t>10</w:t>
            </w:r>
          </w:p>
        </w:tc>
        <w:tc>
          <w:tcPr>
            <w:tcW w:w="1095" w:type="dxa"/>
            <w:tcBorders>
              <w:top w:val="nil"/>
              <w:left w:val="nil"/>
              <w:bottom w:val="single" w:color="auto" w:sz="4" w:space="0"/>
              <w:right w:val="single" w:color="auto" w:sz="4" w:space="0"/>
            </w:tcBorders>
            <w:shd w:val="clear" w:color="auto" w:fill="auto"/>
            <w:noWrap/>
            <w:vAlign w:val="center"/>
          </w:tcPr>
          <w:p w14:paraId="507D89CD">
            <w:pPr>
              <w:widowControl/>
              <w:jc w:val="right"/>
              <w:rPr>
                <w:rFonts w:ascii="宋体" w:hAnsi="宋体" w:eastAsia="宋体" w:cs="宋体"/>
                <w:kern w:val="0"/>
                <w:sz w:val="22"/>
              </w:rPr>
            </w:pPr>
            <w:r>
              <w:rPr>
                <w:rFonts w:hint="eastAsia" w:ascii="宋体" w:hAnsi="宋体" w:eastAsia="宋体" w:cs="宋体"/>
                <w:kern w:val="0"/>
                <w:sz w:val="22"/>
              </w:rPr>
              <w:t>0.00</w:t>
            </w:r>
          </w:p>
        </w:tc>
        <w:tc>
          <w:tcPr>
            <w:tcW w:w="3406" w:type="dxa"/>
            <w:gridSpan w:val="2"/>
            <w:tcBorders>
              <w:top w:val="nil"/>
              <w:left w:val="nil"/>
              <w:bottom w:val="single" w:color="auto" w:sz="4" w:space="0"/>
              <w:right w:val="single" w:color="auto" w:sz="4" w:space="0"/>
            </w:tcBorders>
            <w:shd w:val="clear" w:color="auto" w:fill="auto"/>
            <w:noWrap/>
            <w:vAlign w:val="center"/>
          </w:tcPr>
          <w:p w14:paraId="42EC5C36">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6" w:type="dxa"/>
            <w:gridSpan w:val="2"/>
            <w:tcBorders>
              <w:top w:val="nil"/>
              <w:left w:val="nil"/>
              <w:bottom w:val="single" w:color="auto" w:sz="4" w:space="0"/>
              <w:right w:val="single" w:color="auto" w:sz="4" w:space="0"/>
            </w:tcBorders>
            <w:shd w:val="clear" w:color="auto" w:fill="auto"/>
            <w:noWrap/>
            <w:vAlign w:val="center"/>
          </w:tcPr>
          <w:p w14:paraId="7B5D4630">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1" w:type="dxa"/>
            <w:tcBorders>
              <w:top w:val="nil"/>
              <w:left w:val="nil"/>
              <w:bottom w:val="single" w:color="auto" w:sz="4" w:space="0"/>
              <w:right w:val="single" w:color="auto" w:sz="4" w:space="0"/>
            </w:tcBorders>
            <w:shd w:val="clear" w:color="auto" w:fill="auto"/>
            <w:noWrap/>
            <w:vAlign w:val="center"/>
          </w:tcPr>
          <w:p w14:paraId="600B0B31">
            <w:pPr>
              <w:widowControl/>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6636B55E">
            <w:pPr>
              <w:widowControl/>
              <w:jc w:val="right"/>
              <w:rPr>
                <w:rFonts w:ascii="宋体" w:hAnsi="宋体" w:eastAsia="宋体" w:cs="宋体"/>
                <w:kern w:val="0"/>
                <w:sz w:val="22"/>
              </w:rPr>
            </w:pPr>
          </w:p>
        </w:tc>
        <w:tc>
          <w:tcPr>
            <w:tcW w:w="1392" w:type="dxa"/>
            <w:tcBorders>
              <w:top w:val="nil"/>
              <w:left w:val="nil"/>
              <w:bottom w:val="single" w:color="auto" w:sz="4" w:space="0"/>
              <w:right w:val="single" w:color="auto" w:sz="4" w:space="0"/>
            </w:tcBorders>
            <w:shd w:val="clear" w:color="auto" w:fill="auto"/>
            <w:noWrap/>
            <w:vAlign w:val="center"/>
          </w:tcPr>
          <w:p w14:paraId="054707FA">
            <w:pPr>
              <w:widowControl/>
              <w:jc w:val="right"/>
              <w:rPr>
                <w:rFonts w:ascii="宋体" w:hAnsi="宋体" w:eastAsia="宋体" w:cs="宋体"/>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1170766A">
            <w:pPr>
              <w:widowControl/>
              <w:jc w:val="right"/>
              <w:rPr>
                <w:rFonts w:ascii="宋体" w:hAnsi="宋体" w:eastAsia="宋体" w:cs="宋体"/>
                <w:kern w:val="0"/>
                <w:sz w:val="22"/>
              </w:rPr>
            </w:pPr>
          </w:p>
        </w:tc>
      </w:tr>
      <w:tr w14:paraId="18ECF6AA">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854313C">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440D4ED4">
            <w:pPr>
              <w:widowControl/>
              <w:jc w:val="center"/>
              <w:rPr>
                <w:rFonts w:ascii="宋体" w:hAnsi="宋体" w:eastAsia="宋体" w:cs="宋体"/>
                <w:kern w:val="0"/>
                <w:sz w:val="22"/>
              </w:rPr>
            </w:pPr>
            <w:r>
              <w:rPr>
                <w:rFonts w:hint="eastAsia" w:ascii="宋体" w:hAnsi="宋体" w:eastAsia="宋体" w:cs="宋体"/>
                <w:kern w:val="0"/>
                <w:sz w:val="22"/>
              </w:rPr>
              <w:t>11</w:t>
            </w:r>
          </w:p>
        </w:tc>
        <w:tc>
          <w:tcPr>
            <w:tcW w:w="1095" w:type="dxa"/>
            <w:tcBorders>
              <w:top w:val="nil"/>
              <w:left w:val="nil"/>
              <w:bottom w:val="single" w:color="auto" w:sz="4" w:space="0"/>
              <w:right w:val="single" w:color="auto" w:sz="4" w:space="0"/>
            </w:tcBorders>
            <w:shd w:val="clear" w:color="auto" w:fill="auto"/>
            <w:noWrap/>
            <w:vAlign w:val="center"/>
          </w:tcPr>
          <w:p w14:paraId="1C8EAE13">
            <w:pPr>
              <w:widowControl/>
              <w:jc w:val="right"/>
              <w:rPr>
                <w:rFonts w:ascii="宋体" w:hAnsi="宋体" w:eastAsia="宋体" w:cs="宋体"/>
                <w:kern w:val="0"/>
                <w:sz w:val="22"/>
              </w:rPr>
            </w:pPr>
            <w:r>
              <w:rPr>
                <w:rFonts w:hint="eastAsia" w:ascii="宋体" w:hAnsi="宋体" w:eastAsia="宋体" w:cs="宋体"/>
                <w:kern w:val="0"/>
                <w:sz w:val="22"/>
              </w:rPr>
              <w:t>0.00</w:t>
            </w:r>
          </w:p>
        </w:tc>
        <w:tc>
          <w:tcPr>
            <w:tcW w:w="3406" w:type="dxa"/>
            <w:gridSpan w:val="2"/>
            <w:tcBorders>
              <w:top w:val="nil"/>
              <w:left w:val="nil"/>
              <w:bottom w:val="single" w:color="auto" w:sz="4" w:space="0"/>
              <w:right w:val="single" w:color="auto" w:sz="4" w:space="0"/>
            </w:tcBorders>
            <w:shd w:val="clear" w:color="auto" w:fill="auto"/>
            <w:noWrap/>
            <w:vAlign w:val="center"/>
          </w:tcPr>
          <w:p w14:paraId="1F1B1A84">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5DC5DCA7">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1" w:type="dxa"/>
            <w:tcBorders>
              <w:top w:val="nil"/>
              <w:left w:val="nil"/>
              <w:bottom w:val="single" w:color="auto" w:sz="4" w:space="0"/>
              <w:right w:val="single" w:color="auto" w:sz="4" w:space="0"/>
            </w:tcBorders>
            <w:shd w:val="clear" w:color="auto" w:fill="auto"/>
            <w:noWrap/>
            <w:vAlign w:val="center"/>
          </w:tcPr>
          <w:p w14:paraId="20CC40D6">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3FBAC042">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04B82EF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14:paraId="511BD569">
            <w:pPr>
              <w:widowControl/>
              <w:jc w:val="left"/>
              <w:rPr>
                <w:rFonts w:ascii="宋体" w:hAnsi="宋体" w:eastAsia="宋体" w:cs="宋体"/>
                <w:kern w:val="0"/>
                <w:sz w:val="22"/>
              </w:rPr>
            </w:pPr>
            <w:r>
              <w:rPr>
                <w:rFonts w:hint="eastAsia" w:ascii="宋体" w:hAnsi="宋体" w:eastAsia="宋体" w:cs="宋体"/>
                <w:kern w:val="0"/>
                <w:sz w:val="22"/>
              </w:rPr>
              <w:t>　</w:t>
            </w:r>
          </w:p>
        </w:tc>
      </w:tr>
      <w:tr w14:paraId="13ACA83C">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12E41EA">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34FB6AE5">
            <w:pPr>
              <w:widowControl/>
              <w:jc w:val="center"/>
              <w:rPr>
                <w:rFonts w:ascii="宋体" w:hAnsi="宋体" w:eastAsia="宋体" w:cs="宋体"/>
                <w:kern w:val="0"/>
                <w:sz w:val="22"/>
              </w:rPr>
            </w:pPr>
            <w:r>
              <w:rPr>
                <w:rFonts w:hint="eastAsia" w:ascii="宋体" w:hAnsi="宋体" w:eastAsia="宋体" w:cs="宋体"/>
                <w:kern w:val="0"/>
                <w:sz w:val="22"/>
              </w:rPr>
              <w:t>12</w:t>
            </w:r>
          </w:p>
        </w:tc>
        <w:tc>
          <w:tcPr>
            <w:tcW w:w="1095" w:type="dxa"/>
            <w:tcBorders>
              <w:top w:val="nil"/>
              <w:left w:val="nil"/>
              <w:bottom w:val="single" w:color="auto" w:sz="4" w:space="0"/>
              <w:right w:val="single" w:color="auto" w:sz="4" w:space="0"/>
            </w:tcBorders>
            <w:shd w:val="clear" w:color="auto" w:fill="auto"/>
            <w:noWrap/>
            <w:vAlign w:val="center"/>
          </w:tcPr>
          <w:p w14:paraId="504A343A">
            <w:pPr>
              <w:widowControl/>
              <w:jc w:val="right"/>
              <w:rPr>
                <w:rFonts w:ascii="宋体" w:hAnsi="宋体" w:eastAsia="宋体" w:cs="宋体"/>
                <w:kern w:val="0"/>
                <w:sz w:val="22"/>
              </w:rPr>
            </w:pPr>
            <w:r>
              <w:rPr>
                <w:rFonts w:hint="eastAsia" w:ascii="宋体" w:hAnsi="宋体" w:eastAsia="宋体" w:cs="宋体"/>
                <w:kern w:val="0"/>
                <w:sz w:val="22"/>
              </w:rPr>
              <w:t>0.00</w:t>
            </w:r>
          </w:p>
        </w:tc>
        <w:tc>
          <w:tcPr>
            <w:tcW w:w="3406" w:type="dxa"/>
            <w:gridSpan w:val="2"/>
            <w:tcBorders>
              <w:top w:val="nil"/>
              <w:left w:val="nil"/>
              <w:bottom w:val="single" w:color="auto" w:sz="4" w:space="0"/>
              <w:right w:val="single" w:color="auto" w:sz="4" w:space="0"/>
            </w:tcBorders>
            <w:shd w:val="clear" w:color="auto" w:fill="auto"/>
            <w:noWrap/>
            <w:vAlign w:val="center"/>
          </w:tcPr>
          <w:p w14:paraId="3FD84EDD">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5C1F33E0">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1" w:type="dxa"/>
            <w:tcBorders>
              <w:top w:val="nil"/>
              <w:left w:val="nil"/>
              <w:bottom w:val="single" w:color="auto" w:sz="4" w:space="0"/>
              <w:right w:val="single" w:color="auto" w:sz="4" w:space="0"/>
            </w:tcBorders>
            <w:shd w:val="clear" w:color="auto" w:fill="auto"/>
            <w:noWrap/>
            <w:vAlign w:val="center"/>
          </w:tcPr>
          <w:p w14:paraId="68E0D9E1">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1AB83BBC">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334C0C8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14:paraId="12E8D3F1">
            <w:pPr>
              <w:widowControl/>
              <w:jc w:val="left"/>
              <w:rPr>
                <w:rFonts w:ascii="宋体" w:hAnsi="宋体" w:eastAsia="宋体" w:cs="宋体"/>
                <w:kern w:val="0"/>
                <w:sz w:val="22"/>
              </w:rPr>
            </w:pPr>
            <w:r>
              <w:rPr>
                <w:rFonts w:hint="eastAsia" w:ascii="宋体" w:hAnsi="宋体" w:eastAsia="宋体" w:cs="宋体"/>
                <w:kern w:val="0"/>
                <w:sz w:val="22"/>
              </w:rPr>
              <w:t>　</w:t>
            </w:r>
          </w:p>
        </w:tc>
      </w:tr>
      <w:tr w14:paraId="2C78A2CB">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21D6E40">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58BD61EA">
            <w:pPr>
              <w:widowControl/>
              <w:jc w:val="center"/>
              <w:rPr>
                <w:rFonts w:ascii="宋体" w:hAnsi="宋体" w:eastAsia="宋体" w:cs="宋体"/>
                <w:kern w:val="0"/>
                <w:sz w:val="22"/>
              </w:rPr>
            </w:pPr>
            <w:r>
              <w:rPr>
                <w:rFonts w:hint="eastAsia" w:ascii="宋体" w:hAnsi="宋体" w:eastAsia="宋体" w:cs="宋体"/>
                <w:kern w:val="0"/>
                <w:sz w:val="22"/>
              </w:rPr>
              <w:t>13</w:t>
            </w:r>
          </w:p>
        </w:tc>
        <w:tc>
          <w:tcPr>
            <w:tcW w:w="1095" w:type="dxa"/>
            <w:tcBorders>
              <w:top w:val="nil"/>
              <w:left w:val="nil"/>
              <w:bottom w:val="single" w:color="auto" w:sz="4" w:space="0"/>
              <w:right w:val="single" w:color="auto" w:sz="4" w:space="0"/>
            </w:tcBorders>
            <w:shd w:val="clear" w:color="auto" w:fill="auto"/>
            <w:noWrap/>
            <w:vAlign w:val="center"/>
          </w:tcPr>
          <w:p w14:paraId="4B3169F7">
            <w:pPr>
              <w:widowControl/>
              <w:jc w:val="right"/>
              <w:rPr>
                <w:rFonts w:ascii="宋体" w:hAnsi="宋体" w:eastAsia="宋体" w:cs="宋体"/>
                <w:kern w:val="0"/>
                <w:sz w:val="22"/>
              </w:rPr>
            </w:pPr>
            <w:r>
              <w:rPr>
                <w:rFonts w:hint="eastAsia" w:ascii="宋体" w:hAnsi="宋体" w:eastAsia="宋体" w:cs="宋体"/>
                <w:kern w:val="0"/>
                <w:sz w:val="22"/>
              </w:rPr>
              <w:t>0.00</w:t>
            </w:r>
          </w:p>
        </w:tc>
        <w:tc>
          <w:tcPr>
            <w:tcW w:w="3406" w:type="dxa"/>
            <w:gridSpan w:val="2"/>
            <w:tcBorders>
              <w:top w:val="nil"/>
              <w:left w:val="nil"/>
              <w:bottom w:val="single" w:color="auto" w:sz="4" w:space="0"/>
              <w:right w:val="single" w:color="auto" w:sz="4" w:space="0"/>
            </w:tcBorders>
            <w:shd w:val="clear" w:color="auto" w:fill="auto"/>
            <w:noWrap/>
            <w:vAlign w:val="center"/>
          </w:tcPr>
          <w:p w14:paraId="488EEBF9">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39C31F09">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1" w:type="dxa"/>
            <w:tcBorders>
              <w:top w:val="nil"/>
              <w:left w:val="nil"/>
              <w:bottom w:val="single" w:color="auto" w:sz="4" w:space="0"/>
              <w:right w:val="single" w:color="auto" w:sz="4" w:space="0"/>
            </w:tcBorders>
            <w:shd w:val="clear" w:color="auto" w:fill="auto"/>
            <w:noWrap/>
            <w:vAlign w:val="center"/>
          </w:tcPr>
          <w:p w14:paraId="55980C1A">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4AB1866D">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409C7ABC">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14:paraId="5B4FA8EF">
            <w:pPr>
              <w:widowControl/>
              <w:jc w:val="left"/>
              <w:rPr>
                <w:rFonts w:ascii="宋体" w:hAnsi="宋体" w:eastAsia="宋体" w:cs="宋体"/>
                <w:kern w:val="0"/>
                <w:sz w:val="22"/>
              </w:rPr>
            </w:pPr>
            <w:r>
              <w:rPr>
                <w:rFonts w:hint="eastAsia" w:ascii="宋体" w:hAnsi="宋体" w:eastAsia="宋体" w:cs="宋体"/>
                <w:kern w:val="0"/>
                <w:sz w:val="22"/>
              </w:rPr>
              <w:t>　</w:t>
            </w:r>
          </w:p>
        </w:tc>
      </w:tr>
      <w:tr w14:paraId="4F98D5B9">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588C7B9F">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0337864D">
            <w:pPr>
              <w:widowControl/>
              <w:jc w:val="center"/>
              <w:rPr>
                <w:rFonts w:ascii="宋体" w:hAnsi="宋体" w:eastAsia="宋体" w:cs="宋体"/>
                <w:kern w:val="0"/>
                <w:sz w:val="22"/>
              </w:rPr>
            </w:pPr>
            <w:r>
              <w:rPr>
                <w:rFonts w:hint="eastAsia" w:ascii="宋体" w:hAnsi="宋体" w:eastAsia="宋体" w:cs="宋体"/>
                <w:kern w:val="0"/>
                <w:sz w:val="22"/>
              </w:rPr>
              <w:t>14</w:t>
            </w:r>
          </w:p>
        </w:tc>
        <w:tc>
          <w:tcPr>
            <w:tcW w:w="1095" w:type="dxa"/>
            <w:tcBorders>
              <w:top w:val="nil"/>
              <w:left w:val="nil"/>
              <w:bottom w:val="single" w:color="auto" w:sz="4" w:space="0"/>
              <w:right w:val="single" w:color="auto" w:sz="4" w:space="0"/>
            </w:tcBorders>
            <w:shd w:val="clear" w:color="auto" w:fill="auto"/>
            <w:noWrap/>
            <w:vAlign w:val="center"/>
          </w:tcPr>
          <w:p w14:paraId="2D2F88C1">
            <w:pPr>
              <w:widowControl/>
              <w:jc w:val="right"/>
              <w:rPr>
                <w:rFonts w:ascii="宋体" w:hAnsi="宋体" w:eastAsia="宋体" w:cs="宋体"/>
                <w:kern w:val="0"/>
                <w:sz w:val="22"/>
              </w:rPr>
            </w:pPr>
            <w:r>
              <w:rPr>
                <w:rFonts w:hint="eastAsia" w:ascii="宋体" w:hAnsi="宋体" w:eastAsia="宋体" w:cs="宋体"/>
                <w:color w:val="000000"/>
                <w:kern w:val="0"/>
                <w:sz w:val="22"/>
              </w:rPr>
              <w:t>2135.84</w:t>
            </w: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000000" w:fill="FFFFFF"/>
            <w:noWrap/>
            <w:vAlign w:val="center"/>
          </w:tcPr>
          <w:p w14:paraId="14768483">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6" w:type="dxa"/>
            <w:gridSpan w:val="2"/>
            <w:tcBorders>
              <w:top w:val="nil"/>
              <w:left w:val="nil"/>
              <w:bottom w:val="single" w:color="auto" w:sz="4" w:space="0"/>
              <w:right w:val="single" w:color="auto" w:sz="4" w:space="0"/>
            </w:tcBorders>
            <w:shd w:val="clear" w:color="000000" w:fill="FFFFFF"/>
            <w:noWrap/>
            <w:vAlign w:val="center"/>
          </w:tcPr>
          <w:p w14:paraId="16E6DAE0">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1" w:type="dxa"/>
            <w:tcBorders>
              <w:top w:val="nil"/>
              <w:left w:val="nil"/>
              <w:bottom w:val="single" w:color="auto" w:sz="4" w:space="0"/>
              <w:right w:val="single" w:color="auto" w:sz="4" w:space="0"/>
            </w:tcBorders>
            <w:shd w:val="clear" w:color="000000" w:fill="FFFFFF"/>
            <w:noWrap/>
          </w:tcPr>
          <w:p w14:paraId="39718F08">
            <w:pPr>
              <w:spacing w:line="240" w:lineRule="auto"/>
              <w:jc w:val="right"/>
            </w:pPr>
            <w:r>
              <w:rPr>
                <w:rFonts w:hint="eastAsia" w:ascii="宋体" w:hAnsi="宋体" w:eastAsia="宋体" w:cs="宋体"/>
                <w:color w:val="000000"/>
                <w:kern w:val="0"/>
                <w:sz w:val="22"/>
              </w:rPr>
              <w:t>2135.84</w:t>
            </w:r>
          </w:p>
        </w:tc>
        <w:tc>
          <w:tcPr>
            <w:tcW w:w="1392" w:type="dxa"/>
            <w:tcBorders>
              <w:top w:val="nil"/>
              <w:left w:val="nil"/>
              <w:bottom w:val="single" w:color="auto" w:sz="4" w:space="0"/>
              <w:right w:val="single" w:color="auto" w:sz="4" w:space="0"/>
            </w:tcBorders>
            <w:shd w:val="clear" w:color="000000" w:fill="FFFFFF"/>
            <w:noWrap/>
          </w:tcPr>
          <w:p w14:paraId="51BF1362">
            <w:pPr>
              <w:jc w:val="right"/>
            </w:pPr>
            <w:r>
              <w:rPr>
                <w:rFonts w:hint="eastAsia" w:ascii="宋体" w:hAnsi="宋体" w:eastAsia="宋体" w:cs="宋体"/>
                <w:color w:val="000000"/>
                <w:kern w:val="0"/>
                <w:sz w:val="22"/>
              </w:rPr>
              <w:t>2135.84</w:t>
            </w:r>
          </w:p>
        </w:tc>
        <w:tc>
          <w:tcPr>
            <w:tcW w:w="1392" w:type="dxa"/>
            <w:tcBorders>
              <w:top w:val="nil"/>
              <w:left w:val="nil"/>
              <w:bottom w:val="single" w:color="auto" w:sz="4" w:space="0"/>
              <w:right w:val="single" w:color="auto" w:sz="4" w:space="0"/>
            </w:tcBorders>
            <w:shd w:val="clear" w:color="auto" w:fill="auto"/>
            <w:noWrap/>
            <w:vAlign w:val="center"/>
          </w:tcPr>
          <w:p w14:paraId="04F9DB60">
            <w:pPr>
              <w:widowControl/>
              <w:jc w:val="right"/>
              <w:rPr>
                <w:rFonts w:ascii="宋体" w:hAnsi="宋体" w:eastAsia="宋体" w:cs="宋体"/>
                <w:b/>
                <w:bCs/>
                <w:kern w:val="0"/>
                <w:sz w:val="22"/>
              </w:rPr>
            </w:pPr>
          </w:p>
        </w:tc>
        <w:tc>
          <w:tcPr>
            <w:tcW w:w="1572" w:type="dxa"/>
            <w:tcBorders>
              <w:top w:val="nil"/>
              <w:left w:val="nil"/>
              <w:bottom w:val="single" w:color="auto" w:sz="4" w:space="0"/>
              <w:right w:val="single" w:color="auto" w:sz="4" w:space="0"/>
            </w:tcBorders>
            <w:shd w:val="clear" w:color="auto" w:fill="auto"/>
            <w:noWrap/>
            <w:vAlign w:val="center"/>
          </w:tcPr>
          <w:p w14:paraId="1D6D8EDF">
            <w:pPr>
              <w:widowControl/>
              <w:jc w:val="right"/>
              <w:rPr>
                <w:rFonts w:ascii="宋体" w:hAnsi="宋体" w:eastAsia="宋体" w:cs="宋体"/>
                <w:b/>
                <w:bCs/>
                <w:kern w:val="0"/>
                <w:sz w:val="22"/>
              </w:rPr>
            </w:pPr>
          </w:p>
        </w:tc>
      </w:tr>
      <w:tr w14:paraId="3F5C5030">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748348D3">
            <w:pPr>
              <w:widowControl/>
              <w:jc w:val="left"/>
              <w:rPr>
                <w:rFonts w:ascii="宋体" w:hAnsi="宋体" w:eastAsia="宋体" w:cs="宋体"/>
                <w:kern w:val="0"/>
                <w:sz w:val="24"/>
                <w:szCs w:val="24"/>
              </w:rPr>
            </w:pPr>
            <w:r>
              <w:rPr>
                <w:rFonts w:hint="eastAsia" w:ascii="宋体" w:hAnsi="宋体" w:eastAsia="宋体" w:cs="宋体"/>
                <w:kern w:val="0"/>
                <w:sz w:val="21"/>
                <w:szCs w:val="21"/>
              </w:rPr>
              <w:t>注：本表反映部门本年度一般公共预算财政拨款、政府性基金预算财政拨款和国有资本经营预算财政拨款的总收支和年末结转结余情况。</w:t>
            </w:r>
          </w:p>
        </w:tc>
      </w:tr>
    </w:tbl>
    <w:p w14:paraId="28822B0E">
      <w:pPr>
        <w:widowControl/>
        <w:ind w:firstLine="5120" w:firstLineChars="1600"/>
        <w:jc w:val="both"/>
        <w:textAlignment w:val="center"/>
        <w:rPr>
          <w:rFonts w:hint="eastAsia" w:ascii="华文中宋" w:hAnsi="华文中宋" w:eastAsia="华文中宋" w:cs="华文中宋"/>
          <w:color w:val="000000"/>
          <w:kern w:val="0"/>
          <w:sz w:val="32"/>
          <w:szCs w:val="32"/>
        </w:rPr>
      </w:pPr>
    </w:p>
    <w:p w14:paraId="6D438CA9">
      <w:pPr>
        <w:widowControl/>
        <w:ind w:firstLine="5120" w:firstLineChars="1600"/>
        <w:jc w:val="both"/>
        <w:textAlignment w:val="center"/>
        <w:rPr>
          <w:rFonts w:hint="eastAsia"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一般公共预算财政拨款支出决算表</w:t>
      </w:r>
      <w:bookmarkEnd w:id="1"/>
    </w:p>
    <w:p w14:paraId="00BCAE3F">
      <w:pPr>
        <w:widowControl/>
        <w:spacing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14:paraId="54C61C0E">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autofit"/>
        <w:tblCellMar>
          <w:top w:w="0" w:type="dxa"/>
          <w:left w:w="108" w:type="dxa"/>
          <w:bottom w:w="0" w:type="dxa"/>
          <w:right w:w="108" w:type="dxa"/>
        </w:tblCellMar>
      </w:tblPr>
      <w:tblGrid>
        <w:gridCol w:w="1200"/>
        <w:gridCol w:w="3825"/>
        <w:gridCol w:w="2702"/>
        <w:gridCol w:w="3492"/>
        <w:gridCol w:w="3000"/>
      </w:tblGrid>
      <w:tr w14:paraId="0F686DCF">
        <w:tblPrEx>
          <w:tblCellMar>
            <w:top w:w="0" w:type="dxa"/>
            <w:left w:w="108" w:type="dxa"/>
            <w:bottom w:w="0" w:type="dxa"/>
            <w:right w:w="108" w:type="dxa"/>
          </w:tblCellMar>
        </w:tblPrEx>
        <w:trPr>
          <w:trHeight w:val="405" w:hRule="atLeast"/>
          <w:jc w:val="center"/>
        </w:trPr>
        <w:tc>
          <w:tcPr>
            <w:tcW w:w="5025"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209F87D7">
            <w:pPr>
              <w:widowControl/>
              <w:jc w:val="center"/>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 xml:space="preserve">项 </w:t>
            </w:r>
            <w:r>
              <w:rPr>
                <w:rFonts w:hint="eastAsia" w:asciiTheme="majorEastAsia" w:hAnsiTheme="majorEastAsia" w:eastAsiaTheme="majorEastAsia" w:cstheme="majorEastAsia"/>
                <w:b w:val="0"/>
                <w:bCs/>
                <w:color w:val="000000"/>
                <w:kern w:val="0"/>
                <w:sz w:val="24"/>
                <w:szCs w:val="24"/>
              </w:rPr>
              <w:t xml:space="preserve">   </w:t>
            </w:r>
            <w:r>
              <w:rPr>
                <w:rFonts w:hint="eastAsia" w:asciiTheme="majorEastAsia" w:hAnsiTheme="majorEastAsia" w:eastAsiaTheme="majorEastAsia" w:cstheme="majorEastAsia"/>
                <w:b w:val="0"/>
                <w:bCs/>
                <w:kern w:val="0"/>
                <w:sz w:val="24"/>
                <w:szCs w:val="24"/>
              </w:rPr>
              <w:t>目</w:t>
            </w:r>
          </w:p>
        </w:tc>
        <w:tc>
          <w:tcPr>
            <w:tcW w:w="9194" w:type="dxa"/>
            <w:gridSpan w:val="3"/>
            <w:tcBorders>
              <w:top w:val="single" w:color="auto" w:sz="8" w:space="0"/>
              <w:left w:val="nil"/>
              <w:bottom w:val="single" w:color="auto" w:sz="4" w:space="0"/>
              <w:right w:val="single" w:color="000000" w:sz="8" w:space="0"/>
            </w:tcBorders>
            <w:shd w:val="clear" w:color="auto" w:fill="auto"/>
            <w:vAlign w:val="center"/>
          </w:tcPr>
          <w:p w14:paraId="509676B7">
            <w:pPr>
              <w:widowControl/>
              <w:jc w:val="center"/>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本年支出</w:t>
            </w:r>
          </w:p>
        </w:tc>
      </w:tr>
      <w:tr w14:paraId="69C33F96">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25AF57AC">
            <w:pPr>
              <w:widowControl/>
              <w:jc w:val="center"/>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功能分类科目编码</w:t>
            </w:r>
          </w:p>
        </w:tc>
        <w:tc>
          <w:tcPr>
            <w:tcW w:w="3825" w:type="dxa"/>
            <w:vMerge w:val="restart"/>
            <w:tcBorders>
              <w:top w:val="nil"/>
              <w:left w:val="single" w:color="auto" w:sz="4" w:space="0"/>
              <w:bottom w:val="single" w:color="auto" w:sz="4" w:space="0"/>
              <w:right w:val="single" w:color="auto" w:sz="4" w:space="0"/>
            </w:tcBorders>
            <w:shd w:val="clear" w:color="auto" w:fill="auto"/>
            <w:vAlign w:val="center"/>
          </w:tcPr>
          <w:p w14:paraId="6C1273F2">
            <w:pPr>
              <w:widowControl/>
              <w:jc w:val="center"/>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科目名称</w:t>
            </w:r>
          </w:p>
        </w:tc>
        <w:tc>
          <w:tcPr>
            <w:tcW w:w="2702" w:type="dxa"/>
            <w:vMerge w:val="restart"/>
            <w:tcBorders>
              <w:top w:val="nil"/>
              <w:left w:val="single" w:color="auto" w:sz="4" w:space="0"/>
              <w:bottom w:val="single" w:color="000000" w:sz="4" w:space="0"/>
              <w:right w:val="single" w:color="auto" w:sz="4" w:space="0"/>
            </w:tcBorders>
            <w:shd w:val="clear" w:color="auto" w:fill="auto"/>
            <w:vAlign w:val="center"/>
          </w:tcPr>
          <w:p w14:paraId="3821B56C">
            <w:pPr>
              <w:widowControl/>
              <w:jc w:val="center"/>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51FC032D">
            <w:pPr>
              <w:widowControl/>
              <w:jc w:val="center"/>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18FC1042">
            <w:pPr>
              <w:widowControl/>
              <w:jc w:val="center"/>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项目支出</w:t>
            </w:r>
          </w:p>
        </w:tc>
      </w:tr>
      <w:tr w14:paraId="0555629F">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0F70F247">
            <w:pPr>
              <w:widowControl/>
              <w:jc w:val="left"/>
              <w:rPr>
                <w:rFonts w:ascii="Times New Roman" w:hAnsi="Times New Roman" w:eastAsia="仿宋_GB2312" w:cs="Times New Roman"/>
                <w:kern w:val="0"/>
                <w:szCs w:val="21"/>
              </w:rPr>
            </w:pPr>
          </w:p>
        </w:tc>
        <w:tc>
          <w:tcPr>
            <w:tcW w:w="3825" w:type="dxa"/>
            <w:vMerge w:val="continue"/>
            <w:tcBorders>
              <w:top w:val="nil"/>
              <w:left w:val="single" w:color="auto" w:sz="4" w:space="0"/>
              <w:bottom w:val="single" w:color="auto" w:sz="4" w:space="0"/>
              <w:right w:val="single" w:color="auto" w:sz="4" w:space="0"/>
            </w:tcBorders>
            <w:vAlign w:val="center"/>
          </w:tcPr>
          <w:p w14:paraId="74B33022">
            <w:pPr>
              <w:widowControl/>
              <w:jc w:val="left"/>
              <w:rPr>
                <w:rFonts w:ascii="Times New Roman" w:hAnsi="Times New Roman" w:eastAsia="仿宋_GB2312" w:cs="Times New Roman"/>
                <w:kern w:val="0"/>
                <w:szCs w:val="21"/>
              </w:rPr>
            </w:pPr>
          </w:p>
        </w:tc>
        <w:tc>
          <w:tcPr>
            <w:tcW w:w="2702" w:type="dxa"/>
            <w:vMerge w:val="continue"/>
            <w:tcBorders>
              <w:top w:val="nil"/>
              <w:left w:val="single" w:color="auto" w:sz="4" w:space="0"/>
              <w:bottom w:val="single" w:color="000000" w:sz="4" w:space="0"/>
              <w:right w:val="single" w:color="auto" w:sz="4" w:space="0"/>
            </w:tcBorders>
            <w:vAlign w:val="center"/>
          </w:tcPr>
          <w:p w14:paraId="2E036486">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464A44A0">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6D48C214">
            <w:pPr>
              <w:widowControl/>
              <w:jc w:val="left"/>
              <w:rPr>
                <w:rFonts w:ascii="Times New Roman" w:hAnsi="Times New Roman" w:eastAsia="仿宋_GB2312" w:cs="Times New Roman"/>
                <w:kern w:val="0"/>
                <w:szCs w:val="21"/>
              </w:rPr>
            </w:pPr>
          </w:p>
        </w:tc>
      </w:tr>
      <w:tr w14:paraId="186AFC22">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41A9324">
            <w:pPr>
              <w:widowControl/>
              <w:jc w:val="left"/>
              <w:rPr>
                <w:rFonts w:ascii="Times New Roman" w:hAnsi="Times New Roman" w:eastAsia="仿宋_GB2312" w:cs="Times New Roman"/>
                <w:kern w:val="0"/>
                <w:szCs w:val="21"/>
              </w:rPr>
            </w:pPr>
          </w:p>
        </w:tc>
        <w:tc>
          <w:tcPr>
            <w:tcW w:w="3825" w:type="dxa"/>
            <w:vMerge w:val="continue"/>
            <w:tcBorders>
              <w:top w:val="nil"/>
              <w:left w:val="single" w:color="auto" w:sz="4" w:space="0"/>
              <w:bottom w:val="single" w:color="auto" w:sz="4" w:space="0"/>
              <w:right w:val="single" w:color="auto" w:sz="4" w:space="0"/>
            </w:tcBorders>
            <w:vAlign w:val="center"/>
          </w:tcPr>
          <w:p w14:paraId="13E54C58">
            <w:pPr>
              <w:widowControl/>
              <w:jc w:val="left"/>
              <w:rPr>
                <w:rFonts w:ascii="Times New Roman" w:hAnsi="Times New Roman" w:eastAsia="仿宋_GB2312" w:cs="Times New Roman"/>
                <w:kern w:val="0"/>
                <w:szCs w:val="21"/>
              </w:rPr>
            </w:pPr>
          </w:p>
        </w:tc>
        <w:tc>
          <w:tcPr>
            <w:tcW w:w="2702" w:type="dxa"/>
            <w:vMerge w:val="continue"/>
            <w:tcBorders>
              <w:top w:val="nil"/>
              <w:left w:val="single" w:color="auto" w:sz="4" w:space="0"/>
              <w:bottom w:val="single" w:color="000000" w:sz="4" w:space="0"/>
              <w:right w:val="single" w:color="auto" w:sz="4" w:space="0"/>
            </w:tcBorders>
            <w:vAlign w:val="center"/>
          </w:tcPr>
          <w:p w14:paraId="42CC3522">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33D19DD0">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5AE0CD45">
            <w:pPr>
              <w:widowControl/>
              <w:jc w:val="left"/>
              <w:rPr>
                <w:rFonts w:ascii="Times New Roman" w:hAnsi="Times New Roman" w:eastAsia="仿宋_GB2312" w:cs="Times New Roman"/>
                <w:kern w:val="0"/>
                <w:szCs w:val="21"/>
              </w:rPr>
            </w:pPr>
          </w:p>
        </w:tc>
      </w:tr>
      <w:tr w14:paraId="79B92FC7">
        <w:tblPrEx>
          <w:tblCellMar>
            <w:top w:w="0" w:type="dxa"/>
            <w:left w:w="108" w:type="dxa"/>
            <w:bottom w:w="0" w:type="dxa"/>
            <w:right w:w="108" w:type="dxa"/>
          </w:tblCellMar>
        </w:tblPrEx>
        <w:trPr>
          <w:trHeight w:val="387" w:hRule="atLeast"/>
          <w:jc w:val="center"/>
        </w:trPr>
        <w:tc>
          <w:tcPr>
            <w:tcW w:w="502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904F930">
            <w:pPr>
              <w:widowControl/>
              <w:jc w:val="center"/>
              <w:rPr>
                <w:rFonts w:ascii="Times New Roman" w:hAnsi="Times New Roman" w:eastAsia="仿宋_GB2312" w:cs="Times New Roman"/>
                <w:kern w:val="0"/>
                <w:szCs w:val="21"/>
              </w:rPr>
            </w:pPr>
            <w:r>
              <w:rPr>
                <w:rFonts w:hint="eastAsia" w:ascii="宋体" w:hAnsi="宋体" w:eastAsia="宋体" w:cs="宋体"/>
                <w:kern w:val="0"/>
                <w:sz w:val="22"/>
              </w:rPr>
              <w:t>栏次</w:t>
            </w:r>
          </w:p>
        </w:tc>
        <w:tc>
          <w:tcPr>
            <w:tcW w:w="2702" w:type="dxa"/>
            <w:tcBorders>
              <w:top w:val="nil"/>
              <w:left w:val="nil"/>
              <w:bottom w:val="single" w:color="auto" w:sz="4" w:space="0"/>
              <w:right w:val="single" w:color="auto" w:sz="4" w:space="0"/>
            </w:tcBorders>
            <w:shd w:val="clear" w:color="auto" w:fill="auto"/>
            <w:vAlign w:val="center"/>
          </w:tcPr>
          <w:p w14:paraId="698AED0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56215B6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22C1FBB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2A5CBB87">
        <w:tblPrEx>
          <w:tblCellMar>
            <w:top w:w="0" w:type="dxa"/>
            <w:left w:w="108" w:type="dxa"/>
            <w:bottom w:w="0" w:type="dxa"/>
            <w:right w:w="108" w:type="dxa"/>
          </w:tblCellMar>
        </w:tblPrEx>
        <w:trPr>
          <w:trHeight w:val="402" w:hRule="atLeast"/>
          <w:jc w:val="center"/>
        </w:trPr>
        <w:tc>
          <w:tcPr>
            <w:tcW w:w="502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D7C9DE9">
            <w:pPr>
              <w:widowControl/>
              <w:jc w:val="center"/>
              <w:rPr>
                <w:rFonts w:ascii="Times New Roman" w:hAnsi="Times New Roman" w:eastAsia="仿宋_GB2312" w:cs="Times New Roman"/>
                <w:kern w:val="0"/>
                <w:szCs w:val="21"/>
              </w:rPr>
            </w:pPr>
            <w:r>
              <w:rPr>
                <w:rFonts w:hint="eastAsia" w:ascii="宋体" w:hAnsi="宋体" w:eastAsia="宋体" w:cs="宋体"/>
                <w:kern w:val="0"/>
                <w:sz w:val="22"/>
              </w:rPr>
              <w:t>合计</w:t>
            </w:r>
          </w:p>
        </w:tc>
        <w:tc>
          <w:tcPr>
            <w:tcW w:w="2702" w:type="dxa"/>
            <w:tcBorders>
              <w:top w:val="nil"/>
              <w:left w:val="nil"/>
              <w:bottom w:val="single" w:color="auto" w:sz="4" w:space="0"/>
              <w:right w:val="single" w:color="auto" w:sz="4" w:space="0"/>
            </w:tcBorders>
            <w:shd w:val="clear" w:color="auto" w:fill="auto"/>
            <w:vAlign w:val="center"/>
          </w:tcPr>
          <w:p w14:paraId="5780CF57">
            <w:pPr>
              <w:widowControl/>
              <w:jc w:val="right"/>
              <w:textAlignment w:val="center"/>
              <w:rPr>
                <w:rFonts w:ascii="Times New Roman" w:hAnsi="Times New Roman" w:eastAsia="仿宋_GB2312" w:cs="Times New Roman"/>
                <w:kern w:val="0"/>
                <w:szCs w:val="21"/>
              </w:rPr>
            </w:pPr>
            <w:r>
              <w:rPr>
                <w:rFonts w:hint="eastAsia" w:ascii="宋体" w:hAnsi="宋体" w:eastAsia="宋体" w:cs="宋体"/>
                <w:b/>
                <w:bCs/>
                <w:color w:val="000000"/>
                <w:kern w:val="0"/>
                <w:sz w:val="22"/>
              </w:rPr>
              <w:t>2135.84</w:t>
            </w:r>
          </w:p>
        </w:tc>
        <w:tc>
          <w:tcPr>
            <w:tcW w:w="3492" w:type="dxa"/>
            <w:tcBorders>
              <w:top w:val="nil"/>
              <w:left w:val="nil"/>
              <w:bottom w:val="single" w:color="auto" w:sz="4" w:space="0"/>
              <w:right w:val="single" w:color="auto" w:sz="4" w:space="0"/>
            </w:tcBorders>
            <w:shd w:val="clear" w:color="auto" w:fill="auto"/>
            <w:vAlign w:val="center"/>
          </w:tcPr>
          <w:p w14:paraId="7AB8017D">
            <w:pPr>
              <w:widowControl/>
              <w:jc w:val="right"/>
              <w:textAlignment w:val="center"/>
              <w:rPr>
                <w:rFonts w:ascii="Times New Roman" w:hAnsi="Times New Roman" w:eastAsia="仿宋_GB2312" w:cs="Times New Roman"/>
                <w:kern w:val="0"/>
                <w:szCs w:val="21"/>
              </w:rPr>
            </w:pPr>
            <w:r>
              <w:rPr>
                <w:rFonts w:hint="eastAsia" w:ascii="宋体" w:hAnsi="宋体" w:eastAsia="宋体" w:cs="宋体"/>
                <w:b/>
                <w:bCs/>
                <w:color w:val="000000"/>
                <w:kern w:val="0"/>
                <w:sz w:val="22"/>
              </w:rPr>
              <w:t>1704.16</w:t>
            </w:r>
          </w:p>
        </w:tc>
        <w:tc>
          <w:tcPr>
            <w:tcW w:w="3000" w:type="dxa"/>
            <w:tcBorders>
              <w:top w:val="nil"/>
              <w:left w:val="nil"/>
              <w:bottom w:val="single" w:color="auto" w:sz="4" w:space="0"/>
              <w:right w:val="single" w:color="auto" w:sz="8" w:space="0"/>
            </w:tcBorders>
            <w:shd w:val="clear" w:color="auto" w:fill="auto"/>
            <w:vAlign w:val="center"/>
          </w:tcPr>
          <w:p w14:paraId="296BD68F">
            <w:pPr>
              <w:widowControl/>
              <w:jc w:val="right"/>
              <w:textAlignment w:val="center"/>
              <w:rPr>
                <w:rFonts w:ascii="Times New Roman" w:hAnsi="Times New Roman" w:eastAsia="仿宋_GB2312" w:cs="Times New Roman"/>
                <w:kern w:val="0"/>
                <w:szCs w:val="21"/>
              </w:rPr>
            </w:pPr>
            <w:r>
              <w:rPr>
                <w:rFonts w:hint="eastAsia" w:ascii="宋体" w:hAnsi="宋体" w:eastAsia="宋体" w:cs="宋体"/>
                <w:b/>
                <w:bCs/>
                <w:color w:val="000000"/>
                <w:kern w:val="0"/>
                <w:sz w:val="22"/>
              </w:rPr>
              <w:t>431.68</w:t>
            </w:r>
          </w:p>
        </w:tc>
      </w:tr>
      <w:tr w14:paraId="626046F6">
        <w:tblPrEx>
          <w:tblCellMar>
            <w:top w:w="0" w:type="dxa"/>
            <w:left w:w="108" w:type="dxa"/>
            <w:bottom w:w="0" w:type="dxa"/>
            <w:right w:w="108" w:type="dxa"/>
          </w:tblCellMar>
        </w:tblPrEx>
        <w:trPr>
          <w:trHeight w:val="345"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1D31F8E">
            <w:pPr>
              <w:widowControl/>
              <w:jc w:val="left"/>
              <w:textAlignment w:val="center"/>
              <w:rPr>
                <w:rFonts w:ascii="宋体" w:hAnsi="宋体" w:eastAsia="宋体" w:cs="宋体"/>
                <w:sz w:val="22"/>
              </w:rPr>
            </w:pPr>
            <w:r>
              <w:rPr>
                <w:rFonts w:hint="eastAsia" w:ascii="宋体" w:hAnsi="宋体" w:eastAsia="宋体" w:cs="宋体"/>
                <w:color w:val="000000"/>
                <w:kern w:val="0"/>
                <w:szCs w:val="21"/>
              </w:rPr>
              <w:t>2</w:t>
            </w:r>
            <w:r>
              <w:rPr>
                <w:rFonts w:hint="eastAsia" w:ascii="宋体" w:hAnsi="宋体" w:eastAsia="宋体" w:cs="宋体"/>
                <w:color w:val="000000"/>
                <w:kern w:val="0"/>
                <w:szCs w:val="21"/>
                <w:lang w:val="en-US" w:eastAsia="zh-CN"/>
              </w:rPr>
              <w:t>08</w:t>
            </w:r>
          </w:p>
        </w:tc>
        <w:tc>
          <w:tcPr>
            <w:tcW w:w="3825" w:type="dxa"/>
            <w:tcBorders>
              <w:top w:val="nil"/>
              <w:left w:val="nil"/>
              <w:bottom w:val="single" w:color="auto" w:sz="4" w:space="0"/>
              <w:right w:val="single" w:color="auto" w:sz="4" w:space="0"/>
            </w:tcBorders>
            <w:shd w:val="clear" w:color="auto" w:fill="auto"/>
            <w:vAlign w:val="center"/>
          </w:tcPr>
          <w:p w14:paraId="6A308D97">
            <w:pPr>
              <w:widowControl/>
              <w:jc w:val="left"/>
              <w:textAlignment w:val="center"/>
              <w:rPr>
                <w:rFonts w:ascii="宋体" w:hAnsi="宋体" w:eastAsia="宋体" w:cs="宋体"/>
                <w:sz w:val="22"/>
              </w:rPr>
            </w:pPr>
            <w:r>
              <w:rPr>
                <w:rFonts w:hint="eastAsia" w:ascii="宋体" w:hAnsi="宋体" w:eastAsia="宋体" w:cs="宋体"/>
                <w:color w:val="000000"/>
                <w:kern w:val="0"/>
                <w:szCs w:val="21"/>
                <w:lang w:val="en-US" w:eastAsia="zh-CN"/>
              </w:rPr>
              <w:t>社会保障和就业支出</w:t>
            </w:r>
          </w:p>
        </w:tc>
        <w:tc>
          <w:tcPr>
            <w:tcW w:w="2702" w:type="dxa"/>
            <w:tcBorders>
              <w:top w:val="nil"/>
              <w:left w:val="nil"/>
              <w:bottom w:val="single" w:color="auto" w:sz="4" w:space="0"/>
              <w:right w:val="single" w:color="auto" w:sz="4" w:space="0"/>
            </w:tcBorders>
            <w:shd w:val="clear" w:color="auto" w:fill="auto"/>
          </w:tcPr>
          <w:p w14:paraId="4CFFCED5">
            <w:pPr>
              <w:jc w:val="right"/>
              <w:rPr>
                <w:rFonts w:hint="default" w:eastAsiaTheme="minorEastAsia"/>
                <w:lang w:val="en-US" w:eastAsia="zh-CN"/>
              </w:rPr>
            </w:pPr>
            <w:r>
              <w:rPr>
                <w:rFonts w:hint="eastAsia" w:ascii="宋体" w:hAnsi="宋体" w:eastAsia="宋体" w:cs="宋体"/>
                <w:color w:val="000000"/>
                <w:kern w:val="0"/>
                <w:sz w:val="22"/>
                <w:lang w:val="en-US" w:eastAsia="zh-CN"/>
              </w:rPr>
              <w:t>1958.53</w:t>
            </w:r>
          </w:p>
        </w:tc>
        <w:tc>
          <w:tcPr>
            <w:tcW w:w="3492" w:type="dxa"/>
            <w:tcBorders>
              <w:top w:val="nil"/>
              <w:left w:val="nil"/>
              <w:bottom w:val="single" w:color="auto" w:sz="4" w:space="0"/>
              <w:right w:val="single" w:color="auto" w:sz="4" w:space="0"/>
            </w:tcBorders>
            <w:shd w:val="clear" w:color="auto" w:fill="auto"/>
          </w:tcPr>
          <w:p w14:paraId="2C8816E5">
            <w:pPr>
              <w:jc w:val="right"/>
              <w:rPr>
                <w:rFonts w:hint="default" w:eastAsiaTheme="minorEastAsia"/>
                <w:lang w:val="en-US" w:eastAsia="zh-CN"/>
              </w:rPr>
            </w:pPr>
            <w:r>
              <w:rPr>
                <w:rFonts w:hint="eastAsia" w:ascii="宋体" w:hAnsi="宋体" w:eastAsia="宋体" w:cs="宋体"/>
                <w:color w:val="000000"/>
                <w:kern w:val="0"/>
                <w:sz w:val="22"/>
                <w:lang w:val="en-US" w:eastAsia="zh-CN"/>
              </w:rPr>
              <w:t>1526.85</w:t>
            </w:r>
          </w:p>
        </w:tc>
        <w:tc>
          <w:tcPr>
            <w:tcW w:w="3000" w:type="dxa"/>
            <w:tcBorders>
              <w:top w:val="nil"/>
              <w:left w:val="nil"/>
              <w:bottom w:val="single" w:color="auto" w:sz="4" w:space="0"/>
              <w:right w:val="single" w:color="auto" w:sz="8" w:space="0"/>
            </w:tcBorders>
            <w:shd w:val="clear" w:color="auto" w:fill="auto"/>
            <w:vAlign w:val="center"/>
          </w:tcPr>
          <w:p w14:paraId="47F5370B">
            <w:pPr>
              <w:widowControl/>
              <w:jc w:val="right"/>
              <w:textAlignment w:val="center"/>
              <w:rPr>
                <w:rFonts w:hint="default" w:ascii="Times New Roman" w:hAnsi="Times New Roman" w:eastAsia="仿宋_GB2312" w:cs="Times New Roman"/>
                <w:kern w:val="0"/>
                <w:sz w:val="20"/>
                <w:szCs w:val="20"/>
                <w:lang w:val="en-US" w:eastAsia="zh-CN"/>
              </w:rPr>
            </w:pPr>
            <w:r>
              <w:rPr>
                <w:rFonts w:hint="eastAsia" w:ascii="宋体" w:hAnsi="宋体" w:eastAsia="宋体" w:cs="宋体"/>
                <w:color w:val="000000"/>
                <w:kern w:val="0"/>
                <w:szCs w:val="21"/>
                <w:lang w:val="en-US" w:eastAsia="zh-CN"/>
              </w:rPr>
              <w:t>431.68</w:t>
            </w:r>
          </w:p>
        </w:tc>
      </w:tr>
      <w:tr w14:paraId="56296EC0">
        <w:tblPrEx>
          <w:tblCellMar>
            <w:top w:w="0" w:type="dxa"/>
            <w:left w:w="108" w:type="dxa"/>
            <w:bottom w:w="0" w:type="dxa"/>
            <w:right w:w="108" w:type="dxa"/>
          </w:tblCellMar>
        </w:tblPrEx>
        <w:trPr>
          <w:trHeight w:val="375"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D43E110">
            <w:pPr>
              <w:widowControl/>
              <w:jc w:val="left"/>
              <w:textAlignment w:val="center"/>
              <w:rPr>
                <w:rFonts w:ascii="宋体" w:hAnsi="宋体" w:eastAsia="宋体" w:cs="宋体"/>
                <w:sz w:val="22"/>
              </w:rPr>
            </w:pPr>
            <w:r>
              <w:rPr>
                <w:rFonts w:hint="eastAsia" w:ascii="宋体" w:hAnsi="宋体" w:eastAsia="宋体" w:cs="宋体"/>
                <w:color w:val="000000"/>
                <w:kern w:val="0"/>
                <w:szCs w:val="21"/>
                <w:lang w:val="en-US" w:eastAsia="zh-CN"/>
              </w:rPr>
              <w:t>20801</w:t>
            </w:r>
          </w:p>
        </w:tc>
        <w:tc>
          <w:tcPr>
            <w:tcW w:w="3825" w:type="dxa"/>
            <w:tcBorders>
              <w:top w:val="nil"/>
              <w:left w:val="nil"/>
              <w:bottom w:val="single" w:color="auto" w:sz="4" w:space="0"/>
              <w:right w:val="single" w:color="auto" w:sz="4" w:space="0"/>
            </w:tcBorders>
            <w:shd w:val="clear" w:color="auto" w:fill="auto"/>
            <w:vAlign w:val="center"/>
          </w:tcPr>
          <w:p w14:paraId="5DF1F733">
            <w:pPr>
              <w:widowControl/>
              <w:jc w:val="left"/>
              <w:textAlignment w:val="center"/>
              <w:rPr>
                <w:rFonts w:ascii="宋体" w:hAnsi="宋体" w:eastAsia="宋体" w:cs="宋体"/>
                <w:sz w:val="22"/>
              </w:rPr>
            </w:pPr>
            <w:r>
              <w:rPr>
                <w:rFonts w:hint="eastAsia" w:ascii="宋体" w:hAnsi="宋体" w:eastAsia="宋体" w:cs="宋体"/>
                <w:color w:val="000000"/>
                <w:kern w:val="0"/>
                <w:szCs w:val="21"/>
                <w:lang w:val="en-US" w:eastAsia="zh-CN"/>
              </w:rPr>
              <w:t>人力资源和社会保障管理事务</w:t>
            </w:r>
          </w:p>
        </w:tc>
        <w:tc>
          <w:tcPr>
            <w:tcW w:w="2702" w:type="dxa"/>
            <w:tcBorders>
              <w:top w:val="nil"/>
              <w:left w:val="nil"/>
              <w:bottom w:val="single" w:color="auto" w:sz="4" w:space="0"/>
              <w:right w:val="single" w:color="auto" w:sz="4" w:space="0"/>
            </w:tcBorders>
            <w:shd w:val="clear" w:color="auto" w:fill="auto"/>
            <w:vAlign w:val="center"/>
          </w:tcPr>
          <w:p w14:paraId="1AA5C9DB">
            <w:pPr>
              <w:widowControl/>
              <w:jc w:val="right"/>
              <w:textAlignment w:val="center"/>
              <w:rPr>
                <w:rFonts w:hint="default" w:ascii="Times New Roman" w:hAnsi="Times New Roman" w:eastAsia="仿宋_GB2312" w:cs="Times New Roman"/>
                <w:kern w:val="0"/>
                <w:sz w:val="20"/>
                <w:szCs w:val="20"/>
                <w:lang w:val="en-US" w:eastAsia="zh-CN"/>
              </w:rPr>
            </w:pPr>
            <w:r>
              <w:rPr>
                <w:rFonts w:hint="eastAsia" w:ascii="宋体" w:hAnsi="宋体" w:eastAsia="宋体" w:cs="宋体"/>
                <w:color w:val="000000"/>
                <w:kern w:val="0"/>
                <w:szCs w:val="21"/>
                <w:lang w:val="en-US" w:eastAsia="zh-CN"/>
              </w:rPr>
              <w:t>1814.86</w:t>
            </w:r>
          </w:p>
        </w:tc>
        <w:tc>
          <w:tcPr>
            <w:tcW w:w="3492" w:type="dxa"/>
            <w:tcBorders>
              <w:top w:val="nil"/>
              <w:left w:val="nil"/>
              <w:bottom w:val="single" w:color="auto" w:sz="4" w:space="0"/>
              <w:right w:val="single" w:color="auto" w:sz="4" w:space="0"/>
            </w:tcBorders>
            <w:shd w:val="clear" w:color="auto" w:fill="auto"/>
            <w:vAlign w:val="center"/>
          </w:tcPr>
          <w:p w14:paraId="525BF8D3">
            <w:pPr>
              <w:widowControl/>
              <w:jc w:val="right"/>
              <w:textAlignment w:val="center"/>
              <w:rPr>
                <w:rFonts w:hint="default" w:ascii="Times New Roman" w:hAnsi="Times New Roman" w:eastAsia="仿宋_GB2312" w:cs="Times New Roman"/>
                <w:kern w:val="0"/>
                <w:sz w:val="20"/>
                <w:szCs w:val="20"/>
                <w:lang w:val="en-US" w:eastAsia="zh-CN"/>
              </w:rPr>
            </w:pPr>
            <w:r>
              <w:rPr>
                <w:rFonts w:hint="eastAsia" w:ascii="宋体" w:hAnsi="宋体" w:eastAsia="宋体" w:cs="宋体"/>
                <w:color w:val="000000"/>
                <w:kern w:val="0"/>
                <w:szCs w:val="21"/>
                <w:lang w:val="en-US" w:eastAsia="zh-CN"/>
              </w:rPr>
              <w:t>1383.18</w:t>
            </w:r>
          </w:p>
        </w:tc>
        <w:tc>
          <w:tcPr>
            <w:tcW w:w="3000" w:type="dxa"/>
            <w:tcBorders>
              <w:top w:val="nil"/>
              <w:left w:val="nil"/>
              <w:bottom w:val="single" w:color="auto" w:sz="4" w:space="0"/>
              <w:right w:val="single" w:color="auto" w:sz="8" w:space="0"/>
            </w:tcBorders>
            <w:shd w:val="clear" w:color="auto" w:fill="auto"/>
            <w:vAlign w:val="center"/>
          </w:tcPr>
          <w:p w14:paraId="349A5A31">
            <w:pPr>
              <w:widowControl/>
              <w:jc w:val="right"/>
              <w:textAlignment w:val="center"/>
              <w:rPr>
                <w:rFonts w:hint="default" w:ascii="Times New Roman" w:hAnsi="Times New Roman" w:eastAsia="仿宋_GB2312" w:cs="Times New Roman"/>
                <w:kern w:val="0"/>
                <w:sz w:val="20"/>
                <w:szCs w:val="20"/>
                <w:lang w:val="en-US" w:eastAsia="zh-CN"/>
              </w:rPr>
            </w:pPr>
            <w:r>
              <w:rPr>
                <w:rFonts w:hint="eastAsia" w:ascii="宋体" w:hAnsi="宋体" w:eastAsia="宋体" w:cs="宋体"/>
                <w:color w:val="000000"/>
                <w:kern w:val="0"/>
                <w:szCs w:val="21"/>
                <w:lang w:val="en-US" w:eastAsia="zh-CN"/>
              </w:rPr>
              <w:t>431.68</w:t>
            </w:r>
          </w:p>
        </w:tc>
      </w:tr>
      <w:tr w14:paraId="46265B3B">
        <w:tblPrEx>
          <w:tblCellMar>
            <w:top w:w="0" w:type="dxa"/>
            <w:left w:w="108" w:type="dxa"/>
            <w:bottom w:w="0" w:type="dxa"/>
            <w:right w:w="108" w:type="dxa"/>
          </w:tblCellMar>
        </w:tblPrEx>
        <w:trPr>
          <w:trHeight w:val="3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9E5BF72">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2080101</w:t>
            </w:r>
          </w:p>
        </w:tc>
        <w:tc>
          <w:tcPr>
            <w:tcW w:w="3825" w:type="dxa"/>
            <w:tcBorders>
              <w:top w:val="nil"/>
              <w:left w:val="nil"/>
              <w:bottom w:val="single" w:color="auto" w:sz="4" w:space="0"/>
              <w:right w:val="single" w:color="auto" w:sz="4" w:space="0"/>
            </w:tcBorders>
            <w:shd w:val="clear" w:color="auto" w:fill="auto"/>
            <w:vAlign w:val="center"/>
          </w:tcPr>
          <w:p w14:paraId="58064726">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行政运行</w:t>
            </w:r>
          </w:p>
        </w:tc>
        <w:tc>
          <w:tcPr>
            <w:tcW w:w="2702" w:type="dxa"/>
            <w:tcBorders>
              <w:top w:val="nil"/>
              <w:left w:val="nil"/>
              <w:bottom w:val="single" w:color="auto" w:sz="4" w:space="0"/>
              <w:right w:val="single" w:color="auto" w:sz="4" w:space="0"/>
            </w:tcBorders>
            <w:shd w:val="clear" w:color="auto" w:fill="auto"/>
            <w:vAlign w:val="center"/>
          </w:tcPr>
          <w:p w14:paraId="2B9F1A4B">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1098.33</w:t>
            </w:r>
          </w:p>
        </w:tc>
        <w:tc>
          <w:tcPr>
            <w:tcW w:w="3492" w:type="dxa"/>
            <w:tcBorders>
              <w:top w:val="nil"/>
              <w:left w:val="nil"/>
              <w:bottom w:val="single" w:color="auto" w:sz="4" w:space="0"/>
              <w:right w:val="single" w:color="auto" w:sz="4" w:space="0"/>
            </w:tcBorders>
            <w:shd w:val="clear" w:color="auto" w:fill="auto"/>
            <w:vAlign w:val="center"/>
          </w:tcPr>
          <w:p w14:paraId="50769971">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1098.33</w:t>
            </w:r>
          </w:p>
        </w:tc>
        <w:tc>
          <w:tcPr>
            <w:tcW w:w="3000" w:type="dxa"/>
            <w:tcBorders>
              <w:top w:val="nil"/>
              <w:left w:val="nil"/>
              <w:bottom w:val="single" w:color="auto" w:sz="4" w:space="0"/>
              <w:right w:val="single" w:color="auto" w:sz="8" w:space="0"/>
            </w:tcBorders>
            <w:shd w:val="clear" w:color="auto" w:fill="auto"/>
            <w:vAlign w:val="center"/>
          </w:tcPr>
          <w:p w14:paraId="3B13E1B5">
            <w:pPr>
              <w:widowControl/>
              <w:jc w:val="right"/>
              <w:textAlignment w:val="center"/>
              <w:rPr>
                <w:rFonts w:ascii="Times New Roman" w:hAnsi="Times New Roman" w:eastAsia="仿宋_GB2312" w:cs="Times New Roman"/>
                <w:kern w:val="0"/>
                <w:sz w:val="20"/>
                <w:szCs w:val="20"/>
              </w:rPr>
            </w:pPr>
          </w:p>
        </w:tc>
      </w:tr>
      <w:tr w14:paraId="6767D46E">
        <w:tblPrEx>
          <w:tblCellMar>
            <w:top w:w="0" w:type="dxa"/>
            <w:left w:w="108" w:type="dxa"/>
            <w:bottom w:w="0" w:type="dxa"/>
            <w:right w:w="108" w:type="dxa"/>
          </w:tblCellMar>
        </w:tblPrEx>
        <w:trPr>
          <w:trHeight w:val="345"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3B7F654">
            <w:pPr>
              <w:widowControl/>
              <w:jc w:val="left"/>
              <w:textAlignment w:val="center"/>
              <w:rPr>
                <w:rFonts w:ascii="宋体" w:hAnsi="宋体" w:eastAsia="宋体" w:cs="宋体"/>
                <w:sz w:val="22"/>
              </w:rPr>
            </w:pPr>
            <w:r>
              <w:rPr>
                <w:rFonts w:hint="eastAsia" w:ascii="宋体" w:hAnsi="宋体" w:eastAsia="宋体" w:cs="宋体"/>
                <w:color w:val="000000"/>
                <w:kern w:val="0"/>
                <w:szCs w:val="21"/>
              </w:rPr>
              <w:t>2080108</w:t>
            </w:r>
          </w:p>
        </w:tc>
        <w:tc>
          <w:tcPr>
            <w:tcW w:w="3825" w:type="dxa"/>
            <w:tcBorders>
              <w:top w:val="nil"/>
              <w:left w:val="nil"/>
              <w:bottom w:val="single" w:color="auto" w:sz="4" w:space="0"/>
              <w:right w:val="single" w:color="auto" w:sz="4" w:space="0"/>
            </w:tcBorders>
            <w:shd w:val="clear" w:color="auto" w:fill="auto"/>
            <w:vAlign w:val="center"/>
          </w:tcPr>
          <w:p w14:paraId="53248050">
            <w:pPr>
              <w:widowControl/>
              <w:jc w:val="left"/>
              <w:textAlignment w:val="center"/>
              <w:rPr>
                <w:rFonts w:ascii="宋体" w:hAnsi="宋体" w:eastAsia="宋体" w:cs="宋体"/>
                <w:sz w:val="22"/>
              </w:rPr>
            </w:pPr>
            <w:r>
              <w:rPr>
                <w:rFonts w:hint="eastAsia" w:ascii="宋体" w:hAnsi="宋体" w:eastAsia="宋体" w:cs="宋体"/>
                <w:color w:val="000000"/>
                <w:kern w:val="0"/>
                <w:szCs w:val="21"/>
              </w:rPr>
              <w:t>信息化建设</w:t>
            </w:r>
          </w:p>
        </w:tc>
        <w:tc>
          <w:tcPr>
            <w:tcW w:w="2702" w:type="dxa"/>
            <w:tcBorders>
              <w:top w:val="nil"/>
              <w:left w:val="nil"/>
              <w:bottom w:val="single" w:color="auto" w:sz="4" w:space="0"/>
              <w:right w:val="single" w:color="auto" w:sz="4" w:space="0"/>
            </w:tcBorders>
            <w:shd w:val="clear" w:color="auto" w:fill="auto"/>
            <w:vAlign w:val="center"/>
          </w:tcPr>
          <w:p w14:paraId="2443ACFE">
            <w:pPr>
              <w:widowControl/>
              <w:jc w:val="right"/>
              <w:textAlignment w:val="center"/>
              <w:rPr>
                <w:rFonts w:ascii="宋体" w:hAnsi="宋体" w:eastAsia="宋体" w:cs="宋体"/>
                <w:sz w:val="24"/>
                <w:szCs w:val="24"/>
              </w:rPr>
            </w:pPr>
            <w:r>
              <w:rPr>
                <w:rFonts w:hint="eastAsia" w:ascii="宋体" w:hAnsi="宋体" w:eastAsia="宋体" w:cs="宋体"/>
                <w:color w:val="000000"/>
                <w:kern w:val="0"/>
                <w:sz w:val="22"/>
                <w:lang w:val="en-US" w:eastAsia="zh-CN"/>
              </w:rPr>
              <w:t>2.55</w:t>
            </w:r>
          </w:p>
        </w:tc>
        <w:tc>
          <w:tcPr>
            <w:tcW w:w="3492" w:type="dxa"/>
            <w:tcBorders>
              <w:top w:val="nil"/>
              <w:left w:val="nil"/>
              <w:bottom w:val="single" w:color="auto" w:sz="4" w:space="0"/>
              <w:right w:val="single" w:color="auto" w:sz="4" w:space="0"/>
            </w:tcBorders>
            <w:shd w:val="clear" w:color="auto" w:fill="auto"/>
            <w:vAlign w:val="center"/>
          </w:tcPr>
          <w:p w14:paraId="63B62204">
            <w:pPr>
              <w:widowControl/>
              <w:jc w:val="right"/>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2.55</w:t>
            </w:r>
          </w:p>
        </w:tc>
        <w:tc>
          <w:tcPr>
            <w:tcW w:w="3000" w:type="dxa"/>
            <w:tcBorders>
              <w:top w:val="nil"/>
              <w:left w:val="nil"/>
              <w:bottom w:val="single" w:color="auto" w:sz="4" w:space="0"/>
              <w:right w:val="single" w:color="auto" w:sz="8" w:space="0"/>
            </w:tcBorders>
            <w:shd w:val="clear" w:color="auto" w:fill="auto"/>
            <w:vAlign w:val="center"/>
          </w:tcPr>
          <w:p w14:paraId="0D78EB2B">
            <w:pPr>
              <w:widowControl/>
              <w:jc w:val="right"/>
              <w:textAlignment w:val="center"/>
              <w:rPr>
                <w:rFonts w:ascii="Times New Roman" w:hAnsi="Times New Roman" w:eastAsia="仿宋_GB2312" w:cs="Times New Roman"/>
                <w:kern w:val="0"/>
                <w:sz w:val="20"/>
                <w:szCs w:val="20"/>
              </w:rPr>
            </w:pPr>
          </w:p>
        </w:tc>
      </w:tr>
      <w:tr w14:paraId="72635B2B">
        <w:tblPrEx>
          <w:tblCellMar>
            <w:top w:w="0" w:type="dxa"/>
            <w:left w:w="108" w:type="dxa"/>
            <w:bottom w:w="0" w:type="dxa"/>
            <w:right w:w="108" w:type="dxa"/>
          </w:tblCellMar>
        </w:tblPrEx>
        <w:trPr>
          <w:trHeight w:val="33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690D3ED">
            <w:pPr>
              <w:widowControl/>
              <w:jc w:val="left"/>
              <w:textAlignment w:val="center"/>
              <w:rPr>
                <w:rFonts w:ascii="宋体" w:hAnsi="宋体" w:eastAsia="宋体" w:cs="宋体"/>
                <w:sz w:val="22"/>
              </w:rPr>
            </w:pPr>
            <w:r>
              <w:rPr>
                <w:rFonts w:hint="eastAsia" w:ascii="宋体" w:hAnsi="宋体" w:eastAsia="宋体" w:cs="宋体"/>
                <w:color w:val="000000"/>
                <w:kern w:val="0"/>
                <w:szCs w:val="21"/>
              </w:rPr>
              <w:t>2080199</w:t>
            </w:r>
          </w:p>
        </w:tc>
        <w:tc>
          <w:tcPr>
            <w:tcW w:w="3825" w:type="dxa"/>
            <w:tcBorders>
              <w:top w:val="nil"/>
              <w:left w:val="nil"/>
              <w:bottom w:val="single" w:color="auto" w:sz="4" w:space="0"/>
              <w:right w:val="single" w:color="auto" w:sz="4" w:space="0"/>
            </w:tcBorders>
            <w:shd w:val="clear" w:color="auto" w:fill="auto"/>
            <w:vAlign w:val="center"/>
          </w:tcPr>
          <w:p w14:paraId="34D0D5ED">
            <w:pPr>
              <w:widowControl/>
              <w:jc w:val="left"/>
              <w:textAlignment w:val="center"/>
              <w:rPr>
                <w:rFonts w:ascii="宋体" w:hAnsi="宋体" w:eastAsia="宋体" w:cs="宋体"/>
                <w:sz w:val="22"/>
              </w:rPr>
            </w:pPr>
            <w:r>
              <w:rPr>
                <w:rFonts w:hint="eastAsia" w:ascii="宋体" w:hAnsi="宋体" w:eastAsia="宋体" w:cs="宋体"/>
                <w:color w:val="000000"/>
                <w:kern w:val="0"/>
                <w:szCs w:val="21"/>
              </w:rPr>
              <w:t>其他人力资源和社会保障管理事务支出</w:t>
            </w:r>
          </w:p>
        </w:tc>
        <w:tc>
          <w:tcPr>
            <w:tcW w:w="2702" w:type="dxa"/>
            <w:tcBorders>
              <w:top w:val="nil"/>
              <w:left w:val="nil"/>
              <w:bottom w:val="single" w:color="auto" w:sz="4" w:space="0"/>
              <w:right w:val="single" w:color="auto" w:sz="4" w:space="0"/>
            </w:tcBorders>
            <w:shd w:val="clear" w:color="auto" w:fill="auto"/>
            <w:vAlign w:val="center"/>
          </w:tcPr>
          <w:p w14:paraId="7121D7A0">
            <w:pPr>
              <w:widowControl/>
              <w:jc w:val="right"/>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713.98</w:t>
            </w:r>
          </w:p>
        </w:tc>
        <w:tc>
          <w:tcPr>
            <w:tcW w:w="3492" w:type="dxa"/>
            <w:tcBorders>
              <w:top w:val="nil"/>
              <w:left w:val="nil"/>
              <w:bottom w:val="single" w:color="auto" w:sz="4" w:space="0"/>
              <w:right w:val="single" w:color="auto" w:sz="4" w:space="0"/>
            </w:tcBorders>
            <w:shd w:val="clear" w:color="auto" w:fill="auto"/>
            <w:vAlign w:val="center"/>
          </w:tcPr>
          <w:p w14:paraId="622B9F14">
            <w:pPr>
              <w:widowControl/>
              <w:jc w:val="right"/>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282.30</w:t>
            </w:r>
          </w:p>
        </w:tc>
        <w:tc>
          <w:tcPr>
            <w:tcW w:w="3000" w:type="dxa"/>
            <w:tcBorders>
              <w:top w:val="nil"/>
              <w:left w:val="nil"/>
              <w:bottom w:val="single" w:color="auto" w:sz="4" w:space="0"/>
              <w:right w:val="single" w:color="auto" w:sz="8" w:space="0"/>
            </w:tcBorders>
            <w:shd w:val="clear" w:color="auto" w:fill="auto"/>
            <w:vAlign w:val="center"/>
          </w:tcPr>
          <w:p w14:paraId="71B13131">
            <w:pPr>
              <w:widowControl/>
              <w:jc w:val="right"/>
              <w:textAlignment w:val="center"/>
              <w:rPr>
                <w:rFonts w:hint="default" w:ascii="Times New Roman" w:hAnsi="Times New Roman" w:eastAsia="仿宋_GB2312" w:cs="Times New Roman"/>
                <w:kern w:val="0"/>
                <w:sz w:val="20"/>
                <w:szCs w:val="20"/>
                <w:lang w:val="en-US" w:eastAsia="zh-CN"/>
              </w:rPr>
            </w:pPr>
            <w:r>
              <w:rPr>
                <w:rFonts w:hint="eastAsia" w:ascii="宋体" w:hAnsi="宋体" w:eastAsia="宋体" w:cs="宋体"/>
                <w:color w:val="000000"/>
                <w:kern w:val="0"/>
                <w:szCs w:val="21"/>
                <w:lang w:val="en-US" w:eastAsia="zh-CN"/>
              </w:rPr>
              <w:t>431.68</w:t>
            </w:r>
          </w:p>
        </w:tc>
      </w:tr>
      <w:tr w14:paraId="577784E3">
        <w:tblPrEx>
          <w:tblCellMar>
            <w:top w:w="0" w:type="dxa"/>
            <w:left w:w="108" w:type="dxa"/>
            <w:bottom w:w="0" w:type="dxa"/>
            <w:right w:w="108" w:type="dxa"/>
          </w:tblCellMar>
        </w:tblPrEx>
        <w:trPr>
          <w:trHeight w:val="3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0D8500FA">
            <w:pPr>
              <w:widowControl/>
              <w:jc w:val="left"/>
              <w:textAlignment w:val="center"/>
              <w:rPr>
                <w:rFonts w:ascii="宋体" w:hAnsi="宋体" w:eastAsia="宋体" w:cs="宋体"/>
                <w:sz w:val="22"/>
              </w:rPr>
            </w:pPr>
            <w:r>
              <w:rPr>
                <w:rFonts w:hint="eastAsia" w:ascii="宋体" w:hAnsi="宋体" w:eastAsia="宋体" w:cs="宋体"/>
                <w:color w:val="000000"/>
                <w:kern w:val="0"/>
                <w:szCs w:val="21"/>
                <w:lang w:val="en-US" w:eastAsia="zh-CN"/>
              </w:rPr>
              <w:t>20805</w:t>
            </w:r>
          </w:p>
        </w:tc>
        <w:tc>
          <w:tcPr>
            <w:tcW w:w="3825" w:type="dxa"/>
            <w:tcBorders>
              <w:top w:val="nil"/>
              <w:left w:val="nil"/>
              <w:bottom w:val="single" w:color="auto" w:sz="8" w:space="0"/>
              <w:right w:val="single" w:color="auto" w:sz="4" w:space="0"/>
            </w:tcBorders>
            <w:shd w:val="clear" w:color="auto" w:fill="auto"/>
            <w:vAlign w:val="center"/>
          </w:tcPr>
          <w:p w14:paraId="5DE0348A">
            <w:pPr>
              <w:widowControl/>
              <w:jc w:val="left"/>
              <w:textAlignment w:val="center"/>
              <w:rPr>
                <w:rFonts w:ascii="宋体" w:hAnsi="宋体" w:eastAsia="宋体" w:cs="宋体"/>
                <w:sz w:val="22"/>
              </w:rPr>
            </w:pPr>
            <w:r>
              <w:rPr>
                <w:rFonts w:hint="eastAsia" w:ascii="宋体" w:hAnsi="宋体" w:eastAsia="宋体" w:cs="宋体"/>
                <w:color w:val="000000"/>
                <w:kern w:val="0"/>
                <w:szCs w:val="21"/>
                <w:lang w:val="en-US" w:eastAsia="zh-CN"/>
              </w:rPr>
              <w:t>行政事业单位养老支出</w:t>
            </w:r>
          </w:p>
        </w:tc>
        <w:tc>
          <w:tcPr>
            <w:tcW w:w="2702" w:type="dxa"/>
            <w:tcBorders>
              <w:top w:val="nil"/>
              <w:left w:val="nil"/>
              <w:bottom w:val="single" w:color="auto" w:sz="8" w:space="0"/>
              <w:right w:val="single" w:color="auto" w:sz="4" w:space="0"/>
            </w:tcBorders>
            <w:shd w:val="clear" w:color="auto" w:fill="auto"/>
            <w:vAlign w:val="center"/>
          </w:tcPr>
          <w:p w14:paraId="77B8CD63">
            <w:pPr>
              <w:widowControl/>
              <w:jc w:val="right"/>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141.31</w:t>
            </w:r>
          </w:p>
        </w:tc>
        <w:tc>
          <w:tcPr>
            <w:tcW w:w="3492" w:type="dxa"/>
            <w:tcBorders>
              <w:top w:val="nil"/>
              <w:left w:val="nil"/>
              <w:bottom w:val="single" w:color="auto" w:sz="8" w:space="0"/>
              <w:right w:val="single" w:color="auto" w:sz="4" w:space="0"/>
            </w:tcBorders>
            <w:shd w:val="clear" w:color="auto" w:fill="auto"/>
            <w:vAlign w:val="center"/>
          </w:tcPr>
          <w:p w14:paraId="0FC7F0FE">
            <w:pPr>
              <w:widowControl/>
              <w:jc w:val="right"/>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141.31</w:t>
            </w:r>
          </w:p>
        </w:tc>
        <w:tc>
          <w:tcPr>
            <w:tcW w:w="3000" w:type="dxa"/>
            <w:tcBorders>
              <w:top w:val="nil"/>
              <w:left w:val="nil"/>
              <w:bottom w:val="single" w:color="auto" w:sz="8" w:space="0"/>
              <w:right w:val="single" w:color="auto" w:sz="8" w:space="0"/>
            </w:tcBorders>
            <w:shd w:val="clear" w:color="auto" w:fill="auto"/>
          </w:tcPr>
          <w:p w14:paraId="4E75C6A2">
            <w:pPr>
              <w:jc w:val="right"/>
            </w:pPr>
          </w:p>
        </w:tc>
      </w:tr>
      <w:tr w14:paraId="6736375A">
        <w:tblPrEx>
          <w:tblCellMar>
            <w:top w:w="0" w:type="dxa"/>
            <w:left w:w="108" w:type="dxa"/>
            <w:bottom w:w="0" w:type="dxa"/>
            <w:right w:w="108" w:type="dxa"/>
          </w:tblCellMar>
        </w:tblPrEx>
        <w:trPr>
          <w:trHeight w:val="33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E2C0DED">
            <w:pPr>
              <w:widowControl/>
              <w:jc w:val="left"/>
              <w:textAlignment w:val="center"/>
              <w:rPr>
                <w:rFonts w:ascii="宋体" w:hAnsi="宋体" w:eastAsia="宋体" w:cs="宋体"/>
                <w:sz w:val="22"/>
              </w:rPr>
            </w:pPr>
            <w:r>
              <w:rPr>
                <w:rFonts w:hint="eastAsia" w:ascii="宋体" w:hAnsi="宋体" w:eastAsia="宋体" w:cs="宋体"/>
                <w:color w:val="000000"/>
                <w:kern w:val="0"/>
                <w:szCs w:val="21"/>
              </w:rPr>
              <w:t>2080505</w:t>
            </w:r>
          </w:p>
        </w:tc>
        <w:tc>
          <w:tcPr>
            <w:tcW w:w="3825" w:type="dxa"/>
            <w:tcBorders>
              <w:top w:val="nil"/>
              <w:left w:val="nil"/>
              <w:bottom w:val="single" w:color="auto" w:sz="8" w:space="0"/>
              <w:right w:val="single" w:color="auto" w:sz="4" w:space="0"/>
            </w:tcBorders>
            <w:shd w:val="clear" w:color="auto" w:fill="auto"/>
            <w:vAlign w:val="center"/>
          </w:tcPr>
          <w:p w14:paraId="4BBAF7FB">
            <w:pPr>
              <w:widowControl/>
              <w:jc w:val="left"/>
              <w:textAlignment w:val="center"/>
              <w:rPr>
                <w:rFonts w:ascii="宋体" w:hAnsi="宋体" w:eastAsia="宋体" w:cs="宋体"/>
                <w:sz w:val="22"/>
              </w:rPr>
            </w:pPr>
            <w:r>
              <w:rPr>
                <w:rFonts w:hint="eastAsia" w:ascii="宋体" w:hAnsi="宋体" w:eastAsia="宋体" w:cs="宋体"/>
                <w:color w:val="000000"/>
                <w:kern w:val="0"/>
                <w:szCs w:val="21"/>
              </w:rPr>
              <w:t>机关事业单位基本养老保险缴费支出</w:t>
            </w:r>
          </w:p>
        </w:tc>
        <w:tc>
          <w:tcPr>
            <w:tcW w:w="2702" w:type="dxa"/>
            <w:tcBorders>
              <w:top w:val="nil"/>
              <w:left w:val="nil"/>
              <w:bottom w:val="single" w:color="auto" w:sz="8" w:space="0"/>
              <w:right w:val="single" w:color="auto" w:sz="4" w:space="0"/>
            </w:tcBorders>
            <w:shd w:val="clear" w:color="auto" w:fill="auto"/>
            <w:vAlign w:val="center"/>
          </w:tcPr>
          <w:p w14:paraId="632058E7">
            <w:pPr>
              <w:widowControl/>
              <w:jc w:val="right"/>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138.55</w:t>
            </w:r>
          </w:p>
        </w:tc>
        <w:tc>
          <w:tcPr>
            <w:tcW w:w="3492" w:type="dxa"/>
            <w:tcBorders>
              <w:top w:val="nil"/>
              <w:left w:val="nil"/>
              <w:bottom w:val="single" w:color="auto" w:sz="8" w:space="0"/>
              <w:right w:val="single" w:color="auto" w:sz="4" w:space="0"/>
            </w:tcBorders>
            <w:shd w:val="clear" w:color="auto" w:fill="auto"/>
            <w:vAlign w:val="center"/>
          </w:tcPr>
          <w:p w14:paraId="749B422D">
            <w:pPr>
              <w:widowControl/>
              <w:jc w:val="right"/>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lang w:val="en-US" w:eastAsia="zh-CN"/>
              </w:rPr>
              <w:t>138.55</w:t>
            </w:r>
          </w:p>
        </w:tc>
        <w:tc>
          <w:tcPr>
            <w:tcW w:w="3000" w:type="dxa"/>
            <w:tcBorders>
              <w:top w:val="nil"/>
              <w:left w:val="nil"/>
              <w:bottom w:val="single" w:color="auto" w:sz="8" w:space="0"/>
              <w:right w:val="single" w:color="auto" w:sz="8" w:space="0"/>
            </w:tcBorders>
            <w:shd w:val="clear" w:color="auto" w:fill="auto"/>
          </w:tcPr>
          <w:p w14:paraId="7E743D11">
            <w:pPr>
              <w:jc w:val="right"/>
            </w:pPr>
          </w:p>
        </w:tc>
      </w:tr>
      <w:tr w14:paraId="7A516699">
        <w:tblPrEx>
          <w:tblCellMar>
            <w:top w:w="0" w:type="dxa"/>
            <w:left w:w="108" w:type="dxa"/>
            <w:bottom w:w="0" w:type="dxa"/>
            <w:right w:w="108" w:type="dxa"/>
          </w:tblCellMar>
        </w:tblPrEx>
        <w:trPr>
          <w:trHeight w:val="33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0220F945">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2080506</w:t>
            </w:r>
          </w:p>
        </w:tc>
        <w:tc>
          <w:tcPr>
            <w:tcW w:w="3825" w:type="dxa"/>
            <w:tcBorders>
              <w:top w:val="nil"/>
              <w:left w:val="nil"/>
              <w:bottom w:val="single" w:color="auto" w:sz="8" w:space="0"/>
              <w:right w:val="single" w:color="auto" w:sz="4" w:space="0"/>
            </w:tcBorders>
            <w:shd w:val="clear" w:color="auto" w:fill="auto"/>
            <w:vAlign w:val="center"/>
          </w:tcPr>
          <w:p w14:paraId="0951AE76">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机关事业单位职业年金缴费支出</w:t>
            </w:r>
          </w:p>
        </w:tc>
        <w:tc>
          <w:tcPr>
            <w:tcW w:w="2702" w:type="dxa"/>
            <w:tcBorders>
              <w:top w:val="nil"/>
              <w:left w:val="nil"/>
              <w:bottom w:val="single" w:color="auto" w:sz="8" w:space="0"/>
              <w:right w:val="single" w:color="auto" w:sz="4" w:space="0"/>
            </w:tcBorders>
            <w:shd w:val="clear" w:color="auto" w:fill="auto"/>
            <w:vAlign w:val="center"/>
          </w:tcPr>
          <w:p w14:paraId="36E89914">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2.76</w:t>
            </w:r>
          </w:p>
        </w:tc>
        <w:tc>
          <w:tcPr>
            <w:tcW w:w="3492" w:type="dxa"/>
            <w:tcBorders>
              <w:top w:val="nil"/>
              <w:left w:val="nil"/>
              <w:bottom w:val="single" w:color="auto" w:sz="8" w:space="0"/>
              <w:right w:val="single" w:color="auto" w:sz="4" w:space="0"/>
            </w:tcBorders>
            <w:shd w:val="clear" w:color="auto" w:fill="auto"/>
            <w:vAlign w:val="center"/>
          </w:tcPr>
          <w:p w14:paraId="0D1CAC72">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2.76</w:t>
            </w:r>
          </w:p>
        </w:tc>
        <w:tc>
          <w:tcPr>
            <w:tcW w:w="3000" w:type="dxa"/>
            <w:tcBorders>
              <w:top w:val="nil"/>
              <w:left w:val="nil"/>
              <w:bottom w:val="single" w:color="auto" w:sz="8" w:space="0"/>
              <w:right w:val="single" w:color="auto" w:sz="8" w:space="0"/>
            </w:tcBorders>
            <w:shd w:val="clear" w:color="auto" w:fill="auto"/>
          </w:tcPr>
          <w:p w14:paraId="7D701B03">
            <w:pPr>
              <w:jc w:val="right"/>
            </w:pPr>
          </w:p>
        </w:tc>
      </w:tr>
      <w:tr w14:paraId="13801034">
        <w:tblPrEx>
          <w:tblCellMar>
            <w:top w:w="0" w:type="dxa"/>
            <w:left w:w="108" w:type="dxa"/>
            <w:bottom w:w="0" w:type="dxa"/>
            <w:right w:w="108" w:type="dxa"/>
          </w:tblCellMar>
        </w:tblPrEx>
        <w:trPr>
          <w:trHeight w:val="27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E1D186F">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20810</w:t>
            </w:r>
          </w:p>
        </w:tc>
        <w:tc>
          <w:tcPr>
            <w:tcW w:w="3825" w:type="dxa"/>
            <w:tcBorders>
              <w:top w:val="nil"/>
              <w:left w:val="nil"/>
              <w:bottom w:val="single" w:color="auto" w:sz="8" w:space="0"/>
              <w:right w:val="single" w:color="auto" w:sz="4" w:space="0"/>
            </w:tcBorders>
            <w:shd w:val="clear" w:color="auto" w:fill="auto"/>
            <w:vAlign w:val="center"/>
          </w:tcPr>
          <w:p w14:paraId="68A30674">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社会福利</w:t>
            </w:r>
          </w:p>
        </w:tc>
        <w:tc>
          <w:tcPr>
            <w:tcW w:w="2702" w:type="dxa"/>
            <w:tcBorders>
              <w:top w:val="nil"/>
              <w:left w:val="nil"/>
              <w:bottom w:val="single" w:color="auto" w:sz="8" w:space="0"/>
              <w:right w:val="single" w:color="auto" w:sz="4" w:space="0"/>
            </w:tcBorders>
            <w:shd w:val="clear" w:color="auto" w:fill="auto"/>
            <w:vAlign w:val="center"/>
          </w:tcPr>
          <w:p w14:paraId="4FC0EDAD">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2.76</w:t>
            </w:r>
          </w:p>
        </w:tc>
        <w:tc>
          <w:tcPr>
            <w:tcW w:w="3492" w:type="dxa"/>
            <w:tcBorders>
              <w:top w:val="nil"/>
              <w:left w:val="nil"/>
              <w:bottom w:val="single" w:color="auto" w:sz="8" w:space="0"/>
              <w:right w:val="single" w:color="auto" w:sz="4" w:space="0"/>
            </w:tcBorders>
            <w:shd w:val="clear" w:color="auto" w:fill="auto"/>
            <w:vAlign w:val="center"/>
          </w:tcPr>
          <w:p w14:paraId="7E472695">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2.76</w:t>
            </w:r>
          </w:p>
        </w:tc>
        <w:tc>
          <w:tcPr>
            <w:tcW w:w="3000" w:type="dxa"/>
            <w:tcBorders>
              <w:top w:val="nil"/>
              <w:left w:val="nil"/>
              <w:bottom w:val="single" w:color="auto" w:sz="8" w:space="0"/>
              <w:right w:val="single" w:color="auto" w:sz="8" w:space="0"/>
            </w:tcBorders>
            <w:shd w:val="clear" w:color="auto" w:fill="auto"/>
          </w:tcPr>
          <w:p w14:paraId="44E00A0E">
            <w:pPr>
              <w:jc w:val="right"/>
              <w:rPr>
                <w:rFonts w:hint="eastAsia" w:ascii="宋体" w:hAnsi="宋体" w:eastAsia="宋体" w:cs="宋体"/>
                <w:color w:val="000000"/>
                <w:kern w:val="0"/>
                <w:szCs w:val="21"/>
              </w:rPr>
            </w:pPr>
          </w:p>
        </w:tc>
      </w:tr>
      <w:tr w14:paraId="547CBDA1">
        <w:tblPrEx>
          <w:tblCellMar>
            <w:top w:w="0" w:type="dxa"/>
            <w:left w:w="108" w:type="dxa"/>
            <w:bottom w:w="0" w:type="dxa"/>
            <w:right w:w="108" w:type="dxa"/>
          </w:tblCellMar>
        </w:tblPrEx>
        <w:trPr>
          <w:trHeight w:val="33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5548B7BB">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2081099</w:t>
            </w:r>
          </w:p>
        </w:tc>
        <w:tc>
          <w:tcPr>
            <w:tcW w:w="3825" w:type="dxa"/>
            <w:tcBorders>
              <w:top w:val="nil"/>
              <w:left w:val="nil"/>
              <w:bottom w:val="single" w:color="auto" w:sz="8" w:space="0"/>
              <w:right w:val="single" w:color="auto" w:sz="4" w:space="0"/>
            </w:tcBorders>
            <w:shd w:val="clear" w:color="auto" w:fill="auto"/>
            <w:vAlign w:val="center"/>
          </w:tcPr>
          <w:p w14:paraId="2413E955">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其他</w:t>
            </w:r>
            <w:r>
              <w:rPr>
                <w:rFonts w:hint="eastAsia" w:ascii="宋体" w:hAnsi="宋体" w:eastAsia="宋体" w:cs="宋体"/>
                <w:color w:val="000000"/>
                <w:kern w:val="0"/>
                <w:szCs w:val="21"/>
                <w:lang w:val="en-US" w:eastAsia="zh-CN"/>
              </w:rPr>
              <w:t>社会</w:t>
            </w:r>
            <w:r>
              <w:rPr>
                <w:rFonts w:hint="eastAsia" w:ascii="宋体" w:hAnsi="宋体" w:eastAsia="宋体" w:cs="宋体"/>
                <w:color w:val="000000"/>
                <w:kern w:val="0"/>
                <w:szCs w:val="21"/>
              </w:rPr>
              <w:t>福利支出</w:t>
            </w:r>
          </w:p>
        </w:tc>
        <w:tc>
          <w:tcPr>
            <w:tcW w:w="2702" w:type="dxa"/>
            <w:tcBorders>
              <w:top w:val="nil"/>
              <w:left w:val="nil"/>
              <w:bottom w:val="single" w:color="auto" w:sz="8" w:space="0"/>
              <w:right w:val="single" w:color="auto" w:sz="4" w:space="0"/>
            </w:tcBorders>
            <w:shd w:val="clear" w:color="auto" w:fill="auto"/>
            <w:vAlign w:val="center"/>
          </w:tcPr>
          <w:p w14:paraId="5D3759C5">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2.76</w:t>
            </w:r>
          </w:p>
        </w:tc>
        <w:tc>
          <w:tcPr>
            <w:tcW w:w="3492" w:type="dxa"/>
            <w:tcBorders>
              <w:top w:val="nil"/>
              <w:left w:val="nil"/>
              <w:bottom w:val="single" w:color="auto" w:sz="8" w:space="0"/>
              <w:right w:val="single" w:color="auto" w:sz="4" w:space="0"/>
            </w:tcBorders>
            <w:shd w:val="clear" w:color="auto" w:fill="auto"/>
            <w:vAlign w:val="center"/>
          </w:tcPr>
          <w:p w14:paraId="0F3020FC">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2.76</w:t>
            </w:r>
          </w:p>
        </w:tc>
        <w:tc>
          <w:tcPr>
            <w:tcW w:w="3000" w:type="dxa"/>
            <w:tcBorders>
              <w:top w:val="nil"/>
              <w:left w:val="nil"/>
              <w:bottom w:val="single" w:color="auto" w:sz="8" w:space="0"/>
              <w:right w:val="single" w:color="auto" w:sz="8" w:space="0"/>
            </w:tcBorders>
            <w:shd w:val="clear" w:color="auto" w:fill="auto"/>
          </w:tcPr>
          <w:p w14:paraId="1C6C8C8D">
            <w:pPr>
              <w:jc w:val="right"/>
              <w:rPr>
                <w:rFonts w:hint="eastAsia" w:ascii="宋体" w:hAnsi="宋体" w:eastAsia="宋体" w:cs="宋体"/>
                <w:color w:val="000000"/>
                <w:kern w:val="0"/>
                <w:szCs w:val="21"/>
              </w:rPr>
            </w:pPr>
          </w:p>
        </w:tc>
      </w:tr>
      <w:tr w14:paraId="54E276D3">
        <w:tblPrEx>
          <w:tblCellMar>
            <w:top w:w="0" w:type="dxa"/>
            <w:left w:w="108" w:type="dxa"/>
            <w:bottom w:w="0" w:type="dxa"/>
            <w:right w:w="108" w:type="dxa"/>
          </w:tblCellMar>
        </w:tblPrEx>
        <w:trPr>
          <w:trHeight w:val="252"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E711842">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210</w:t>
            </w:r>
          </w:p>
        </w:tc>
        <w:tc>
          <w:tcPr>
            <w:tcW w:w="3825" w:type="dxa"/>
            <w:tcBorders>
              <w:top w:val="nil"/>
              <w:left w:val="nil"/>
              <w:bottom w:val="single" w:color="auto" w:sz="8" w:space="0"/>
              <w:right w:val="single" w:color="auto" w:sz="4" w:space="0"/>
            </w:tcBorders>
            <w:shd w:val="clear" w:color="auto" w:fill="auto"/>
            <w:vAlign w:val="center"/>
          </w:tcPr>
          <w:p w14:paraId="0B8E2DAC">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卫生健康支出</w:t>
            </w:r>
          </w:p>
        </w:tc>
        <w:tc>
          <w:tcPr>
            <w:tcW w:w="2702" w:type="dxa"/>
            <w:tcBorders>
              <w:top w:val="nil"/>
              <w:left w:val="nil"/>
              <w:bottom w:val="single" w:color="auto" w:sz="8" w:space="0"/>
              <w:right w:val="single" w:color="auto" w:sz="4" w:space="0"/>
            </w:tcBorders>
            <w:shd w:val="clear" w:color="auto" w:fill="auto"/>
            <w:vAlign w:val="center"/>
          </w:tcPr>
          <w:p w14:paraId="272301A6">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72.80</w:t>
            </w:r>
          </w:p>
        </w:tc>
        <w:tc>
          <w:tcPr>
            <w:tcW w:w="3492" w:type="dxa"/>
            <w:tcBorders>
              <w:top w:val="nil"/>
              <w:left w:val="nil"/>
              <w:bottom w:val="single" w:color="auto" w:sz="8" w:space="0"/>
              <w:right w:val="single" w:color="auto" w:sz="4" w:space="0"/>
            </w:tcBorders>
            <w:shd w:val="clear" w:color="auto" w:fill="auto"/>
            <w:vAlign w:val="center"/>
          </w:tcPr>
          <w:p w14:paraId="22ED519A">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72.80</w:t>
            </w:r>
          </w:p>
        </w:tc>
        <w:tc>
          <w:tcPr>
            <w:tcW w:w="3000" w:type="dxa"/>
            <w:tcBorders>
              <w:top w:val="nil"/>
              <w:left w:val="nil"/>
              <w:bottom w:val="single" w:color="auto" w:sz="8" w:space="0"/>
              <w:right w:val="single" w:color="auto" w:sz="8" w:space="0"/>
            </w:tcBorders>
            <w:shd w:val="clear" w:color="auto" w:fill="auto"/>
          </w:tcPr>
          <w:p w14:paraId="0B16C071">
            <w:pPr>
              <w:jc w:val="right"/>
              <w:rPr>
                <w:rFonts w:hint="eastAsia" w:ascii="宋体" w:hAnsi="宋体" w:eastAsia="宋体" w:cs="宋体"/>
                <w:color w:val="000000"/>
                <w:kern w:val="0"/>
                <w:szCs w:val="21"/>
              </w:rPr>
            </w:pPr>
          </w:p>
        </w:tc>
      </w:tr>
      <w:tr w14:paraId="12307D8C">
        <w:tblPrEx>
          <w:tblCellMar>
            <w:top w:w="0" w:type="dxa"/>
            <w:left w:w="108" w:type="dxa"/>
            <w:bottom w:w="0" w:type="dxa"/>
            <w:right w:w="108" w:type="dxa"/>
          </w:tblCellMar>
        </w:tblPrEx>
        <w:trPr>
          <w:trHeight w:val="285"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D2BBFC5">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21011</w:t>
            </w:r>
          </w:p>
        </w:tc>
        <w:tc>
          <w:tcPr>
            <w:tcW w:w="3825" w:type="dxa"/>
            <w:tcBorders>
              <w:top w:val="nil"/>
              <w:left w:val="nil"/>
              <w:bottom w:val="single" w:color="auto" w:sz="8" w:space="0"/>
              <w:right w:val="single" w:color="auto" w:sz="4" w:space="0"/>
            </w:tcBorders>
            <w:shd w:val="clear" w:color="auto" w:fill="auto"/>
            <w:vAlign w:val="center"/>
          </w:tcPr>
          <w:p w14:paraId="6FDA2149">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行政事业单位医疗</w:t>
            </w:r>
          </w:p>
        </w:tc>
        <w:tc>
          <w:tcPr>
            <w:tcW w:w="2702" w:type="dxa"/>
            <w:tcBorders>
              <w:top w:val="nil"/>
              <w:left w:val="nil"/>
              <w:bottom w:val="single" w:color="auto" w:sz="8" w:space="0"/>
              <w:right w:val="single" w:color="auto" w:sz="4" w:space="0"/>
            </w:tcBorders>
            <w:shd w:val="clear" w:color="auto" w:fill="auto"/>
            <w:vAlign w:val="center"/>
          </w:tcPr>
          <w:p w14:paraId="01F58E49">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72.80</w:t>
            </w:r>
          </w:p>
        </w:tc>
        <w:tc>
          <w:tcPr>
            <w:tcW w:w="3492" w:type="dxa"/>
            <w:tcBorders>
              <w:top w:val="nil"/>
              <w:left w:val="nil"/>
              <w:bottom w:val="single" w:color="auto" w:sz="8" w:space="0"/>
              <w:right w:val="single" w:color="auto" w:sz="4" w:space="0"/>
            </w:tcBorders>
            <w:shd w:val="clear" w:color="auto" w:fill="auto"/>
            <w:vAlign w:val="center"/>
          </w:tcPr>
          <w:p w14:paraId="0A953C54">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72.80</w:t>
            </w:r>
          </w:p>
        </w:tc>
        <w:tc>
          <w:tcPr>
            <w:tcW w:w="3000" w:type="dxa"/>
            <w:tcBorders>
              <w:top w:val="nil"/>
              <w:left w:val="nil"/>
              <w:bottom w:val="single" w:color="auto" w:sz="8" w:space="0"/>
              <w:right w:val="single" w:color="auto" w:sz="8" w:space="0"/>
            </w:tcBorders>
            <w:shd w:val="clear" w:color="auto" w:fill="auto"/>
          </w:tcPr>
          <w:p w14:paraId="1A4E2DA2">
            <w:pPr>
              <w:jc w:val="right"/>
              <w:rPr>
                <w:rFonts w:hint="eastAsia" w:ascii="宋体" w:hAnsi="宋体" w:eastAsia="宋体" w:cs="宋体"/>
                <w:color w:val="000000"/>
                <w:kern w:val="0"/>
                <w:szCs w:val="21"/>
              </w:rPr>
            </w:pPr>
          </w:p>
        </w:tc>
      </w:tr>
      <w:tr w14:paraId="3B61F133">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5A647D2">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2101101</w:t>
            </w:r>
          </w:p>
        </w:tc>
        <w:tc>
          <w:tcPr>
            <w:tcW w:w="3825" w:type="dxa"/>
            <w:tcBorders>
              <w:top w:val="nil"/>
              <w:left w:val="nil"/>
              <w:bottom w:val="single" w:color="auto" w:sz="8" w:space="0"/>
              <w:right w:val="single" w:color="auto" w:sz="4" w:space="0"/>
            </w:tcBorders>
            <w:shd w:val="clear" w:color="auto" w:fill="auto"/>
            <w:vAlign w:val="center"/>
          </w:tcPr>
          <w:p w14:paraId="2C9BCB8D">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行政单位医疗</w:t>
            </w:r>
          </w:p>
        </w:tc>
        <w:tc>
          <w:tcPr>
            <w:tcW w:w="2702" w:type="dxa"/>
            <w:tcBorders>
              <w:top w:val="nil"/>
              <w:left w:val="nil"/>
              <w:bottom w:val="single" w:color="auto" w:sz="8" w:space="0"/>
              <w:right w:val="single" w:color="auto" w:sz="4" w:space="0"/>
            </w:tcBorders>
            <w:shd w:val="clear" w:color="auto" w:fill="auto"/>
            <w:vAlign w:val="center"/>
          </w:tcPr>
          <w:p w14:paraId="03380E62">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72.80</w:t>
            </w:r>
          </w:p>
        </w:tc>
        <w:tc>
          <w:tcPr>
            <w:tcW w:w="3492" w:type="dxa"/>
            <w:tcBorders>
              <w:top w:val="nil"/>
              <w:left w:val="nil"/>
              <w:bottom w:val="single" w:color="auto" w:sz="8" w:space="0"/>
              <w:right w:val="single" w:color="auto" w:sz="4" w:space="0"/>
            </w:tcBorders>
            <w:shd w:val="clear" w:color="auto" w:fill="auto"/>
            <w:vAlign w:val="center"/>
          </w:tcPr>
          <w:p w14:paraId="599E68CE">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72.80</w:t>
            </w:r>
          </w:p>
        </w:tc>
        <w:tc>
          <w:tcPr>
            <w:tcW w:w="3000" w:type="dxa"/>
            <w:tcBorders>
              <w:top w:val="nil"/>
              <w:left w:val="nil"/>
              <w:bottom w:val="single" w:color="auto" w:sz="8" w:space="0"/>
              <w:right w:val="single" w:color="auto" w:sz="8" w:space="0"/>
            </w:tcBorders>
            <w:shd w:val="clear" w:color="auto" w:fill="auto"/>
          </w:tcPr>
          <w:p w14:paraId="4ACE65B3">
            <w:pPr>
              <w:jc w:val="right"/>
              <w:rPr>
                <w:rFonts w:hint="eastAsia" w:ascii="宋体" w:hAnsi="宋体" w:eastAsia="宋体" w:cs="宋体"/>
                <w:color w:val="000000"/>
                <w:kern w:val="0"/>
                <w:szCs w:val="21"/>
              </w:rPr>
            </w:pPr>
          </w:p>
        </w:tc>
      </w:tr>
      <w:tr w14:paraId="5D639C72">
        <w:tblPrEx>
          <w:tblCellMar>
            <w:top w:w="0" w:type="dxa"/>
            <w:left w:w="108" w:type="dxa"/>
            <w:bottom w:w="0" w:type="dxa"/>
            <w:right w:w="108" w:type="dxa"/>
          </w:tblCellMar>
        </w:tblPrEx>
        <w:trPr>
          <w:trHeight w:val="315"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781EC92">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221</w:t>
            </w:r>
          </w:p>
        </w:tc>
        <w:tc>
          <w:tcPr>
            <w:tcW w:w="3825" w:type="dxa"/>
            <w:tcBorders>
              <w:top w:val="nil"/>
              <w:left w:val="nil"/>
              <w:bottom w:val="single" w:color="auto" w:sz="8" w:space="0"/>
              <w:right w:val="single" w:color="auto" w:sz="4" w:space="0"/>
            </w:tcBorders>
            <w:shd w:val="clear" w:color="auto" w:fill="auto"/>
            <w:vAlign w:val="center"/>
          </w:tcPr>
          <w:p w14:paraId="2DA41421">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住房保障支出</w:t>
            </w:r>
          </w:p>
        </w:tc>
        <w:tc>
          <w:tcPr>
            <w:tcW w:w="2702" w:type="dxa"/>
            <w:tcBorders>
              <w:top w:val="nil"/>
              <w:left w:val="nil"/>
              <w:bottom w:val="single" w:color="auto" w:sz="8" w:space="0"/>
              <w:right w:val="single" w:color="auto" w:sz="4" w:space="0"/>
            </w:tcBorders>
            <w:shd w:val="clear" w:color="auto" w:fill="auto"/>
            <w:vAlign w:val="center"/>
          </w:tcPr>
          <w:p w14:paraId="47DFA10A">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3492" w:type="dxa"/>
            <w:tcBorders>
              <w:top w:val="nil"/>
              <w:left w:val="nil"/>
              <w:bottom w:val="single" w:color="auto" w:sz="8" w:space="0"/>
              <w:right w:val="single" w:color="auto" w:sz="4" w:space="0"/>
            </w:tcBorders>
            <w:shd w:val="clear" w:color="auto" w:fill="auto"/>
            <w:vAlign w:val="center"/>
          </w:tcPr>
          <w:p w14:paraId="4E233A08">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3000" w:type="dxa"/>
            <w:tcBorders>
              <w:top w:val="nil"/>
              <w:left w:val="nil"/>
              <w:bottom w:val="single" w:color="auto" w:sz="8" w:space="0"/>
              <w:right w:val="single" w:color="auto" w:sz="8" w:space="0"/>
            </w:tcBorders>
            <w:shd w:val="clear" w:color="auto" w:fill="auto"/>
          </w:tcPr>
          <w:p w14:paraId="3CAD0FAF">
            <w:pPr>
              <w:jc w:val="right"/>
              <w:rPr>
                <w:rFonts w:hint="eastAsia" w:ascii="宋体" w:hAnsi="宋体" w:eastAsia="宋体" w:cs="宋体"/>
                <w:color w:val="000000"/>
                <w:kern w:val="0"/>
                <w:szCs w:val="21"/>
              </w:rPr>
            </w:pPr>
          </w:p>
        </w:tc>
      </w:tr>
      <w:tr w14:paraId="5E33EEEA">
        <w:tblPrEx>
          <w:tblCellMar>
            <w:top w:w="0" w:type="dxa"/>
            <w:left w:w="108" w:type="dxa"/>
            <w:bottom w:w="0" w:type="dxa"/>
            <w:right w:w="108" w:type="dxa"/>
          </w:tblCellMar>
        </w:tblPrEx>
        <w:trPr>
          <w:trHeight w:val="345"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2DB4414">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22102</w:t>
            </w:r>
          </w:p>
        </w:tc>
        <w:tc>
          <w:tcPr>
            <w:tcW w:w="3825" w:type="dxa"/>
            <w:tcBorders>
              <w:top w:val="nil"/>
              <w:left w:val="nil"/>
              <w:bottom w:val="single" w:color="auto" w:sz="8" w:space="0"/>
              <w:right w:val="single" w:color="auto" w:sz="4" w:space="0"/>
            </w:tcBorders>
            <w:shd w:val="clear" w:color="auto" w:fill="auto"/>
            <w:vAlign w:val="center"/>
          </w:tcPr>
          <w:p w14:paraId="32A69308">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住房改革支出</w:t>
            </w:r>
          </w:p>
        </w:tc>
        <w:tc>
          <w:tcPr>
            <w:tcW w:w="2702" w:type="dxa"/>
            <w:tcBorders>
              <w:top w:val="nil"/>
              <w:left w:val="nil"/>
              <w:bottom w:val="single" w:color="auto" w:sz="8" w:space="0"/>
              <w:right w:val="single" w:color="auto" w:sz="4" w:space="0"/>
            </w:tcBorders>
            <w:shd w:val="clear" w:color="auto" w:fill="auto"/>
            <w:vAlign w:val="center"/>
          </w:tcPr>
          <w:p w14:paraId="0697A7E7">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3492" w:type="dxa"/>
            <w:tcBorders>
              <w:top w:val="nil"/>
              <w:left w:val="nil"/>
              <w:bottom w:val="single" w:color="auto" w:sz="8" w:space="0"/>
              <w:right w:val="single" w:color="auto" w:sz="4" w:space="0"/>
            </w:tcBorders>
            <w:shd w:val="clear" w:color="auto" w:fill="auto"/>
            <w:vAlign w:val="center"/>
          </w:tcPr>
          <w:p w14:paraId="1C6F3C58">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3000" w:type="dxa"/>
            <w:tcBorders>
              <w:top w:val="nil"/>
              <w:left w:val="nil"/>
              <w:bottom w:val="single" w:color="auto" w:sz="8" w:space="0"/>
              <w:right w:val="single" w:color="auto" w:sz="8" w:space="0"/>
            </w:tcBorders>
            <w:shd w:val="clear" w:color="auto" w:fill="auto"/>
          </w:tcPr>
          <w:p w14:paraId="54EDCE72">
            <w:pPr>
              <w:jc w:val="right"/>
              <w:rPr>
                <w:rFonts w:hint="eastAsia" w:ascii="宋体" w:hAnsi="宋体" w:eastAsia="宋体" w:cs="宋体"/>
                <w:color w:val="000000"/>
                <w:kern w:val="0"/>
                <w:szCs w:val="21"/>
              </w:rPr>
            </w:pPr>
          </w:p>
        </w:tc>
      </w:tr>
      <w:tr w14:paraId="6E9F3C08">
        <w:tblPrEx>
          <w:tblCellMar>
            <w:top w:w="0" w:type="dxa"/>
            <w:left w:w="108" w:type="dxa"/>
            <w:bottom w:w="0" w:type="dxa"/>
            <w:right w:w="108" w:type="dxa"/>
          </w:tblCellMar>
        </w:tblPrEx>
        <w:trPr>
          <w:trHeight w:val="312"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AEC28F8">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2210201</w:t>
            </w:r>
          </w:p>
        </w:tc>
        <w:tc>
          <w:tcPr>
            <w:tcW w:w="3825" w:type="dxa"/>
            <w:tcBorders>
              <w:top w:val="nil"/>
              <w:left w:val="nil"/>
              <w:bottom w:val="single" w:color="auto" w:sz="8" w:space="0"/>
              <w:right w:val="single" w:color="auto" w:sz="4" w:space="0"/>
            </w:tcBorders>
            <w:shd w:val="clear" w:color="auto" w:fill="auto"/>
            <w:vAlign w:val="center"/>
          </w:tcPr>
          <w:p w14:paraId="6766DED3">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住房公积金</w:t>
            </w:r>
          </w:p>
        </w:tc>
        <w:tc>
          <w:tcPr>
            <w:tcW w:w="2702" w:type="dxa"/>
            <w:tcBorders>
              <w:top w:val="nil"/>
              <w:left w:val="nil"/>
              <w:bottom w:val="single" w:color="auto" w:sz="8" w:space="0"/>
              <w:right w:val="single" w:color="auto" w:sz="4" w:space="0"/>
            </w:tcBorders>
            <w:shd w:val="clear" w:color="auto" w:fill="auto"/>
            <w:vAlign w:val="center"/>
          </w:tcPr>
          <w:p w14:paraId="2B47C97B">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3492" w:type="dxa"/>
            <w:tcBorders>
              <w:top w:val="nil"/>
              <w:left w:val="nil"/>
              <w:bottom w:val="single" w:color="auto" w:sz="8" w:space="0"/>
              <w:right w:val="single" w:color="auto" w:sz="4" w:space="0"/>
            </w:tcBorders>
            <w:shd w:val="clear" w:color="auto" w:fill="auto"/>
            <w:vAlign w:val="center"/>
          </w:tcPr>
          <w:p w14:paraId="5CDD34E6">
            <w:pPr>
              <w:widowControl/>
              <w:jc w:val="right"/>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104.52</w:t>
            </w:r>
          </w:p>
        </w:tc>
        <w:tc>
          <w:tcPr>
            <w:tcW w:w="3000" w:type="dxa"/>
            <w:tcBorders>
              <w:top w:val="nil"/>
              <w:left w:val="nil"/>
              <w:bottom w:val="single" w:color="auto" w:sz="8" w:space="0"/>
              <w:right w:val="single" w:color="auto" w:sz="8" w:space="0"/>
            </w:tcBorders>
            <w:shd w:val="clear" w:color="auto" w:fill="auto"/>
          </w:tcPr>
          <w:p w14:paraId="6DFCB665">
            <w:pPr>
              <w:jc w:val="right"/>
              <w:rPr>
                <w:rFonts w:hint="eastAsia" w:ascii="宋体" w:hAnsi="宋体" w:eastAsia="宋体" w:cs="宋体"/>
                <w:color w:val="000000"/>
                <w:kern w:val="0"/>
                <w:szCs w:val="21"/>
              </w:rPr>
            </w:pPr>
          </w:p>
        </w:tc>
      </w:tr>
      <w:tr w14:paraId="68EEFCC5">
        <w:tblPrEx>
          <w:tblCellMar>
            <w:top w:w="0" w:type="dxa"/>
            <w:left w:w="108" w:type="dxa"/>
            <w:bottom w:w="0" w:type="dxa"/>
            <w:right w:w="108" w:type="dxa"/>
          </w:tblCellMar>
        </w:tblPrEx>
        <w:trPr>
          <w:trHeight w:val="443" w:hRule="atLeast"/>
          <w:jc w:val="center"/>
        </w:trPr>
        <w:tc>
          <w:tcPr>
            <w:tcW w:w="14219" w:type="dxa"/>
            <w:gridSpan w:val="5"/>
            <w:tcBorders>
              <w:top w:val="nil"/>
              <w:left w:val="nil"/>
              <w:bottom w:val="nil"/>
              <w:right w:val="nil"/>
            </w:tcBorders>
            <w:shd w:val="clear" w:color="auto" w:fill="auto"/>
            <w:vAlign w:val="center"/>
          </w:tcPr>
          <w:p w14:paraId="7F2DCD14">
            <w:pPr>
              <w:widowControl/>
              <w:jc w:val="left"/>
              <w:rPr>
                <w:rFonts w:ascii="Times New Roman" w:hAnsi="Times New Roman" w:eastAsia="仿宋_GB2312" w:cs="Times New Roman"/>
                <w:kern w:val="0"/>
                <w:szCs w:val="21"/>
              </w:rPr>
            </w:pPr>
            <w:r>
              <w:rPr>
                <w:rFonts w:hint="eastAsia" w:ascii="宋体" w:hAnsi="宋体" w:eastAsia="宋体" w:cs="宋体"/>
                <w:kern w:val="0"/>
                <w:szCs w:val="21"/>
              </w:rPr>
              <w:t>注：本表反映部门本年度一般公共预算财政拨款支出情况。</w:t>
            </w:r>
          </w:p>
        </w:tc>
      </w:tr>
    </w:tbl>
    <w:tbl>
      <w:tblPr>
        <w:tblStyle w:val="8"/>
        <w:tblpPr w:leftFromText="180" w:rightFromText="180" w:vertAnchor="text" w:horzAnchor="page" w:tblpX="713" w:tblpY="288"/>
        <w:tblOverlap w:val="never"/>
        <w:tblW w:w="0" w:type="auto"/>
        <w:tblInd w:w="0" w:type="dxa"/>
        <w:tblLayout w:type="fixed"/>
        <w:tblCellMar>
          <w:top w:w="0" w:type="dxa"/>
          <w:left w:w="108" w:type="dxa"/>
          <w:bottom w:w="0" w:type="dxa"/>
          <w:right w:w="108" w:type="dxa"/>
        </w:tblCellMar>
      </w:tblPr>
      <w:tblGrid>
        <w:gridCol w:w="954"/>
        <w:gridCol w:w="156"/>
        <w:gridCol w:w="80"/>
        <w:gridCol w:w="1333"/>
        <w:gridCol w:w="80"/>
        <w:gridCol w:w="1687"/>
        <w:gridCol w:w="265"/>
        <w:gridCol w:w="80"/>
        <w:gridCol w:w="771"/>
        <w:gridCol w:w="1089"/>
        <w:gridCol w:w="363"/>
        <w:gridCol w:w="80"/>
        <w:gridCol w:w="1687"/>
        <w:gridCol w:w="261"/>
        <w:gridCol w:w="80"/>
        <w:gridCol w:w="553"/>
        <w:gridCol w:w="1161"/>
        <w:gridCol w:w="351"/>
        <w:gridCol w:w="80"/>
        <w:gridCol w:w="1989"/>
        <w:gridCol w:w="80"/>
        <w:gridCol w:w="1520"/>
        <w:gridCol w:w="586"/>
        <w:gridCol w:w="80"/>
        <w:gridCol w:w="248"/>
      </w:tblGrid>
      <w:tr w14:paraId="708E4760">
        <w:tblPrEx>
          <w:tblCellMar>
            <w:top w:w="0" w:type="dxa"/>
            <w:left w:w="108" w:type="dxa"/>
            <w:bottom w:w="0" w:type="dxa"/>
            <w:right w:w="108" w:type="dxa"/>
          </w:tblCellMar>
        </w:tblPrEx>
        <w:trPr>
          <w:trHeight w:val="933" w:hRule="atLeast"/>
        </w:trPr>
        <w:tc>
          <w:tcPr>
            <w:tcW w:w="15614" w:type="dxa"/>
            <w:gridSpan w:val="25"/>
            <w:tcBorders>
              <w:top w:val="nil"/>
              <w:left w:val="nil"/>
              <w:bottom w:val="nil"/>
              <w:right w:val="nil"/>
            </w:tcBorders>
            <w:shd w:val="clear" w:color="auto" w:fill="auto"/>
            <w:noWrap/>
            <w:vAlign w:val="center"/>
          </w:tcPr>
          <w:p w14:paraId="1A0CEEF4">
            <w:pPr>
              <w:keepNext w:val="0"/>
              <w:keepLines w:val="0"/>
              <w:pageBreakBefore w:val="0"/>
              <w:widowControl/>
              <w:kinsoku/>
              <w:wordWrap/>
              <w:overflowPunct/>
              <w:topLinePunct w:val="0"/>
              <w:autoSpaceDE/>
              <w:autoSpaceDN/>
              <w:bidi w:val="0"/>
              <w:adjustRightInd/>
              <w:snapToGrid/>
              <w:spacing w:line="340" w:lineRule="exact"/>
              <w:ind w:firstLine="5120" w:firstLineChars="1600"/>
              <w:jc w:val="both"/>
              <w:textAlignment w:val="center"/>
              <w:rPr>
                <w:rFonts w:hint="eastAsia" w:ascii="华文中宋" w:hAnsi="华文中宋" w:eastAsia="华文中宋" w:cs="华文中宋"/>
                <w:color w:val="000000"/>
                <w:kern w:val="0"/>
                <w:sz w:val="32"/>
                <w:szCs w:val="32"/>
              </w:rPr>
            </w:pPr>
            <w:bookmarkStart w:id="2" w:name="RANGE!A1:I34"/>
            <w:r>
              <w:rPr>
                <w:rFonts w:hint="eastAsia" w:ascii="华文中宋" w:hAnsi="华文中宋" w:eastAsia="华文中宋" w:cs="华文中宋"/>
                <w:color w:val="000000"/>
                <w:kern w:val="0"/>
                <w:sz w:val="32"/>
                <w:szCs w:val="32"/>
              </w:rPr>
              <w:t>一般公共预算财政拨款基本支出决算明细表</w:t>
            </w:r>
            <w:bookmarkEnd w:id="2"/>
          </w:p>
          <w:p w14:paraId="6A8A97EA">
            <w:pPr>
              <w:keepNext w:val="0"/>
              <w:keepLines w:val="0"/>
              <w:pageBreakBefore w:val="0"/>
              <w:widowControl/>
              <w:kinsoku/>
              <w:wordWrap w:val="0"/>
              <w:overflowPunct/>
              <w:topLinePunct w:val="0"/>
              <w:autoSpaceDE/>
              <w:autoSpaceDN/>
              <w:bidi w:val="0"/>
              <w:adjustRightInd/>
              <w:snapToGrid/>
              <w:spacing w:line="300" w:lineRule="exact"/>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00D2BC85">
            <w:pPr>
              <w:keepNext w:val="0"/>
              <w:keepLines w:val="0"/>
              <w:pageBreakBefore w:val="0"/>
              <w:widowControl/>
              <w:kinsoku/>
              <w:overflowPunct/>
              <w:topLinePunct w:val="0"/>
              <w:autoSpaceDE/>
              <w:autoSpaceDN/>
              <w:bidi w:val="0"/>
              <w:adjustRightInd/>
              <w:snapToGrid/>
              <w:spacing w:line="300" w:lineRule="exact"/>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3CB3BE03">
        <w:tblPrEx>
          <w:tblCellMar>
            <w:top w:w="0" w:type="dxa"/>
            <w:left w:w="108" w:type="dxa"/>
            <w:bottom w:w="0" w:type="dxa"/>
            <w:right w:w="108" w:type="dxa"/>
          </w:tblCellMar>
        </w:tblPrEx>
        <w:trPr>
          <w:trHeight w:val="113" w:hRule="atLeast"/>
        </w:trPr>
        <w:tc>
          <w:tcPr>
            <w:tcW w:w="11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2F626F1">
            <w:pPr>
              <w:widowControl/>
              <w:jc w:val="center"/>
              <w:rPr>
                <w:rFonts w:ascii="宋体" w:hAnsi="宋体" w:eastAsia="宋体" w:cs="宋体"/>
                <w:color w:val="000000"/>
                <w:kern w:val="0"/>
                <w:szCs w:val="20"/>
              </w:rPr>
            </w:pPr>
            <w:r>
              <w:rPr>
                <w:rFonts w:hint="eastAsia" w:ascii="宋体" w:hAnsi="宋体" w:eastAsia="宋体" w:cs="宋体"/>
                <w:color w:val="000000"/>
                <w:kern w:val="0"/>
                <w:sz w:val="21"/>
                <w:szCs w:val="21"/>
              </w:rPr>
              <w:t>经济分类科目编码</w:t>
            </w:r>
          </w:p>
        </w:tc>
        <w:tc>
          <w:tcPr>
            <w:tcW w:w="3180" w:type="dxa"/>
            <w:gridSpan w:val="4"/>
            <w:tcBorders>
              <w:top w:val="single" w:color="auto" w:sz="4" w:space="0"/>
              <w:left w:val="nil"/>
              <w:bottom w:val="single" w:color="auto" w:sz="4" w:space="0"/>
              <w:right w:val="single" w:color="auto" w:sz="4" w:space="0"/>
            </w:tcBorders>
            <w:shd w:val="clear" w:color="auto" w:fill="auto"/>
            <w:vAlign w:val="center"/>
          </w:tcPr>
          <w:p w14:paraId="7969993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16" w:type="dxa"/>
            <w:gridSpan w:val="3"/>
            <w:tcBorders>
              <w:top w:val="single" w:color="auto" w:sz="4" w:space="0"/>
              <w:left w:val="nil"/>
              <w:bottom w:val="single" w:color="auto" w:sz="4" w:space="0"/>
              <w:right w:val="single" w:color="auto" w:sz="4" w:space="0"/>
            </w:tcBorders>
            <w:shd w:val="clear" w:color="auto" w:fill="auto"/>
            <w:vAlign w:val="center"/>
          </w:tcPr>
          <w:p w14:paraId="207E2B2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89" w:type="dxa"/>
            <w:tcBorders>
              <w:top w:val="single" w:color="auto" w:sz="4" w:space="0"/>
              <w:left w:val="nil"/>
              <w:bottom w:val="single" w:color="auto" w:sz="4" w:space="0"/>
              <w:right w:val="single" w:color="auto" w:sz="4" w:space="0"/>
            </w:tcBorders>
            <w:shd w:val="clear" w:color="auto" w:fill="auto"/>
            <w:vAlign w:val="center"/>
          </w:tcPr>
          <w:p w14:paraId="1B6F797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130" w:type="dxa"/>
            <w:gridSpan w:val="3"/>
            <w:tcBorders>
              <w:top w:val="single" w:color="auto" w:sz="4" w:space="0"/>
              <w:left w:val="nil"/>
              <w:bottom w:val="single" w:color="auto" w:sz="4" w:space="0"/>
              <w:right w:val="single" w:color="auto" w:sz="4" w:space="0"/>
            </w:tcBorders>
            <w:shd w:val="clear" w:color="auto" w:fill="auto"/>
            <w:vAlign w:val="center"/>
          </w:tcPr>
          <w:p w14:paraId="63E7D92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94" w:type="dxa"/>
            <w:gridSpan w:val="3"/>
            <w:tcBorders>
              <w:top w:val="single" w:color="auto" w:sz="4" w:space="0"/>
              <w:left w:val="nil"/>
              <w:bottom w:val="single" w:color="auto" w:sz="4" w:space="0"/>
              <w:right w:val="single" w:color="auto" w:sz="4" w:space="0"/>
            </w:tcBorders>
            <w:shd w:val="clear" w:color="auto" w:fill="auto"/>
            <w:vAlign w:val="center"/>
          </w:tcPr>
          <w:p w14:paraId="09305A0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61" w:type="dxa"/>
            <w:tcBorders>
              <w:top w:val="single" w:color="auto" w:sz="4" w:space="0"/>
              <w:left w:val="nil"/>
              <w:bottom w:val="single" w:color="auto" w:sz="4" w:space="0"/>
              <w:right w:val="single" w:color="auto" w:sz="4" w:space="0"/>
            </w:tcBorders>
            <w:shd w:val="clear" w:color="auto" w:fill="auto"/>
            <w:vAlign w:val="center"/>
          </w:tcPr>
          <w:p w14:paraId="6781E2F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020" w:type="dxa"/>
            <w:gridSpan w:val="5"/>
            <w:tcBorders>
              <w:top w:val="single" w:color="auto" w:sz="4" w:space="0"/>
              <w:left w:val="nil"/>
              <w:bottom w:val="single" w:color="auto" w:sz="4" w:space="0"/>
              <w:right w:val="single" w:color="auto" w:sz="4" w:space="0"/>
            </w:tcBorders>
            <w:shd w:val="clear" w:color="auto" w:fill="auto"/>
            <w:vAlign w:val="center"/>
          </w:tcPr>
          <w:p w14:paraId="5E7A8C7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14" w:type="dxa"/>
            <w:gridSpan w:val="3"/>
            <w:tcBorders>
              <w:top w:val="single" w:color="auto" w:sz="4" w:space="0"/>
              <w:left w:val="nil"/>
              <w:bottom w:val="single" w:color="auto" w:sz="4" w:space="0"/>
              <w:right w:val="single" w:color="auto" w:sz="4" w:space="0"/>
            </w:tcBorders>
            <w:shd w:val="clear" w:color="auto" w:fill="auto"/>
            <w:vAlign w:val="center"/>
          </w:tcPr>
          <w:p w14:paraId="752D34F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42BBCDD9">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3E7B7F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180" w:type="dxa"/>
            <w:gridSpan w:val="4"/>
            <w:tcBorders>
              <w:top w:val="nil"/>
              <w:left w:val="nil"/>
              <w:bottom w:val="single" w:color="auto" w:sz="4" w:space="0"/>
              <w:right w:val="single" w:color="auto" w:sz="4" w:space="0"/>
            </w:tcBorders>
            <w:shd w:val="clear" w:color="auto" w:fill="auto"/>
            <w:noWrap/>
            <w:vAlign w:val="center"/>
          </w:tcPr>
          <w:p w14:paraId="6A66ADE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116" w:type="dxa"/>
            <w:gridSpan w:val="3"/>
            <w:tcBorders>
              <w:top w:val="nil"/>
              <w:left w:val="nil"/>
              <w:bottom w:val="single" w:color="auto" w:sz="4" w:space="0"/>
              <w:right w:val="single" w:color="auto" w:sz="4" w:space="0"/>
            </w:tcBorders>
            <w:shd w:val="clear" w:color="auto" w:fill="auto"/>
            <w:noWrap/>
            <w:vAlign w:val="center"/>
          </w:tcPr>
          <w:p w14:paraId="330D6396">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1410.57</w:t>
            </w:r>
          </w:p>
        </w:tc>
        <w:tc>
          <w:tcPr>
            <w:tcW w:w="1089" w:type="dxa"/>
            <w:tcBorders>
              <w:top w:val="nil"/>
              <w:left w:val="nil"/>
              <w:bottom w:val="single" w:color="auto" w:sz="4" w:space="0"/>
              <w:right w:val="single" w:color="auto" w:sz="4" w:space="0"/>
            </w:tcBorders>
            <w:shd w:val="clear" w:color="auto" w:fill="auto"/>
            <w:noWrap/>
            <w:vAlign w:val="center"/>
          </w:tcPr>
          <w:p w14:paraId="09DC59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130" w:type="dxa"/>
            <w:gridSpan w:val="3"/>
            <w:tcBorders>
              <w:top w:val="nil"/>
              <w:left w:val="nil"/>
              <w:bottom w:val="single" w:color="auto" w:sz="4" w:space="0"/>
              <w:right w:val="single" w:color="auto" w:sz="4" w:space="0"/>
            </w:tcBorders>
            <w:shd w:val="clear" w:color="auto" w:fill="auto"/>
            <w:noWrap/>
            <w:vAlign w:val="center"/>
          </w:tcPr>
          <w:p w14:paraId="5A8DAB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894" w:type="dxa"/>
            <w:gridSpan w:val="3"/>
            <w:tcBorders>
              <w:top w:val="nil"/>
              <w:left w:val="nil"/>
              <w:bottom w:val="single" w:color="auto" w:sz="4" w:space="0"/>
              <w:right w:val="single" w:color="auto" w:sz="4" w:space="0"/>
            </w:tcBorders>
            <w:shd w:val="clear" w:color="auto" w:fill="auto"/>
            <w:noWrap/>
            <w:vAlign w:val="center"/>
          </w:tcPr>
          <w:p w14:paraId="6CC8D24A">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284.858</w:t>
            </w:r>
          </w:p>
        </w:tc>
        <w:tc>
          <w:tcPr>
            <w:tcW w:w="1161" w:type="dxa"/>
            <w:tcBorders>
              <w:top w:val="nil"/>
              <w:left w:val="nil"/>
              <w:bottom w:val="single" w:color="auto" w:sz="4" w:space="0"/>
              <w:right w:val="single" w:color="auto" w:sz="4" w:space="0"/>
            </w:tcBorders>
            <w:shd w:val="clear" w:color="auto" w:fill="auto"/>
            <w:noWrap/>
            <w:vAlign w:val="center"/>
          </w:tcPr>
          <w:p w14:paraId="4D4D6A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020" w:type="dxa"/>
            <w:gridSpan w:val="5"/>
            <w:tcBorders>
              <w:top w:val="nil"/>
              <w:left w:val="nil"/>
              <w:bottom w:val="single" w:color="auto" w:sz="4" w:space="0"/>
              <w:right w:val="single" w:color="auto" w:sz="4" w:space="0"/>
            </w:tcBorders>
            <w:shd w:val="clear" w:color="auto" w:fill="auto"/>
            <w:noWrap/>
            <w:vAlign w:val="center"/>
          </w:tcPr>
          <w:p w14:paraId="19D4778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14" w:type="dxa"/>
            <w:gridSpan w:val="3"/>
            <w:tcBorders>
              <w:top w:val="nil"/>
              <w:left w:val="nil"/>
              <w:bottom w:val="single" w:color="auto" w:sz="4" w:space="0"/>
              <w:right w:val="single" w:color="auto" w:sz="4" w:space="0"/>
            </w:tcBorders>
            <w:shd w:val="clear" w:color="auto" w:fill="auto"/>
            <w:noWrap/>
            <w:vAlign w:val="center"/>
          </w:tcPr>
          <w:p w14:paraId="00751E1E">
            <w:pPr>
              <w:widowControl/>
              <w:jc w:val="right"/>
              <w:textAlignment w:val="center"/>
              <w:rPr>
                <w:rFonts w:ascii="宋体" w:hAnsi="宋体" w:eastAsia="宋体" w:cs="宋体"/>
                <w:color w:val="000000"/>
                <w:kern w:val="0"/>
                <w:sz w:val="16"/>
                <w:szCs w:val="15"/>
              </w:rPr>
            </w:pPr>
          </w:p>
        </w:tc>
      </w:tr>
      <w:tr w14:paraId="3AB6ABBB">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70A587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180" w:type="dxa"/>
            <w:gridSpan w:val="4"/>
            <w:tcBorders>
              <w:top w:val="nil"/>
              <w:left w:val="nil"/>
              <w:bottom w:val="single" w:color="auto" w:sz="4" w:space="0"/>
              <w:right w:val="single" w:color="auto" w:sz="4" w:space="0"/>
            </w:tcBorders>
            <w:shd w:val="clear" w:color="auto" w:fill="auto"/>
            <w:noWrap/>
            <w:vAlign w:val="center"/>
          </w:tcPr>
          <w:p w14:paraId="18B90D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基本工资</w:t>
            </w:r>
          </w:p>
        </w:tc>
        <w:tc>
          <w:tcPr>
            <w:tcW w:w="1116" w:type="dxa"/>
            <w:gridSpan w:val="3"/>
            <w:tcBorders>
              <w:top w:val="nil"/>
              <w:left w:val="nil"/>
              <w:bottom w:val="single" w:color="auto" w:sz="4" w:space="0"/>
              <w:right w:val="single" w:color="auto" w:sz="4" w:space="0"/>
            </w:tcBorders>
            <w:shd w:val="clear" w:color="auto" w:fill="auto"/>
            <w:noWrap/>
            <w:vAlign w:val="center"/>
          </w:tcPr>
          <w:p w14:paraId="7D5D6A95">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731.26</w:t>
            </w:r>
          </w:p>
        </w:tc>
        <w:tc>
          <w:tcPr>
            <w:tcW w:w="1089" w:type="dxa"/>
            <w:tcBorders>
              <w:top w:val="nil"/>
              <w:left w:val="nil"/>
              <w:bottom w:val="single" w:color="auto" w:sz="4" w:space="0"/>
              <w:right w:val="single" w:color="auto" w:sz="4" w:space="0"/>
            </w:tcBorders>
            <w:shd w:val="clear" w:color="auto" w:fill="auto"/>
            <w:noWrap/>
            <w:vAlign w:val="center"/>
          </w:tcPr>
          <w:p w14:paraId="32692E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130" w:type="dxa"/>
            <w:gridSpan w:val="3"/>
            <w:tcBorders>
              <w:top w:val="nil"/>
              <w:left w:val="nil"/>
              <w:bottom w:val="single" w:color="auto" w:sz="4" w:space="0"/>
              <w:right w:val="single" w:color="auto" w:sz="4" w:space="0"/>
            </w:tcBorders>
            <w:shd w:val="clear" w:color="auto" w:fill="auto"/>
            <w:noWrap/>
            <w:vAlign w:val="center"/>
          </w:tcPr>
          <w:p w14:paraId="6877FB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办公费</w:t>
            </w:r>
          </w:p>
        </w:tc>
        <w:tc>
          <w:tcPr>
            <w:tcW w:w="894" w:type="dxa"/>
            <w:gridSpan w:val="3"/>
            <w:tcBorders>
              <w:top w:val="nil"/>
              <w:left w:val="nil"/>
              <w:bottom w:val="single" w:color="auto" w:sz="4" w:space="0"/>
              <w:right w:val="single" w:color="auto" w:sz="4" w:space="0"/>
            </w:tcBorders>
            <w:shd w:val="clear" w:color="auto" w:fill="auto"/>
            <w:noWrap/>
            <w:vAlign w:val="center"/>
          </w:tcPr>
          <w:p w14:paraId="48ABEC9F">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47.04</w:t>
            </w:r>
          </w:p>
        </w:tc>
        <w:tc>
          <w:tcPr>
            <w:tcW w:w="1161" w:type="dxa"/>
            <w:tcBorders>
              <w:top w:val="nil"/>
              <w:left w:val="nil"/>
              <w:bottom w:val="single" w:color="auto" w:sz="4" w:space="0"/>
              <w:right w:val="single" w:color="auto" w:sz="4" w:space="0"/>
            </w:tcBorders>
            <w:shd w:val="clear" w:color="auto" w:fill="auto"/>
            <w:noWrap/>
            <w:vAlign w:val="center"/>
          </w:tcPr>
          <w:p w14:paraId="3E5B90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020" w:type="dxa"/>
            <w:gridSpan w:val="5"/>
            <w:tcBorders>
              <w:top w:val="nil"/>
              <w:left w:val="nil"/>
              <w:bottom w:val="single" w:color="auto" w:sz="4" w:space="0"/>
              <w:right w:val="single" w:color="auto" w:sz="4" w:space="0"/>
            </w:tcBorders>
            <w:shd w:val="clear" w:color="auto" w:fill="auto"/>
            <w:noWrap/>
            <w:vAlign w:val="center"/>
          </w:tcPr>
          <w:p w14:paraId="1F63A4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国内债务付息</w:t>
            </w:r>
          </w:p>
        </w:tc>
        <w:tc>
          <w:tcPr>
            <w:tcW w:w="914" w:type="dxa"/>
            <w:gridSpan w:val="3"/>
            <w:tcBorders>
              <w:top w:val="nil"/>
              <w:left w:val="nil"/>
              <w:bottom w:val="single" w:color="auto" w:sz="4" w:space="0"/>
              <w:right w:val="single" w:color="auto" w:sz="4" w:space="0"/>
            </w:tcBorders>
            <w:shd w:val="clear" w:color="auto" w:fill="auto"/>
            <w:noWrap/>
            <w:vAlign w:val="center"/>
          </w:tcPr>
          <w:p w14:paraId="407BA3B4">
            <w:pPr>
              <w:widowControl/>
              <w:jc w:val="right"/>
              <w:textAlignment w:val="center"/>
              <w:rPr>
                <w:rFonts w:ascii="宋体" w:hAnsi="宋体" w:eastAsia="宋体" w:cs="宋体"/>
                <w:color w:val="000000"/>
                <w:kern w:val="0"/>
                <w:sz w:val="16"/>
                <w:szCs w:val="15"/>
              </w:rPr>
            </w:pPr>
          </w:p>
        </w:tc>
      </w:tr>
      <w:tr w14:paraId="09E37FE4">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7C2CD8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180" w:type="dxa"/>
            <w:gridSpan w:val="4"/>
            <w:tcBorders>
              <w:top w:val="nil"/>
              <w:left w:val="nil"/>
              <w:bottom w:val="single" w:color="auto" w:sz="4" w:space="0"/>
              <w:right w:val="single" w:color="auto" w:sz="4" w:space="0"/>
            </w:tcBorders>
            <w:shd w:val="clear" w:color="auto" w:fill="auto"/>
            <w:noWrap/>
            <w:vAlign w:val="center"/>
          </w:tcPr>
          <w:p w14:paraId="279FA9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津贴补贴</w:t>
            </w:r>
          </w:p>
        </w:tc>
        <w:tc>
          <w:tcPr>
            <w:tcW w:w="1116" w:type="dxa"/>
            <w:gridSpan w:val="3"/>
            <w:tcBorders>
              <w:top w:val="nil"/>
              <w:left w:val="nil"/>
              <w:bottom w:val="single" w:color="auto" w:sz="4" w:space="0"/>
              <w:right w:val="single" w:color="auto" w:sz="4" w:space="0"/>
            </w:tcBorders>
            <w:shd w:val="clear" w:color="auto" w:fill="auto"/>
            <w:noWrap/>
            <w:vAlign w:val="center"/>
          </w:tcPr>
          <w:p w14:paraId="0592BFB9">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67.21</w:t>
            </w:r>
          </w:p>
        </w:tc>
        <w:tc>
          <w:tcPr>
            <w:tcW w:w="1089" w:type="dxa"/>
            <w:tcBorders>
              <w:top w:val="nil"/>
              <w:left w:val="nil"/>
              <w:bottom w:val="single" w:color="auto" w:sz="4" w:space="0"/>
              <w:right w:val="single" w:color="auto" w:sz="4" w:space="0"/>
            </w:tcBorders>
            <w:shd w:val="clear" w:color="auto" w:fill="auto"/>
            <w:noWrap/>
            <w:vAlign w:val="center"/>
          </w:tcPr>
          <w:p w14:paraId="6E0A51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130" w:type="dxa"/>
            <w:gridSpan w:val="3"/>
            <w:tcBorders>
              <w:top w:val="nil"/>
              <w:left w:val="nil"/>
              <w:bottom w:val="single" w:color="auto" w:sz="4" w:space="0"/>
              <w:right w:val="single" w:color="auto" w:sz="4" w:space="0"/>
            </w:tcBorders>
            <w:shd w:val="clear" w:color="auto" w:fill="auto"/>
            <w:noWrap/>
            <w:vAlign w:val="center"/>
          </w:tcPr>
          <w:p w14:paraId="78023E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印刷费</w:t>
            </w:r>
          </w:p>
        </w:tc>
        <w:tc>
          <w:tcPr>
            <w:tcW w:w="894" w:type="dxa"/>
            <w:gridSpan w:val="3"/>
            <w:tcBorders>
              <w:top w:val="nil"/>
              <w:left w:val="nil"/>
              <w:bottom w:val="single" w:color="auto" w:sz="4" w:space="0"/>
              <w:right w:val="single" w:color="auto" w:sz="4" w:space="0"/>
            </w:tcBorders>
            <w:shd w:val="clear" w:color="auto" w:fill="auto"/>
            <w:noWrap/>
            <w:vAlign w:val="center"/>
          </w:tcPr>
          <w:p w14:paraId="4B51094B">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7.90</w:t>
            </w:r>
          </w:p>
        </w:tc>
        <w:tc>
          <w:tcPr>
            <w:tcW w:w="1161" w:type="dxa"/>
            <w:tcBorders>
              <w:top w:val="nil"/>
              <w:left w:val="nil"/>
              <w:bottom w:val="single" w:color="auto" w:sz="4" w:space="0"/>
              <w:right w:val="single" w:color="auto" w:sz="4" w:space="0"/>
            </w:tcBorders>
            <w:shd w:val="clear" w:color="auto" w:fill="auto"/>
            <w:noWrap/>
            <w:vAlign w:val="center"/>
          </w:tcPr>
          <w:p w14:paraId="44C656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020" w:type="dxa"/>
            <w:gridSpan w:val="5"/>
            <w:tcBorders>
              <w:top w:val="nil"/>
              <w:left w:val="nil"/>
              <w:bottom w:val="single" w:color="auto" w:sz="4" w:space="0"/>
              <w:right w:val="single" w:color="auto" w:sz="4" w:space="0"/>
            </w:tcBorders>
            <w:shd w:val="clear" w:color="auto" w:fill="auto"/>
            <w:noWrap/>
            <w:vAlign w:val="center"/>
          </w:tcPr>
          <w:p w14:paraId="764456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国外债务付息</w:t>
            </w:r>
          </w:p>
        </w:tc>
        <w:tc>
          <w:tcPr>
            <w:tcW w:w="914" w:type="dxa"/>
            <w:gridSpan w:val="3"/>
            <w:tcBorders>
              <w:top w:val="nil"/>
              <w:left w:val="nil"/>
              <w:bottom w:val="single" w:color="auto" w:sz="4" w:space="0"/>
              <w:right w:val="single" w:color="auto" w:sz="4" w:space="0"/>
            </w:tcBorders>
            <w:shd w:val="clear" w:color="auto" w:fill="auto"/>
            <w:noWrap/>
            <w:vAlign w:val="center"/>
          </w:tcPr>
          <w:p w14:paraId="291644E0">
            <w:pPr>
              <w:widowControl/>
              <w:jc w:val="right"/>
              <w:textAlignment w:val="center"/>
              <w:rPr>
                <w:rFonts w:ascii="宋体" w:hAnsi="宋体" w:eastAsia="宋体" w:cs="宋体"/>
                <w:color w:val="000000"/>
                <w:kern w:val="0"/>
                <w:sz w:val="16"/>
                <w:szCs w:val="15"/>
              </w:rPr>
            </w:pPr>
          </w:p>
        </w:tc>
      </w:tr>
      <w:tr w14:paraId="524B8F95">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1F59D22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180" w:type="dxa"/>
            <w:gridSpan w:val="4"/>
            <w:tcBorders>
              <w:top w:val="nil"/>
              <w:left w:val="nil"/>
              <w:bottom w:val="single" w:color="auto" w:sz="4" w:space="0"/>
              <w:right w:val="single" w:color="auto" w:sz="4" w:space="0"/>
            </w:tcBorders>
            <w:shd w:val="clear" w:color="auto" w:fill="auto"/>
            <w:noWrap/>
            <w:vAlign w:val="center"/>
          </w:tcPr>
          <w:p w14:paraId="4B0A0C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奖金</w:t>
            </w:r>
          </w:p>
        </w:tc>
        <w:tc>
          <w:tcPr>
            <w:tcW w:w="1116" w:type="dxa"/>
            <w:gridSpan w:val="3"/>
            <w:tcBorders>
              <w:top w:val="nil"/>
              <w:left w:val="nil"/>
              <w:bottom w:val="single" w:color="auto" w:sz="4" w:space="0"/>
              <w:right w:val="single" w:color="auto" w:sz="4" w:space="0"/>
            </w:tcBorders>
            <w:shd w:val="clear" w:color="auto" w:fill="auto"/>
            <w:noWrap/>
            <w:vAlign w:val="center"/>
          </w:tcPr>
          <w:p w14:paraId="6352F1DC">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145.56</w:t>
            </w:r>
          </w:p>
          <w:p w14:paraId="0DCD901C">
            <w:pPr>
              <w:widowControl/>
              <w:jc w:val="right"/>
              <w:textAlignment w:val="center"/>
              <w:rPr>
                <w:rFonts w:ascii="宋体" w:hAnsi="宋体" w:eastAsia="宋体" w:cs="宋体"/>
                <w:color w:val="000000"/>
                <w:kern w:val="0"/>
                <w:sz w:val="21"/>
                <w:szCs w:val="21"/>
              </w:rPr>
            </w:pPr>
          </w:p>
        </w:tc>
        <w:tc>
          <w:tcPr>
            <w:tcW w:w="1089" w:type="dxa"/>
            <w:tcBorders>
              <w:top w:val="nil"/>
              <w:left w:val="nil"/>
              <w:bottom w:val="single" w:color="auto" w:sz="4" w:space="0"/>
              <w:right w:val="single" w:color="auto" w:sz="4" w:space="0"/>
            </w:tcBorders>
            <w:shd w:val="clear" w:color="auto" w:fill="auto"/>
            <w:noWrap/>
            <w:vAlign w:val="center"/>
          </w:tcPr>
          <w:p w14:paraId="1572A3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130" w:type="dxa"/>
            <w:gridSpan w:val="3"/>
            <w:tcBorders>
              <w:top w:val="nil"/>
              <w:left w:val="nil"/>
              <w:bottom w:val="single" w:color="auto" w:sz="4" w:space="0"/>
              <w:right w:val="single" w:color="auto" w:sz="4" w:space="0"/>
            </w:tcBorders>
            <w:shd w:val="clear" w:color="auto" w:fill="auto"/>
            <w:noWrap/>
            <w:vAlign w:val="center"/>
          </w:tcPr>
          <w:p w14:paraId="230D9C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咨询费</w:t>
            </w:r>
          </w:p>
        </w:tc>
        <w:tc>
          <w:tcPr>
            <w:tcW w:w="894" w:type="dxa"/>
            <w:gridSpan w:val="3"/>
            <w:tcBorders>
              <w:top w:val="nil"/>
              <w:left w:val="nil"/>
              <w:bottom w:val="single" w:color="auto" w:sz="4" w:space="0"/>
              <w:right w:val="single" w:color="auto" w:sz="4" w:space="0"/>
            </w:tcBorders>
            <w:shd w:val="clear" w:color="auto" w:fill="auto"/>
            <w:noWrap/>
            <w:vAlign w:val="center"/>
          </w:tcPr>
          <w:p w14:paraId="6A245F1A">
            <w:pPr>
              <w:widowControl/>
              <w:jc w:val="right"/>
              <w:textAlignment w:val="center"/>
              <w:rPr>
                <w:rFonts w:ascii="宋体" w:hAnsi="宋体" w:eastAsia="宋体" w:cs="宋体"/>
                <w:color w:val="000000"/>
                <w:kern w:val="0"/>
                <w:sz w:val="21"/>
                <w:szCs w:val="21"/>
              </w:rPr>
            </w:pPr>
          </w:p>
        </w:tc>
        <w:tc>
          <w:tcPr>
            <w:tcW w:w="1161" w:type="dxa"/>
            <w:tcBorders>
              <w:top w:val="nil"/>
              <w:left w:val="nil"/>
              <w:bottom w:val="single" w:color="auto" w:sz="4" w:space="0"/>
              <w:right w:val="single" w:color="auto" w:sz="4" w:space="0"/>
            </w:tcBorders>
            <w:shd w:val="clear" w:color="auto" w:fill="auto"/>
            <w:noWrap/>
            <w:vAlign w:val="center"/>
          </w:tcPr>
          <w:p w14:paraId="391B5C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020" w:type="dxa"/>
            <w:gridSpan w:val="5"/>
            <w:tcBorders>
              <w:top w:val="nil"/>
              <w:left w:val="nil"/>
              <w:bottom w:val="single" w:color="auto" w:sz="4" w:space="0"/>
              <w:right w:val="single" w:color="auto" w:sz="4" w:space="0"/>
            </w:tcBorders>
            <w:shd w:val="clear" w:color="auto" w:fill="auto"/>
            <w:noWrap/>
            <w:vAlign w:val="center"/>
          </w:tcPr>
          <w:p w14:paraId="203528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14" w:type="dxa"/>
            <w:gridSpan w:val="3"/>
            <w:tcBorders>
              <w:top w:val="nil"/>
              <w:left w:val="nil"/>
              <w:bottom w:val="single" w:color="auto" w:sz="4" w:space="0"/>
              <w:right w:val="single" w:color="auto" w:sz="4" w:space="0"/>
            </w:tcBorders>
            <w:shd w:val="clear" w:color="auto" w:fill="auto"/>
            <w:noWrap/>
            <w:vAlign w:val="center"/>
          </w:tcPr>
          <w:p w14:paraId="58243A7E">
            <w:pPr>
              <w:widowControl/>
              <w:jc w:val="right"/>
              <w:textAlignment w:val="center"/>
              <w:rPr>
                <w:rFonts w:ascii="宋体" w:hAnsi="宋体" w:eastAsia="宋体" w:cs="宋体"/>
                <w:color w:val="000000"/>
                <w:kern w:val="0"/>
                <w:sz w:val="16"/>
                <w:szCs w:val="15"/>
              </w:rPr>
            </w:pPr>
          </w:p>
        </w:tc>
      </w:tr>
      <w:tr w14:paraId="67EA12A7">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4AEDE18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180" w:type="dxa"/>
            <w:gridSpan w:val="4"/>
            <w:tcBorders>
              <w:top w:val="nil"/>
              <w:left w:val="nil"/>
              <w:bottom w:val="single" w:color="auto" w:sz="4" w:space="0"/>
              <w:right w:val="single" w:color="auto" w:sz="4" w:space="0"/>
            </w:tcBorders>
            <w:shd w:val="clear" w:color="auto" w:fill="auto"/>
            <w:noWrap/>
            <w:vAlign w:val="center"/>
          </w:tcPr>
          <w:p w14:paraId="48CA2C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伙食补助费</w:t>
            </w:r>
          </w:p>
        </w:tc>
        <w:tc>
          <w:tcPr>
            <w:tcW w:w="1116" w:type="dxa"/>
            <w:gridSpan w:val="3"/>
            <w:tcBorders>
              <w:top w:val="nil"/>
              <w:left w:val="nil"/>
              <w:bottom w:val="single" w:color="auto" w:sz="4" w:space="0"/>
              <w:right w:val="single" w:color="auto" w:sz="4" w:space="0"/>
            </w:tcBorders>
            <w:shd w:val="clear" w:color="auto" w:fill="auto"/>
            <w:noWrap/>
            <w:vAlign w:val="center"/>
          </w:tcPr>
          <w:p w14:paraId="702438F4">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65.69</w:t>
            </w:r>
          </w:p>
        </w:tc>
        <w:tc>
          <w:tcPr>
            <w:tcW w:w="1089" w:type="dxa"/>
            <w:tcBorders>
              <w:top w:val="nil"/>
              <w:left w:val="nil"/>
              <w:bottom w:val="single" w:color="auto" w:sz="4" w:space="0"/>
              <w:right w:val="single" w:color="auto" w:sz="4" w:space="0"/>
            </w:tcBorders>
            <w:shd w:val="clear" w:color="auto" w:fill="auto"/>
            <w:noWrap/>
            <w:vAlign w:val="center"/>
          </w:tcPr>
          <w:p w14:paraId="6F667B8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130" w:type="dxa"/>
            <w:gridSpan w:val="3"/>
            <w:tcBorders>
              <w:top w:val="nil"/>
              <w:left w:val="nil"/>
              <w:bottom w:val="single" w:color="auto" w:sz="4" w:space="0"/>
              <w:right w:val="single" w:color="auto" w:sz="4" w:space="0"/>
            </w:tcBorders>
            <w:shd w:val="clear" w:color="auto" w:fill="auto"/>
            <w:noWrap/>
            <w:vAlign w:val="center"/>
          </w:tcPr>
          <w:p w14:paraId="7A26AE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手续费</w:t>
            </w:r>
          </w:p>
        </w:tc>
        <w:tc>
          <w:tcPr>
            <w:tcW w:w="894" w:type="dxa"/>
            <w:gridSpan w:val="3"/>
            <w:tcBorders>
              <w:top w:val="nil"/>
              <w:left w:val="nil"/>
              <w:bottom w:val="single" w:color="auto" w:sz="4" w:space="0"/>
              <w:right w:val="single" w:color="auto" w:sz="4" w:space="0"/>
            </w:tcBorders>
            <w:shd w:val="clear" w:color="auto" w:fill="auto"/>
            <w:noWrap/>
            <w:vAlign w:val="center"/>
          </w:tcPr>
          <w:p w14:paraId="6293219B">
            <w:pPr>
              <w:widowControl/>
              <w:jc w:val="right"/>
              <w:textAlignment w:val="center"/>
              <w:rPr>
                <w:rFonts w:ascii="宋体" w:hAnsi="宋体" w:eastAsia="宋体" w:cs="宋体"/>
                <w:color w:val="000000"/>
                <w:kern w:val="0"/>
                <w:sz w:val="21"/>
                <w:szCs w:val="21"/>
              </w:rPr>
            </w:pPr>
          </w:p>
        </w:tc>
        <w:tc>
          <w:tcPr>
            <w:tcW w:w="1161" w:type="dxa"/>
            <w:tcBorders>
              <w:top w:val="nil"/>
              <w:left w:val="nil"/>
              <w:bottom w:val="single" w:color="auto" w:sz="4" w:space="0"/>
              <w:right w:val="single" w:color="auto" w:sz="4" w:space="0"/>
            </w:tcBorders>
            <w:shd w:val="clear" w:color="auto" w:fill="auto"/>
            <w:noWrap/>
            <w:vAlign w:val="center"/>
          </w:tcPr>
          <w:p w14:paraId="64C3D08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020" w:type="dxa"/>
            <w:gridSpan w:val="5"/>
            <w:tcBorders>
              <w:top w:val="nil"/>
              <w:left w:val="nil"/>
              <w:bottom w:val="single" w:color="auto" w:sz="4" w:space="0"/>
              <w:right w:val="single" w:color="auto" w:sz="4" w:space="0"/>
            </w:tcBorders>
            <w:shd w:val="clear" w:color="auto" w:fill="auto"/>
            <w:noWrap/>
            <w:vAlign w:val="center"/>
          </w:tcPr>
          <w:p w14:paraId="7D14237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房屋建筑物购建</w:t>
            </w:r>
          </w:p>
        </w:tc>
        <w:tc>
          <w:tcPr>
            <w:tcW w:w="914" w:type="dxa"/>
            <w:gridSpan w:val="3"/>
            <w:tcBorders>
              <w:top w:val="nil"/>
              <w:left w:val="nil"/>
              <w:bottom w:val="single" w:color="auto" w:sz="4" w:space="0"/>
              <w:right w:val="single" w:color="auto" w:sz="4" w:space="0"/>
            </w:tcBorders>
            <w:shd w:val="clear" w:color="auto" w:fill="auto"/>
            <w:noWrap/>
            <w:vAlign w:val="center"/>
          </w:tcPr>
          <w:p w14:paraId="5335A229">
            <w:pPr>
              <w:widowControl/>
              <w:jc w:val="right"/>
              <w:textAlignment w:val="center"/>
              <w:rPr>
                <w:rFonts w:ascii="宋体" w:hAnsi="宋体" w:eastAsia="宋体" w:cs="宋体"/>
                <w:color w:val="000000"/>
                <w:kern w:val="0"/>
                <w:sz w:val="16"/>
                <w:szCs w:val="15"/>
              </w:rPr>
            </w:pPr>
          </w:p>
        </w:tc>
      </w:tr>
      <w:tr w14:paraId="2E5A18C5">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105509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180" w:type="dxa"/>
            <w:gridSpan w:val="4"/>
            <w:tcBorders>
              <w:top w:val="nil"/>
              <w:left w:val="nil"/>
              <w:bottom w:val="single" w:color="auto" w:sz="4" w:space="0"/>
              <w:right w:val="single" w:color="auto" w:sz="4" w:space="0"/>
            </w:tcBorders>
            <w:shd w:val="clear" w:color="auto" w:fill="auto"/>
            <w:noWrap/>
            <w:vAlign w:val="center"/>
          </w:tcPr>
          <w:p w14:paraId="48CEB8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绩效工资</w:t>
            </w:r>
          </w:p>
        </w:tc>
        <w:tc>
          <w:tcPr>
            <w:tcW w:w="1116" w:type="dxa"/>
            <w:gridSpan w:val="3"/>
            <w:tcBorders>
              <w:top w:val="nil"/>
              <w:left w:val="nil"/>
              <w:bottom w:val="single" w:color="auto" w:sz="4" w:space="0"/>
              <w:right w:val="single" w:color="auto" w:sz="4" w:space="0"/>
            </w:tcBorders>
            <w:shd w:val="clear" w:color="auto" w:fill="auto"/>
            <w:noWrap/>
            <w:vAlign w:val="center"/>
          </w:tcPr>
          <w:p w14:paraId="47EE5DFE">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36.22</w:t>
            </w:r>
          </w:p>
        </w:tc>
        <w:tc>
          <w:tcPr>
            <w:tcW w:w="1089" w:type="dxa"/>
            <w:tcBorders>
              <w:top w:val="nil"/>
              <w:left w:val="nil"/>
              <w:bottom w:val="single" w:color="auto" w:sz="4" w:space="0"/>
              <w:right w:val="single" w:color="auto" w:sz="4" w:space="0"/>
            </w:tcBorders>
            <w:shd w:val="clear" w:color="auto" w:fill="auto"/>
            <w:noWrap/>
            <w:vAlign w:val="center"/>
          </w:tcPr>
          <w:p w14:paraId="151EBA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130" w:type="dxa"/>
            <w:gridSpan w:val="3"/>
            <w:tcBorders>
              <w:top w:val="nil"/>
              <w:left w:val="nil"/>
              <w:bottom w:val="single" w:color="auto" w:sz="4" w:space="0"/>
              <w:right w:val="single" w:color="auto" w:sz="4" w:space="0"/>
            </w:tcBorders>
            <w:shd w:val="clear" w:color="auto" w:fill="auto"/>
            <w:noWrap/>
            <w:vAlign w:val="center"/>
          </w:tcPr>
          <w:p w14:paraId="35B9F4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水费</w:t>
            </w:r>
          </w:p>
        </w:tc>
        <w:tc>
          <w:tcPr>
            <w:tcW w:w="894" w:type="dxa"/>
            <w:gridSpan w:val="3"/>
            <w:tcBorders>
              <w:top w:val="nil"/>
              <w:left w:val="nil"/>
              <w:bottom w:val="single" w:color="auto" w:sz="4" w:space="0"/>
              <w:right w:val="single" w:color="auto" w:sz="4" w:space="0"/>
            </w:tcBorders>
            <w:shd w:val="clear" w:color="auto" w:fill="auto"/>
            <w:noWrap/>
            <w:vAlign w:val="center"/>
          </w:tcPr>
          <w:p w14:paraId="7C088EF5">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0.93</w:t>
            </w:r>
          </w:p>
        </w:tc>
        <w:tc>
          <w:tcPr>
            <w:tcW w:w="1161" w:type="dxa"/>
            <w:tcBorders>
              <w:top w:val="nil"/>
              <w:left w:val="nil"/>
              <w:bottom w:val="single" w:color="auto" w:sz="4" w:space="0"/>
              <w:right w:val="single" w:color="auto" w:sz="4" w:space="0"/>
            </w:tcBorders>
            <w:shd w:val="clear" w:color="auto" w:fill="auto"/>
            <w:noWrap/>
            <w:vAlign w:val="center"/>
          </w:tcPr>
          <w:p w14:paraId="7A00C17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020" w:type="dxa"/>
            <w:gridSpan w:val="5"/>
            <w:tcBorders>
              <w:top w:val="nil"/>
              <w:left w:val="nil"/>
              <w:bottom w:val="single" w:color="auto" w:sz="4" w:space="0"/>
              <w:right w:val="single" w:color="auto" w:sz="4" w:space="0"/>
            </w:tcBorders>
            <w:shd w:val="clear" w:color="auto" w:fill="auto"/>
            <w:noWrap/>
            <w:vAlign w:val="center"/>
          </w:tcPr>
          <w:p w14:paraId="6E0327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办公设备购置</w:t>
            </w:r>
          </w:p>
        </w:tc>
        <w:tc>
          <w:tcPr>
            <w:tcW w:w="914" w:type="dxa"/>
            <w:gridSpan w:val="3"/>
            <w:tcBorders>
              <w:top w:val="nil"/>
              <w:left w:val="nil"/>
              <w:bottom w:val="single" w:color="auto" w:sz="4" w:space="0"/>
              <w:right w:val="single" w:color="auto" w:sz="4" w:space="0"/>
            </w:tcBorders>
            <w:shd w:val="clear" w:color="auto" w:fill="auto"/>
            <w:noWrap/>
            <w:vAlign w:val="center"/>
          </w:tcPr>
          <w:p w14:paraId="03C865A1">
            <w:pPr>
              <w:widowControl/>
              <w:jc w:val="right"/>
              <w:textAlignment w:val="center"/>
              <w:rPr>
                <w:rFonts w:ascii="宋体" w:hAnsi="宋体" w:eastAsia="宋体" w:cs="宋体"/>
                <w:color w:val="000000"/>
                <w:kern w:val="0"/>
                <w:sz w:val="16"/>
                <w:szCs w:val="15"/>
              </w:rPr>
            </w:pPr>
          </w:p>
        </w:tc>
      </w:tr>
      <w:tr w14:paraId="0C0A2E7F">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0A24075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180" w:type="dxa"/>
            <w:gridSpan w:val="4"/>
            <w:tcBorders>
              <w:top w:val="nil"/>
              <w:left w:val="nil"/>
              <w:bottom w:val="single" w:color="auto" w:sz="4" w:space="0"/>
              <w:right w:val="single" w:color="auto" w:sz="4" w:space="0"/>
            </w:tcBorders>
            <w:shd w:val="clear" w:color="auto" w:fill="auto"/>
            <w:noWrap/>
            <w:vAlign w:val="center"/>
          </w:tcPr>
          <w:p w14:paraId="3C2556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机关事业单位基本养老保险缴</w:t>
            </w:r>
            <w:r>
              <w:rPr>
                <w:rFonts w:hint="eastAsia" w:ascii="宋体" w:hAnsi="宋体" w:eastAsia="宋体" w:cs="宋体"/>
                <w:color w:val="000000"/>
                <w:kern w:val="0"/>
                <w:szCs w:val="20"/>
                <w:lang w:val="en-US" w:eastAsia="zh-CN"/>
              </w:rPr>
              <w:t>费费</w:t>
            </w:r>
            <w:r>
              <w:rPr>
                <w:rFonts w:hint="eastAsia" w:ascii="宋体" w:hAnsi="宋体" w:eastAsia="宋体" w:cs="宋体"/>
                <w:color w:val="000000"/>
                <w:kern w:val="0"/>
                <w:szCs w:val="20"/>
              </w:rPr>
              <w:t>费</w:t>
            </w:r>
          </w:p>
        </w:tc>
        <w:tc>
          <w:tcPr>
            <w:tcW w:w="1116" w:type="dxa"/>
            <w:gridSpan w:val="3"/>
            <w:tcBorders>
              <w:top w:val="nil"/>
              <w:left w:val="nil"/>
              <w:bottom w:val="single" w:color="auto" w:sz="4" w:space="0"/>
              <w:right w:val="single" w:color="auto" w:sz="4" w:space="0"/>
            </w:tcBorders>
            <w:shd w:val="clear" w:color="auto" w:fill="auto"/>
            <w:noWrap/>
            <w:vAlign w:val="center"/>
          </w:tcPr>
          <w:p w14:paraId="5A9E05B6">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131.28</w:t>
            </w:r>
          </w:p>
        </w:tc>
        <w:tc>
          <w:tcPr>
            <w:tcW w:w="1089" w:type="dxa"/>
            <w:tcBorders>
              <w:top w:val="nil"/>
              <w:left w:val="nil"/>
              <w:bottom w:val="single" w:color="auto" w:sz="4" w:space="0"/>
              <w:right w:val="single" w:color="auto" w:sz="4" w:space="0"/>
            </w:tcBorders>
            <w:shd w:val="clear" w:color="auto" w:fill="auto"/>
            <w:noWrap/>
            <w:vAlign w:val="center"/>
          </w:tcPr>
          <w:p w14:paraId="361E80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130" w:type="dxa"/>
            <w:gridSpan w:val="3"/>
            <w:tcBorders>
              <w:top w:val="nil"/>
              <w:left w:val="nil"/>
              <w:bottom w:val="single" w:color="auto" w:sz="4" w:space="0"/>
              <w:right w:val="single" w:color="auto" w:sz="4" w:space="0"/>
            </w:tcBorders>
            <w:shd w:val="clear" w:color="auto" w:fill="auto"/>
            <w:noWrap/>
            <w:vAlign w:val="center"/>
          </w:tcPr>
          <w:p w14:paraId="08A7B6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电费</w:t>
            </w:r>
          </w:p>
        </w:tc>
        <w:tc>
          <w:tcPr>
            <w:tcW w:w="894" w:type="dxa"/>
            <w:gridSpan w:val="3"/>
            <w:tcBorders>
              <w:top w:val="nil"/>
              <w:left w:val="nil"/>
              <w:bottom w:val="single" w:color="auto" w:sz="4" w:space="0"/>
              <w:right w:val="single" w:color="auto" w:sz="4" w:space="0"/>
            </w:tcBorders>
            <w:shd w:val="clear" w:color="auto" w:fill="auto"/>
            <w:noWrap/>
            <w:vAlign w:val="center"/>
          </w:tcPr>
          <w:p w14:paraId="3220FBD6">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21.37</w:t>
            </w:r>
          </w:p>
        </w:tc>
        <w:tc>
          <w:tcPr>
            <w:tcW w:w="1161" w:type="dxa"/>
            <w:tcBorders>
              <w:top w:val="nil"/>
              <w:left w:val="nil"/>
              <w:bottom w:val="single" w:color="auto" w:sz="4" w:space="0"/>
              <w:right w:val="single" w:color="auto" w:sz="4" w:space="0"/>
            </w:tcBorders>
            <w:shd w:val="clear" w:color="auto" w:fill="auto"/>
            <w:noWrap/>
            <w:vAlign w:val="center"/>
          </w:tcPr>
          <w:p w14:paraId="034BA2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020" w:type="dxa"/>
            <w:gridSpan w:val="5"/>
            <w:tcBorders>
              <w:top w:val="nil"/>
              <w:left w:val="nil"/>
              <w:bottom w:val="single" w:color="auto" w:sz="4" w:space="0"/>
              <w:right w:val="single" w:color="auto" w:sz="4" w:space="0"/>
            </w:tcBorders>
            <w:shd w:val="clear" w:color="auto" w:fill="auto"/>
            <w:noWrap/>
            <w:vAlign w:val="center"/>
          </w:tcPr>
          <w:p w14:paraId="7E4985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专用设备购置</w:t>
            </w:r>
          </w:p>
        </w:tc>
        <w:tc>
          <w:tcPr>
            <w:tcW w:w="914" w:type="dxa"/>
            <w:gridSpan w:val="3"/>
            <w:tcBorders>
              <w:top w:val="nil"/>
              <w:left w:val="nil"/>
              <w:bottom w:val="single" w:color="auto" w:sz="4" w:space="0"/>
              <w:right w:val="single" w:color="auto" w:sz="4" w:space="0"/>
            </w:tcBorders>
            <w:shd w:val="clear" w:color="auto" w:fill="auto"/>
            <w:noWrap/>
            <w:vAlign w:val="center"/>
          </w:tcPr>
          <w:p w14:paraId="46F08F2B">
            <w:pPr>
              <w:widowControl/>
              <w:jc w:val="right"/>
              <w:textAlignment w:val="center"/>
              <w:rPr>
                <w:rFonts w:ascii="宋体" w:hAnsi="宋体" w:eastAsia="宋体" w:cs="宋体"/>
                <w:color w:val="000000"/>
                <w:kern w:val="0"/>
                <w:sz w:val="16"/>
                <w:szCs w:val="15"/>
              </w:rPr>
            </w:pPr>
          </w:p>
        </w:tc>
      </w:tr>
      <w:tr w14:paraId="4F2FB3FF">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61F3C2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180" w:type="dxa"/>
            <w:gridSpan w:val="4"/>
            <w:tcBorders>
              <w:top w:val="nil"/>
              <w:left w:val="nil"/>
              <w:bottom w:val="single" w:color="auto" w:sz="4" w:space="0"/>
              <w:right w:val="single" w:color="auto" w:sz="4" w:space="0"/>
            </w:tcBorders>
            <w:shd w:val="clear" w:color="auto" w:fill="auto"/>
            <w:noWrap/>
            <w:vAlign w:val="center"/>
          </w:tcPr>
          <w:p w14:paraId="158DD6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职业年金缴费</w:t>
            </w:r>
          </w:p>
        </w:tc>
        <w:tc>
          <w:tcPr>
            <w:tcW w:w="1116" w:type="dxa"/>
            <w:gridSpan w:val="3"/>
            <w:tcBorders>
              <w:top w:val="nil"/>
              <w:left w:val="nil"/>
              <w:bottom w:val="single" w:color="auto" w:sz="4" w:space="0"/>
              <w:right w:val="single" w:color="auto" w:sz="4" w:space="0"/>
            </w:tcBorders>
            <w:shd w:val="clear" w:color="auto" w:fill="auto"/>
            <w:noWrap/>
            <w:vAlign w:val="center"/>
          </w:tcPr>
          <w:p w14:paraId="7F547345">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3.03</w:t>
            </w:r>
          </w:p>
        </w:tc>
        <w:tc>
          <w:tcPr>
            <w:tcW w:w="1089" w:type="dxa"/>
            <w:tcBorders>
              <w:top w:val="nil"/>
              <w:left w:val="nil"/>
              <w:bottom w:val="single" w:color="auto" w:sz="4" w:space="0"/>
              <w:right w:val="single" w:color="auto" w:sz="4" w:space="0"/>
            </w:tcBorders>
            <w:shd w:val="clear" w:color="auto" w:fill="auto"/>
            <w:noWrap/>
            <w:vAlign w:val="center"/>
          </w:tcPr>
          <w:p w14:paraId="263CE5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130" w:type="dxa"/>
            <w:gridSpan w:val="3"/>
            <w:tcBorders>
              <w:top w:val="nil"/>
              <w:left w:val="nil"/>
              <w:bottom w:val="single" w:color="auto" w:sz="4" w:space="0"/>
              <w:right w:val="single" w:color="auto" w:sz="4" w:space="0"/>
            </w:tcBorders>
            <w:shd w:val="clear" w:color="auto" w:fill="auto"/>
            <w:noWrap/>
            <w:vAlign w:val="center"/>
          </w:tcPr>
          <w:p w14:paraId="69825D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邮电费</w:t>
            </w:r>
          </w:p>
        </w:tc>
        <w:tc>
          <w:tcPr>
            <w:tcW w:w="894" w:type="dxa"/>
            <w:gridSpan w:val="3"/>
            <w:tcBorders>
              <w:top w:val="nil"/>
              <w:left w:val="nil"/>
              <w:bottom w:val="single" w:color="auto" w:sz="4" w:space="0"/>
              <w:right w:val="single" w:color="auto" w:sz="4" w:space="0"/>
            </w:tcBorders>
            <w:shd w:val="clear" w:color="auto" w:fill="auto"/>
            <w:noWrap/>
            <w:vAlign w:val="center"/>
          </w:tcPr>
          <w:p w14:paraId="7EC339B5">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4.76</w:t>
            </w:r>
          </w:p>
        </w:tc>
        <w:tc>
          <w:tcPr>
            <w:tcW w:w="1161" w:type="dxa"/>
            <w:tcBorders>
              <w:top w:val="nil"/>
              <w:left w:val="nil"/>
              <w:bottom w:val="single" w:color="auto" w:sz="4" w:space="0"/>
              <w:right w:val="single" w:color="auto" w:sz="4" w:space="0"/>
            </w:tcBorders>
            <w:shd w:val="clear" w:color="auto" w:fill="auto"/>
            <w:noWrap/>
            <w:vAlign w:val="center"/>
          </w:tcPr>
          <w:p w14:paraId="4BDF29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020" w:type="dxa"/>
            <w:gridSpan w:val="5"/>
            <w:tcBorders>
              <w:top w:val="nil"/>
              <w:left w:val="nil"/>
              <w:bottom w:val="single" w:color="auto" w:sz="4" w:space="0"/>
              <w:right w:val="single" w:color="auto" w:sz="4" w:space="0"/>
            </w:tcBorders>
            <w:shd w:val="clear" w:color="auto" w:fill="auto"/>
            <w:noWrap/>
            <w:vAlign w:val="center"/>
          </w:tcPr>
          <w:p w14:paraId="042EB6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基础设施建设</w:t>
            </w:r>
          </w:p>
        </w:tc>
        <w:tc>
          <w:tcPr>
            <w:tcW w:w="914" w:type="dxa"/>
            <w:gridSpan w:val="3"/>
            <w:tcBorders>
              <w:top w:val="nil"/>
              <w:left w:val="nil"/>
              <w:bottom w:val="single" w:color="auto" w:sz="4" w:space="0"/>
              <w:right w:val="single" w:color="auto" w:sz="4" w:space="0"/>
            </w:tcBorders>
            <w:shd w:val="clear" w:color="auto" w:fill="auto"/>
            <w:noWrap/>
            <w:vAlign w:val="center"/>
          </w:tcPr>
          <w:p w14:paraId="2FC2D0F6">
            <w:pPr>
              <w:widowControl/>
              <w:jc w:val="right"/>
              <w:textAlignment w:val="center"/>
              <w:rPr>
                <w:rFonts w:ascii="宋体" w:hAnsi="宋体" w:eastAsia="宋体" w:cs="宋体"/>
                <w:color w:val="000000"/>
                <w:kern w:val="0"/>
                <w:sz w:val="16"/>
                <w:szCs w:val="15"/>
              </w:rPr>
            </w:pPr>
          </w:p>
        </w:tc>
      </w:tr>
      <w:tr w14:paraId="2D94E8D8">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59159A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180" w:type="dxa"/>
            <w:gridSpan w:val="4"/>
            <w:tcBorders>
              <w:top w:val="nil"/>
              <w:left w:val="nil"/>
              <w:bottom w:val="single" w:color="auto" w:sz="4" w:space="0"/>
              <w:right w:val="single" w:color="auto" w:sz="4" w:space="0"/>
            </w:tcBorders>
            <w:shd w:val="clear" w:color="auto" w:fill="auto"/>
            <w:noWrap/>
            <w:vAlign w:val="center"/>
          </w:tcPr>
          <w:p w14:paraId="38C2861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职工基本医疗保险缴费</w:t>
            </w:r>
          </w:p>
        </w:tc>
        <w:tc>
          <w:tcPr>
            <w:tcW w:w="1116" w:type="dxa"/>
            <w:gridSpan w:val="3"/>
            <w:tcBorders>
              <w:top w:val="nil"/>
              <w:left w:val="nil"/>
              <w:bottom w:val="single" w:color="auto" w:sz="4" w:space="0"/>
              <w:right w:val="single" w:color="auto" w:sz="4" w:space="0"/>
            </w:tcBorders>
            <w:shd w:val="clear" w:color="auto" w:fill="auto"/>
            <w:noWrap/>
            <w:vAlign w:val="center"/>
          </w:tcPr>
          <w:p w14:paraId="63D88013">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72.80</w:t>
            </w:r>
          </w:p>
        </w:tc>
        <w:tc>
          <w:tcPr>
            <w:tcW w:w="1089" w:type="dxa"/>
            <w:tcBorders>
              <w:top w:val="nil"/>
              <w:left w:val="nil"/>
              <w:bottom w:val="single" w:color="auto" w:sz="4" w:space="0"/>
              <w:right w:val="single" w:color="auto" w:sz="4" w:space="0"/>
            </w:tcBorders>
            <w:shd w:val="clear" w:color="auto" w:fill="auto"/>
            <w:noWrap/>
            <w:vAlign w:val="center"/>
          </w:tcPr>
          <w:p w14:paraId="5B6201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130" w:type="dxa"/>
            <w:gridSpan w:val="3"/>
            <w:tcBorders>
              <w:top w:val="nil"/>
              <w:left w:val="nil"/>
              <w:bottom w:val="single" w:color="auto" w:sz="4" w:space="0"/>
              <w:right w:val="single" w:color="auto" w:sz="4" w:space="0"/>
            </w:tcBorders>
            <w:shd w:val="clear" w:color="auto" w:fill="auto"/>
            <w:noWrap/>
            <w:vAlign w:val="center"/>
          </w:tcPr>
          <w:p w14:paraId="2DB024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取暖费</w:t>
            </w:r>
          </w:p>
        </w:tc>
        <w:tc>
          <w:tcPr>
            <w:tcW w:w="894" w:type="dxa"/>
            <w:gridSpan w:val="3"/>
            <w:tcBorders>
              <w:top w:val="nil"/>
              <w:left w:val="nil"/>
              <w:bottom w:val="single" w:color="auto" w:sz="4" w:space="0"/>
              <w:right w:val="single" w:color="auto" w:sz="4" w:space="0"/>
            </w:tcBorders>
            <w:shd w:val="clear" w:color="auto" w:fill="auto"/>
            <w:noWrap/>
            <w:vAlign w:val="center"/>
          </w:tcPr>
          <w:p w14:paraId="29F45480">
            <w:pPr>
              <w:widowControl/>
              <w:jc w:val="right"/>
              <w:textAlignment w:val="center"/>
              <w:rPr>
                <w:rFonts w:ascii="宋体" w:hAnsi="宋体" w:eastAsia="宋体" w:cs="宋体"/>
                <w:color w:val="000000"/>
                <w:kern w:val="0"/>
                <w:sz w:val="21"/>
                <w:szCs w:val="21"/>
              </w:rPr>
            </w:pPr>
          </w:p>
        </w:tc>
        <w:tc>
          <w:tcPr>
            <w:tcW w:w="1161" w:type="dxa"/>
            <w:tcBorders>
              <w:top w:val="nil"/>
              <w:left w:val="nil"/>
              <w:bottom w:val="single" w:color="auto" w:sz="4" w:space="0"/>
              <w:right w:val="single" w:color="auto" w:sz="4" w:space="0"/>
            </w:tcBorders>
            <w:shd w:val="clear" w:color="auto" w:fill="auto"/>
            <w:noWrap/>
            <w:vAlign w:val="center"/>
          </w:tcPr>
          <w:p w14:paraId="37B810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020" w:type="dxa"/>
            <w:gridSpan w:val="5"/>
            <w:tcBorders>
              <w:top w:val="nil"/>
              <w:left w:val="nil"/>
              <w:bottom w:val="single" w:color="auto" w:sz="4" w:space="0"/>
              <w:right w:val="single" w:color="auto" w:sz="4" w:space="0"/>
            </w:tcBorders>
            <w:shd w:val="clear" w:color="auto" w:fill="auto"/>
            <w:noWrap/>
            <w:vAlign w:val="center"/>
          </w:tcPr>
          <w:p w14:paraId="14782F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大型修缮</w:t>
            </w:r>
          </w:p>
        </w:tc>
        <w:tc>
          <w:tcPr>
            <w:tcW w:w="914" w:type="dxa"/>
            <w:gridSpan w:val="3"/>
            <w:tcBorders>
              <w:top w:val="nil"/>
              <w:left w:val="nil"/>
              <w:bottom w:val="single" w:color="auto" w:sz="4" w:space="0"/>
              <w:right w:val="single" w:color="auto" w:sz="4" w:space="0"/>
            </w:tcBorders>
            <w:shd w:val="clear" w:color="auto" w:fill="auto"/>
            <w:noWrap/>
            <w:vAlign w:val="center"/>
          </w:tcPr>
          <w:p w14:paraId="76877475">
            <w:pPr>
              <w:widowControl/>
              <w:jc w:val="right"/>
              <w:textAlignment w:val="center"/>
              <w:rPr>
                <w:rFonts w:ascii="宋体" w:hAnsi="宋体" w:eastAsia="宋体" w:cs="宋体"/>
                <w:color w:val="000000"/>
                <w:kern w:val="0"/>
                <w:sz w:val="16"/>
                <w:szCs w:val="15"/>
              </w:rPr>
            </w:pPr>
          </w:p>
        </w:tc>
      </w:tr>
      <w:tr w14:paraId="1A137D38">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4D8205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180" w:type="dxa"/>
            <w:gridSpan w:val="4"/>
            <w:tcBorders>
              <w:top w:val="nil"/>
              <w:left w:val="nil"/>
              <w:bottom w:val="single" w:color="auto" w:sz="4" w:space="0"/>
              <w:right w:val="single" w:color="auto" w:sz="4" w:space="0"/>
            </w:tcBorders>
            <w:shd w:val="clear" w:color="auto" w:fill="auto"/>
            <w:noWrap/>
            <w:vAlign w:val="center"/>
          </w:tcPr>
          <w:p w14:paraId="5B3CF2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公务员医疗补助缴费</w:t>
            </w:r>
          </w:p>
        </w:tc>
        <w:tc>
          <w:tcPr>
            <w:tcW w:w="1116" w:type="dxa"/>
            <w:gridSpan w:val="3"/>
            <w:tcBorders>
              <w:top w:val="nil"/>
              <w:left w:val="nil"/>
              <w:bottom w:val="single" w:color="auto" w:sz="4" w:space="0"/>
              <w:right w:val="single" w:color="auto" w:sz="4" w:space="0"/>
            </w:tcBorders>
            <w:shd w:val="clear" w:color="auto" w:fill="auto"/>
            <w:noWrap/>
            <w:vAlign w:val="center"/>
          </w:tcPr>
          <w:p w14:paraId="558B6344">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23.83</w:t>
            </w:r>
          </w:p>
        </w:tc>
        <w:tc>
          <w:tcPr>
            <w:tcW w:w="1089" w:type="dxa"/>
            <w:tcBorders>
              <w:top w:val="nil"/>
              <w:left w:val="nil"/>
              <w:bottom w:val="single" w:color="auto" w:sz="4" w:space="0"/>
              <w:right w:val="single" w:color="auto" w:sz="4" w:space="0"/>
            </w:tcBorders>
            <w:shd w:val="clear" w:color="auto" w:fill="auto"/>
            <w:noWrap/>
            <w:vAlign w:val="center"/>
          </w:tcPr>
          <w:p w14:paraId="4E2FEA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130" w:type="dxa"/>
            <w:gridSpan w:val="3"/>
            <w:tcBorders>
              <w:top w:val="nil"/>
              <w:left w:val="nil"/>
              <w:bottom w:val="single" w:color="auto" w:sz="4" w:space="0"/>
              <w:right w:val="single" w:color="auto" w:sz="4" w:space="0"/>
            </w:tcBorders>
            <w:shd w:val="clear" w:color="auto" w:fill="auto"/>
            <w:noWrap/>
            <w:vAlign w:val="center"/>
          </w:tcPr>
          <w:p w14:paraId="5B0EA9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物业管理费</w:t>
            </w:r>
          </w:p>
        </w:tc>
        <w:tc>
          <w:tcPr>
            <w:tcW w:w="894" w:type="dxa"/>
            <w:gridSpan w:val="3"/>
            <w:tcBorders>
              <w:top w:val="nil"/>
              <w:left w:val="nil"/>
              <w:bottom w:val="single" w:color="auto" w:sz="4" w:space="0"/>
              <w:right w:val="single" w:color="auto" w:sz="4" w:space="0"/>
            </w:tcBorders>
            <w:shd w:val="clear" w:color="auto" w:fill="auto"/>
            <w:noWrap/>
            <w:vAlign w:val="center"/>
          </w:tcPr>
          <w:p w14:paraId="4FAEDCAB">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31.72</w:t>
            </w:r>
          </w:p>
        </w:tc>
        <w:tc>
          <w:tcPr>
            <w:tcW w:w="1161" w:type="dxa"/>
            <w:tcBorders>
              <w:top w:val="nil"/>
              <w:left w:val="nil"/>
              <w:bottom w:val="single" w:color="auto" w:sz="4" w:space="0"/>
              <w:right w:val="single" w:color="auto" w:sz="4" w:space="0"/>
            </w:tcBorders>
            <w:shd w:val="clear" w:color="auto" w:fill="auto"/>
            <w:noWrap/>
            <w:vAlign w:val="center"/>
          </w:tcPr>
          <w:p w14:paraId="1F63E9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020" w:type="dxa"/>
            <w:gridSpan w:val="5"/>
            <w:tcBorders>
              <w:top w:val="nil"/>
              <w:left w:val="nil"/>
              <w:bottom w:val="single" w:color="auto" w:sz="4" w:space="0"/>
              <w:right w:val="single" w:color="auto" w:sz="4" w:space="0"/>
            </w:tcBorders>
            <w:shd w:val="clear" w:color="auto" w:fill="auto"/>
            <w:noWrap/>
            <w:vAlign w:val="center"/>
          </w:tcPr>
          <w:p w14:paraId="5F4F0E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信息网络及软件购置更新</w:t>
            </w:r>
          </w:p>
        </w:tc>
        <w:tc>
          <w:tcPr>
            <w:tcW w:w="914" w:type="dxa"/>
            <w:gridSpan w:val="3"/>
            <w:tcBorders>
              <w:top w:val="nil"/>
              <w:left w:val="nil"/>
              <w:bottom w:val="single" w:color="auto" w:sz="4" w:space="0"/>
              <w:right w:val="single" w:color="auto" w:sz="4" w:space="0"/>
            </w:tcBorders>
            <w:shd w:val="clear" w:color="auto" w:fill="auto"/>
            <w:noWrap/>
            <w:vAlign w:val="center"/>
          </w:tcPr>
          <w:p w14:paraId="6DA45380">
            <w:pPr>
              <w:widowControl/>
              <w:jc w:val="right"/>
              <w:textAlignment w:val="center"/>
              <w:rPr>
                <w:rFonts w:ascii="宋体" w:hAnsi="宋体" w:eastAsia="宋体" w:cs="宋体"/>
                <w:color w:val="000000"/>
                <w:kern w:val="0"/>
                <w:sz w:val="16"/>
                <w:szCs w:val="15"/>
              </w:rPr>
            </w:pPr>
          </w:p>
        </w:tc>
      </w:tr>
      <w:tr w14:paraId="36C4232D">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062433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180" w:type="dxa"/>
            <w:gridSpan w:val="4"/>
            <w:tcBorders>
              <w:top w:val="nil"/>
              <w:left w:val="nil"/>
              <w:bottom w:val="single" w:color="auto" w:sz="4" w:space="0"/>
              <w:right w:val="single" w:color="auto" w:sz="4" w:space="0"/>
            </w:tcBorders>
            <w:shd w:val="clear" w:color="auto" w:fill="auto"/>
            <w:noWrap/>
            <w:vAlign w:val="center"/>
          </w:tcPr>
          <w:p w14:paraId="135C43D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其他社会保障缴费</w:t>
            </w:r>
          </w:p>
        </w:tc>
        <w:tc>
          <w:tcPr>
            <w:tcW w:w="1116" w:type="dxa"/>
            <w:gridSpan w:val="3"/>
            <w:tcBorders>
              <w:top w:val="nil"/>
              <w:left w:val="nil"/>
              <w:bottom w:val="single" w:color="auto" w:sz="4" w:space="0"/>
              <w:right w:val="single" w:color="auto" w:sz="4" w:space="0"/>
            </w:tcBorders>
            <w:shd w:val="clear" w:color="auto" w:fill="auto"/>
            <w:noWrap/>
            <w:vAlign w:val="center"/>
          </w:tcPr>
          <w:p w14:paraId="6514F520">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7.00</w:t>
            </w:r>
          </w:p>
        </w:tc>
        <w:tc>
          <w:tcPr>
            <w:tcW w:w="1089" w:type="dxa"/>
            <w:tcBorders>
              <w:top w:val="nil"/>
              <w:left w:val="nil"/>
              <w:bottom w:val="single" w:color="auto" w:sz="4" w:space="0"/>
              <w:right w:val="single" w:color="auto" w:sz="4" w:space="0"/>
            </w:tcBorders>
            <w:shd w:val="clear" w:color="auto" w:fill="auto"/>
            <w:noWrap/>
            <w:vAlign w:val="center"/>
          </w:tcPr>
          <w:p w14:paraId="381373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130" w:type="dxa"/>
            <w:gridSpan w:val="3"/>
            <w:tcBorders>
              <w:top w:val="nil"/>
              <w:left w:val="nil"/>
              <w:bottom w:val="single" w:color="auto" w:sz="4" w:space="0"/>
              <w:right w:val="single" w:color="auto" w:sz="4" w:space="0"/>
            </w:tcBorders>
            <w:shd w:val="clear" w:color="auto" w:fill="auto"/>
            <w:noWrap/>
            <w:vAlign w:val="center"/>
          </w:tcPr>
          <w:p w14:paraId="0FD06AD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差旅费</w:t>
            </w:r>
          </w:p>
        </w:tc>
        <w:tc>
          <w:tcPr>
            <w:tcW w:w="894" w:type="dxa"/>
            <w:gridSpan w:val="3"/>
            <w:tcBorders>
              <w:top w:val="nil"/>
              <w:left w:val="nil"/>
              <w:bottom w:val="single" w:color="auto" w:sz="4" w:space="0"/>
              <w:right w:val="single" w:color="auto" w:sz="4" w:space="0"/>
            </w:tcBorders>
            <w:shd w:val="clear" w:color="auto" w:fill="auto"/>
            <w:noWrap/>
            <w:vAlign w:val="center"/>
          </w:tcPr>
          <w:p w14:paraId="2761E934">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3.22</w:t>
            </w:r>
          </w:p>
        </w:tc>
        <w:tc>
          <w:tcPr>
            <w:tcW w:w="1161" w:type="dxa"/>
            <w:tcBorders>
              <w:top w:val="nil"/>
              <w:left w:val="nil"/>
              <w:bottom w:val="single" w:color="auto" w:sz="4" w:space="0"/>
              <w:right w:val="single" w:color="auto" w:sz="4" w:space="0"/>
            </w:tcBorders>
            <w:shd w:val="clear" w:color="auto" w:fill="auto"/>
            <w:noWrap/>
            <w:vAlign w:val="center"/>
          </w:tcPr>
          <w:p w14:paraId="2FCFC4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020" w:type="dxa"/>
            <w:gridSpan w:val="5"/>
            <w:tcBorders>
              <w:top w:val="nil"/>
              <w:left w:val="nil"/>
              <w:bottom w:val="single" w:color="auto" w:sz="4" w:space="0"/>
              <w:right w:val="single" w:color="auto" w:sz="4" w:space="0"/>
            </w:tcBorders>
            <w:shd w:val="clear" w:color="auto" w:fill="auto"/>
            <w:noWrap/>
            <w:vAlign w:val="center"/>
          </w:tcPr>
          <w:p w14:paraId="40128B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物资储备</w:t>
            </w:r>
          </w:p>
        </w:tc>
        <w:tc>
          <w:tcPr>
            <w:tcW w:w="914" w:type="dxa"/>
            <w:gridSpan w:val="3"/>
            <w:tcBorders>
              <w:top w:val="nil"/>
              <w:left w:val="nil"/>
              <w:bottom w:val="single" w:color="auto" w:sz="4" w:space="0"/>
              <w:right w:val="single" w:color="auto" w:sz="4" w:space="0"/>
            </w:tcBorders>
            <w:shd w:val="clear" w:color="auto" w:fill="auto"/>
            <w:noWrap/>
            <w:vAlign w:val="center"/>
          </w:tcPr>
          <w:p w14:paraId="2B24C35C">
            <w:pPr>
              <w:widowControl/>
              <w:jc w:val="right"/>
              <w:textAlignment w:val="center"/>
              <w:rPr>
                <w:rFonts w:ascii="宋体" w:hAnsi="宋体" w:eastAsia="宋体" w:cs="宋体"/>
                <w:color w:val="000000"/>
                <w:kern w:val="0"/>
                <w:sz w:val="16"/>
                <w:szCs w:val="15"/>
              </w:rPr>
            </w:pPr>
          </w:p>
        </w:tc>
      </w:tr>
      <w:tr w14:paraId="4053F3B3">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26253A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180" w:type="dxa"/>
            <w:gridSpan w:val="4"/>
            <w:tcBorders>
              <w:top w:val="nil"/>
              <w:left w:val="nil"/>
              <w:bottom w:val="single" w:color="auto" w:sz="4" w:space="0"/>
              <w:right w:val="single" w:color="auto" w:sz="4" w:space="0"/>
            </w:tcBorders>
            <w:shd w:val="clear" w:color="auto" w:fill="auto"/>
            <w:noWrap/>
            <w:vAlign w:val="center"/>
          </w:tcPr>
          <w:p w14:paraId="28B36B5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住房公积金</w:t>
            </w:r>
          </w:p>
        </w:tc>
        <w:tc>
          <w:tcPr>
            <w:tcW w:w="1116" w:type="dxa"/>
            <w:gridSpan w:val="3"/>
            <w:tcBorders>
              <w:top w:val="nil"/>
              <w:left w:val="nil"/>
              <w:bottom w:val="single" w:color="auto" w:sz="4" w:space="0"/>
              <w:right w:val="single" w:color="auto" w:sz="4" w:space="0"/>
            </w:tcBorders>
            <w:shd w:val="clear" w:color="auto" w:fill="auto"/>
            <w:noWrap/>
            <w:vAlign w:val="center"/>
          </w:tcPr>
          <w:p w14:paraId="78D2D40D">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125.10</w:t>
            </w:r>
          </w:p>
        </w:tc>
        <w:tc>
          <w:tcPr>
            <w:tcW w:w="1089" w:type="dxa"/>
            <w:tcBorders>
              <w:top w:val="nil"/>
              <w:left w:val="nil"/>
              <w:bottom w:val="single" w:color="auto" w:sz="4" w:space="0"/>
              <w:right w:val="single" w:color="auto" w:sz="4" w:space="0"/>
            </w:tcBorders>
            <w:shd w:val="clear" w:color="auto" w:fill="auto"/>
            <w:noWrap/>
            <w:vAlign w:val="center"/>
          </w:tcPr>
          <w:p w14:paraId="5521C15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130" w:type="dxa"/>
            <w:gridSpan w:val="3"/>
            <w:tcBorders>
              <w:top w:val="nil"/>
              <w:left w:val="nil"/>
              <w:bottom w:val="single" w:color="auto" w:sz="4" w:space="0"/>
              <w:right w:val="single" w:color="auto" w:sz="4" w:space="0"/>
            </w:tcBorders>
            <w:shd w:val="clear" w:color="auto" w:fill="auto"/>
            <w:noWrap/>
            <w:vAlign w:val="center"/>
          </w:tcPr>
          <w:p w14:paraId="681C6D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因公出国（境）费用</w:t>
            </w:r>
          </w:p>
        </w:tc>
        <w:tc>
          <w:tcPr>
            <w:tcW w:w="894" w:type="dxa"/>
            <w:gridSpan w:val="3"/>
            <w:tcBorders>
              <w:top w:val="nil"/>
              <w:left w:val="nil"/>
              <w:bottom w:val="single" w:color="auto" w:sz="4" w:space="0"/>
              <w:right w:val="single" w:color="auto" w:sz="4" w:space="0"/>
            </w:tcBorders>
            <w:shd w:val="clear" w:color="auto" w:fill="auto"/>
            <w:noWrap/>
            <w:vAlign w:val="center"/>
          </w:tcPr>
          <w:p w14:paraId="2719C65A">
            <w:pPr>
              <w:widowControl/>
              <w:jc w:val="right"/>
              <w:textAlignment w:val="center"/>
              <w:rPr>
                <w:rFonts w:ascii="宋体" w:hAnsi="宋体" w:eastAsia="宋体" w:cs="宋体"/>
                <w:color w:val="000000"/>
                <w:kern w:val="0"/>
                <w:sz w:val="21"/>
                <w:szCs w:val="21"/>
              </w:rPr>
            </w:pPr>
          </w:p>
        </w:tc>
        <w:tc>
          <w:tcPr>
            <w:tcW w:w="1161" w:type="dxa"/>
            <w:tcBorders>
              <w:top w:val="nil"/>
              <w:left w:val="nil"/>
              <w:bottom w:val="single" w:color="auto" w:sz="4" w:space="0"/>
              <w:right w:val="single" w:color="auto" w:sz="4" w:space="0"/>
            </w:tcBorders>
            <w:shd w:val="clear" w:color="auto" w:fill="auto"/>
            <w:noWrap/>
            <w:vAlign w:val="center"/>
          </w:tcPr>
          <w:p w14:paraId="6A295F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020" w:type="dxa"/>
            <w:gridSpan w:val="5"/>
            <w:tcBorders>
              <w:top w:val="nil"/>
              <w:left w:val="nil"/>
              <w:bottom w:val="single" w:color="auto" w:sz="4" w:space="0"/>
              <w:right w:val="single" w:color="auto" w:sz="4" w:space="0"/>
            </w:tcBorders>
            <w:shd w:val="clear" w:color="auto" w:fill="auto"/>
            <w:noWrap/>
            <w:vAlign w:val="center"/>
          </w:tcPr>
          <w:p w14:paraId="615CA9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土地补偿</w:t>
            </w:r>
          </w:p>
        </w:tc>
        <w:tc>
          <w:tcPr>
            <w:tcW w:w="914" w:type="dxa"/>
            <w:gridSpan w:val="3"/>
            <w:tcBorders>
              <w:top w:val="nil"/>
              <w:left w:val="nil"/>
              <w:bottom w:val="single" w:color="auto" w:sz="4" w:space="0"/>
              <w:right w:val="single" w:color="auto" w:sz="4" w:space="0"/>
            </w:tcBorders>
            <w:shd w:val="clear" w:color="auto" w:fill="auto"/>
            <w:noWrap/>
            <w:vAlign w:val="center"/>
          </w:tcPr>
          <w:p w14:paraId="57A5CDAB">
            <w:pPr>
              <w:widowControl/>
              <w:jc w:val="right"/>
              <w:textAlignment w:val="center"/>
              <w:rPr>
                <w:rFonts w:ascii="宋体" w:hAnsi="宋体" w:eastAsia="宋体" w:cs="宋体"/>
                <w:color w:val="000000"/>
                <w:kern w:val="0"/>
                <w:sz w:val="16"/>
                <w:szCs w:val="15"/>
              </w:rPr>
            </w:pPr>
          </w:p>
        </w:tc>
      </w:tr>
      <w:tr w14:paraId="1C15DCF7">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2B1DD7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180" w:type="dxa"/>
            <w:gridSpan w:val="4"/>
            <w:tcBorders>
              <w:top w:val="nil"/>
              <w:left w:val="nil"/>
              <w:bottom w:val="single" w:color="auto" w:sz="4" w:space="0"/>
              <w:right w:val="single" w:color="auto" w:sz="4" w:space="0"/>
            </w:tcBorders>
            <w:shd w:val="clear" w:color="auto" w:fill="auto"/>
            <w:noWrap/>
            <w:vAlign w:val="center"/>
          </w:tcPr>
          <w:p w14:paraId="32CF0A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医疗费</w:t>
            </w:r>
          </w:p>
        </w:tc>
        <w:tc>
          <w:tcPr>
            <w:tcW w:w="1116" w:type="dxa"/>
            <w:gridSpan w:val="3"/>
            <w:tcBorders>
              <w:top w:val="nil"/>
              <w:left w:val="nil"/>
              <w:bottom w:val="single" w:color="auto" w:sz="4" w:space="0"/>
              <w:right w:val="single" w:color="auto" w:sz="4" w:space="0"/>
            </w:tcBorders>
            <w:shd w:val="clear" w:color="auto" w:fill="auto"/>
            <w:noWrap/>
            <w:vAlign w:val="center"/>
          </w:tcPr>
          <w:p w14:paraId="4F3F7500">
            <w:pPr>
              <w:widowControl/>
              <w:jc w:val="right"/>
              <w:textAlignment w:val="center"/>
              <w:rPr>
                <w:rFonts w:ascii="宋体" w:hAnsi="宋体" w:eastAsia="宋体" w:cs="宋体"/>
                <w:color w:val="000000"/>
                <w:kern w:val="0"/>
                <w:sz w:val="21"/>
                <w:szCs w:val="21"/>
              </w:rPr>
            </w:pPr>
          </w:p>
        </w:tc>
        <w:tc>
          <w:tcPr>
            <w:tcW w:w="1089" w:type="dxa"/>
            <w:tcBorders>
              <w:top w:val="nil"/>
              <w:left w:val="nil"/>
              <w:bottom w:val="single" w:color="auto" w:sz="4" w:space="0"/>
              <w:right w:val="single" w:color="auto" w:sz="4" w:space="0"/>
            </w:tcBorders>
            <w:shd w:val="clear" w:color="auto" w:fill="auto"/>
            <w:noWrap/>
            <w:vAlign w:val="center"/>
          </w:tcPr>
          <w:p w14:paraId="4BD784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130" w:type="dxa"/>
            <w:gridSpan w:val="3"/>
            <w:tcBorders>
              <w:top w:val="nil"/>
              <w:left w:val="nil"/>
              <w:bottom w:val="single" w:color="auto" w:sz="4" w:space="0"/>
              <w:right w:val="single" w:color="auto" w:sz="4" w:space="0"/>
            </w:tcBorders>
            <w:shd w:val="clear" w:color="auto" w:fill="auto"/>
            <w:noWrap/>
            <w:vAlign w:val="center"/>
          </w:tcPr>
          <w:p w14:paraId="70C3DC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维修（护）费</w:t>
            </w:r>
          </w:p>
        </w:tc>
        <w:tc>
          <w:tcPr>
            <w:tcW w:w="894" w:type="dxa"/>
            <w:gridSpan w:val="3"/>
            <w:tcBorders>
              <w:top w:val="nil"/>
              <w:left w:val="nil"/>
              <w:bottom w:val="single" w:color="auto" w:sz="4" w:space="0"/>
              <w:right w:val="single" w:color="auto" w:sz="4" w:space="0"/>
            </w:tcBorders>
            <w:shd w:val="clear" w:color="auto" w:fill="auto"/>
            <w:noWrap/>
            <w:vAlign w:val="center"/>
          </w:tcPr>
          <w:p w14:paraId="7073BB3C">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16.74</w:t>
            </w:r>
          </w:p>
        </w:tc>
        <w:tc>
          <w:tcPr>
            <w:tcW w:w="1161" w:type="dxa"/>
            <w:tcBorders>
              <w:top w:val="nil"/>
              <w:left w:val="nil"/>
              <w:bottom w:val="single" w:color="auto" w:sz="4" w:space="0"/>
              <w:right w:val="single" w:color="auto" w:sz="4" w:space="0"/>
            </w:tcBorders>
            <w:shd w:val="clear" w:color="auto" w:fill="auto"/>
            <w:noWrap/>
            <w:vAlign w:val="center"/>
          </w:tcPr>
          <w:p w14:paraId="7089E3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020" w:type="dxa"/>
            <w:gridSpan w:val="5"/>
            <w:tcBorders>
              <w:top w:val="nil"/>
              <w:left w:val="nil"/>
              <w:bottom w:val="single" w:color="auto" w:sz="4" w:space="0"/>
              <w:right w:val="single" w:color="auto" w:sz="4" w:space="0"/>
            </w:tcBorders>
            <w:shd w:val="clear" w:color="auto" w:fill="auto"/>
            <w:noWrap/>
            <w:vAlign w:val="center"/>
          </w:tcPr>
          <w:p w14:paraId="3BA60F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安置补助</w:t>
            </w:r>
          </w:p>
        </w:tc>
        <w:tc>
          <w:tcPr>
            <w:tcW w:w="914" w:type="dxa"/>
            <w:gridSpan w:val="3"/>
            <w:tcBorders>
              <w:top w:val="nil"/>
              <w:left w:val="nil"/>
              <w:bottom w:val="single" w:color="auto" w:sz="4" w:space="0"/>
              <w:right w:val="single" w:color="auto" w:sz="4" w:space="0"/>
            </w:tcBorders>
            <w:shd w:val="clear" w:color="auto" w:fill="auto"/>
            <w:noWrap/>
            <w:vAlign w:val="center"/>
          </w:tcPr>
          <w:p w14:paraId="288C6985">
            <w:pPr>
              <w:widowControl/>
              <w:jc w:val="right"/>
              <w:textAlignment w:val="center"/>
              <w:rPr>
                <w:rFonts w:ascii="宋体" w:hAnsi="宋体" w:eastAsia="宋体" w:cs="宋体"/>
                <w:color w:val="000000"/>
                <w:kern w:val="0"/>
                <w:sz w:val="16"/>
                <w:szCs w:val="15"/>
              </w:rPr>
            </w:pPr>
          </w:p>
        </w:tc>
      </w:tr>
      <w:tr w14:paraId="62BB4D0B">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04B2FB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180" w:type="dxa"/>
            <w:gridSpan w:val="4"/>
            <w:tcBorders>
              <w:top w:val="nil"/>
              <w:left w:val="nil"/>
              <w:bottom w:val="single" w:color="auto" w:sz="4" w:space="0"/>
              <w:right w:val="single" w:color="auto" w:sz="4" w:space="0"/>
            </w:tcBorders>
            <w:shd w:val="clear" w:color="auto" w:fill="auto"/>
            <w:noWrap/>
            <w:vAlign w:val="center"/>
          </w:tcPr>
          <w:p w14:paraId="17574F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其他工资福利支出</w:t>
            </w:r>
          </w:p>
        </w:tc>
        <w:tc>
          <w:tcPr>
            <w:tcW w:w="1116" w:type="dxa"/>
            <w:gridSpan w:val="3"/>
            <w:tcBorders>
              <w:top w:val="nil"/>
              <w:left w:val="nil"/>
              <w:bottom w:val="single" w:color="auto" w:sz="4" w:space="0"/>
              <w:right w:val="single" w:color="auto" w:sz="4" w:space="0"/>
            </w:tcBorders>
            <w:shd w:val="clear" w:color="auto" w:fill="auto"/>
            <w:noWrap/>
            <w:vAlign w:val="center"/>
          </w:tcPr>
          <w:p w14:paraId="6B7227A9">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1.60</w:t>
            </w:r>
          </w:p>
        </w:tc>
        <w:tc>
          <w:tcPr>
            <w:tcW w:w="1089" w:type="dxa"/>
            <w:tcBorders>
              <w:top w:val="nil"/>
              <w:left w:val="nil"/>
              <w:bottom w:val="single" w:color="auto" w:sz="4" w:space="0"/>
              <w:right w:val="single" w:color="auto" w:sz="4" w:space="0"/>
            </w:tcBorders>
            <w:shd w:val="clear" w:color="auto" w:fill="auto"/>
            <w:noWrap/>
            <w:vAlign w:val="center"/>
          </w:tcPr>
          <w:p w14:paraId="4941EF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130" w:type="dxa"/>
            <w:gridSpan w:val="3"/>
            <w:tcBorders>
              <w:top w:val="nil"/>
              <w:left w:val="nil"/>
              <w:bottom w:val="single" w:color="auto" w:sz="4" w:space="0"/>
              <w:right w:val="single" w:color="auto" w:sz="4" w:space="0"/>
            </w:tcBorders>
            <w:shd w:val="clear" w:color="auto" w:fill="auto"/>
            <w:noWrap/>
            <w:vAlign w:val="center"/>
          </w:tcPr>
          <w:p w14:paraId="2F74590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租赁费</w:t>
            </w:r>
          </w:p>
        </w:tc>
        <w:tc>
          <w:tcPr>
            <w:tcW w:w="894" w:type="dxa"/>
            <w:gridSpan w:val="3"/>
            <w:tcBorders>
              <w:top w:val="nil"/>
              <w:left w:val="nil"/>
              <w:bottom w:val="single" w:color="auto" w:sz="4" w:space="0"/>
              <w:right w:val="single" w:color="auto" w:sz="4" w:space="0"/>
            </w:tcBorders>
            <w:shd w:val="clear" w:color="auto" w:fill="auto"/>
            <w:noWrap/>
            <w:vAlign w:val="center"/>
          </w:tcPr>
          <w:p w14:paraId="52158B28">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1.70</w:t>
            </w:r>
          </w:p>
        </w:tc>
        <w:tc>
          <w:tcPr>
            <w:tcW w:w="1161" w:type="dxa"/>
            <w:tcBorders>
              <w:top w:val="nil"/>
              <w:left w:val="nil"/>
              <w:bottom w:val="single" w:color="auto" w:sz="4" w:space="0"/>
              <w:right w:val="single" w:color="auto" w:sz="4" w:space="0"/>
            </w:tcBorders>
            <w:shd w:val="clear" w:color="auto" w:fill="auto"/>
            <w:noWrap/>
            <w:vAlign w:val="center"/>
          </w:tcPr>
          <w:p w14:paraId="01E177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020" w:type="dxa"/>
            <w:gridSpan w:val="5"/>
            <w:tcBorders>
              <w:top w:val="nil"/>
              <w:left w:val="nil"/>
              <w:bottom w:val="single" w:color="auto" w:sz="4" w:space="0"/>
              <w:right w:val="single" w:color="auto" w:sz="4" w:space="0"/>
            </w:tcBorders>
            <w:shd w:val="clear" w:color="auto" w:fill="auto"/>
            <w:noWrap/>
            <w:vAlign w:val="center"/>
          </w:tcPr>
          <w:p w14:paraId="00E8E8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地上附着物和青苗补偿</w:t>
            </w:r>
          </w:p>
        </w:tc>
        <w:tc>
          <w:tcPr>
            <w:tcW w:w="914" w:type="dxa"/>
            <w:gridSpan w:val="3"/>
            <w:tcBorders>
              <w:top w:val="nil"/>
              <w:left w:val="nil"/>
              <w:bottom w:val="single" w:color="auto" w:sz="4" w:space="0"/>
              <w:right w:val="single" w:color="auto" w:sz="4" w:space="0"/>
            </w:tcBorders>
            <w:shd w:val="clear" w:color="auto" w:fill="auto"/>
            <w:noWrap/>
            <w:vAlign w:val="center"/>
          </w:tcPr>
          <w:p w14:paraId="7C07AF67">
            <w:pPr>
              <w:widowControl/>
              <w:jc w:val="right"/>
              <w:textAlignment w:val="center"/>
              <w:rPr>
                <w:rFonts w:ascii="宋体" w:hAnsi="宋体" w:eastAsia="宋体" w:cs="宋体"/>
                <w:color w:val="000000"/>
                <w:kern w:val="0"/>
                <w:sz w:val="16"/>
                <w:szCs w:val="15"/>
              </w:rPr>
            </w:pPr>
          </w:p>
        </w:tc>
      </w:tr>
      <w:tr w14:paraId="35D69BEC">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5CB1D3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180" w:type="dxa"/>
            <w:gridSpan w:val="4"/>
            <w:tcBorders>
              <w:top w:val="nil"/>
              <w:left w:val="nil"/>
              <w:bottom w:val="single" w:color="auto" w:sz="4" w:space="0"/>
              <w:right w:val="single" w:color="auto" w:sz="4" w:space="0"/>
            </w:tcBorders>
            <w:shd w:val="clear" w:color="auto" w:fill="auto"/>
            <w:noWrap/>
            <w:vAlign w:val="center"/>
          </w:tcPr>
          <w:p w14:paraId="1B653B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116" w:type="dxa"/>
            <w:gridSpan w:val="3"/>
            <w:tcBorders>
              <w:top w:val="nil"/>
              <w:left w:val="nil"/>
              <w:bottom w:val="single" w:color="auto" w:sz="4" w:space="0"/>
              <w:right w:val="single" w:color="auto" w:sz="4" w:space="0"/>
            </w:tcBorders>
            <w:shd w:val="clear" w:color="auto" w:fill="auto"/>
            <w:noWrap/>
            <w:vAlign w:val="center"/>
          </w:tcPr>
          <w:p w14:paraId="1F68DF03">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8.73</w:t>
            </w:r>
          </w:p>
        </w:tc>
        <w:tc>
          <w:tcPr>
            <w:tcW w:w="1089" w:type="dxa"/>
            <w:tcBorders>
              <w:top w:val="nil"/>
              <w:left w:val="nil"/>
              <w:bottom w:val="single" w:color="auto" w:sz="4" w:space="0"/>
              <w:right w:val="single" w:color="auto" w:sz="4" w:space="0"/>
            </w:tcBorders>
            <w:shd w:val="clear" w:color="auto" w:fill="auto"/>
            <w:noWrap/>
            <w:vAlign w:val="center"/>
          </w:tcPr>
          <w:p w14:paraId="034205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130" w:type="dxa"/>
            <w:gridSpan w:val="3"/>
            <w:tcBorders>
              <w:top w:val="nil"/>
              <w:left w:val="nil"/>
              <w:bottom w:val="single" w:color="auto" w:sz="4" w:space="0"/>
              <w:right w:val="single" w:color="auto" w:sz="4" w:space="0"/>
            </w:tcBorders>
            <w:shd w:val="clear" w:color="auto" w:fill="auto"/>
            <w:noWrap/>
            <w:vAlign w:val="center"/>
          </w:tcPr>
          <w:p w14:paraId="672B3B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会议费</w:t>
            </w:r>
          </w:p>
        </w:tc>
        <w:tc>
          <w:tcPr>
            <w:tcW w:w="894" w:type="dxa"/>
            <w:gridSpan w:val="3"/>
            <w:tcBorders>
              <w:top w:val="nil"/>
              <w:left w:val="nil"/>
              <w:bottom w:val="single" w:color="auto" w:sz="4" w:space="0"/>
              <w:right w:val="single" w:color="auto" w:sz="4" w:space="0"/>
            </w:tcBorders>
            <w:shd w:val="clear" w:color="auto" w:fill="auto"/>
            <w:noWrap/>
            <w:vAlign w:val="center"/>
          </w:tcPr>
          <w:p w14:paraId="35B1B326">
            <w:pPr>
              <w:widowControl/>
              <w:jc w:val="right"/>
              <w:textAlignment w:val="center"/>
              <w:rPr>
                <w:rFonts w:ascii="宋体" w:hAnsi="宋体" w:eastAsia="宋体" w:cs="宋体"/>
                <w:color w:val="000000"/>
                <w:kern w:val="0"/>
                <w:sz w:val="21"/>
                <w:szCs w:val="21"/>
              </w:rPr>
            </w:pPr>
          </w:p>
        </w:tc>
        <w:tc>
          <w:tcPr>
            <w:tcW w:w="1161" w:type="dxa"/>
            <w:tcBorders>
              <w:top w:val="nil"/>
              <w:left w:val="nil"/>
              <w:bottom w:val="single" w:color="auto" w:sz="4" w:space="0"/>
              <w:right w:val="single" w:color="auto" w:sz="4" w:space="0"/>
            </w:tcBorders>
            <w:shd w:val="clear" w:color="auto" w:fill="auto"/>
            <w:noWrap/>
            <w:vAlign w:val="center"/>
          </w:tcPr>
          <w:p w14:paraId="50A3B5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020" w:type="dxa"/>
            <w:gridSpan w:val="5"/>
            <w:tcBorders>
              <w:top w:val="nil"/>
              <w:left w:val="nil"/>
              <w:bottom w:val="single" w:color="auto" w:sz="4" w:space="0"/>
              <w:right w:val="single" w:color="auto" w:sz="4" w:space="0"/>
            </w:tcBorders>
            <w:shd w:val="clear" w:color="auto" w:fill="auto"/>
            <w:noWrap/>
            <w:vAlign w:val="center"/>
          </w:tcPr>
          <w:p w14:paraId="0EF957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拆迁补偿</w:t>
            </w:r>
          </w:p>
        </w:tc>
        <w:tc>
          <w:tcPr>
            <w:tcW w:w="914" w:type="dxa"/>
            <w:gridSpan w:val="3"/>
            <w:tcBorders>
              <w:top w:val="nil"/>
              <w:left w:val="nil"/>
              <w:bottom w:val="single" w:color="auto" w:sz="4" w:space="0"/>
              <w:right w:val="single" w:color="auto" w:sz="4" w:space="0"/>
            </w:tcBorders>
            <w:shd w:val="clear" w:color="auto" w:fill="auto"/>
            <w:noWrap/>
            <w:vAlign w:val="center"/>
          </w:tcPr>
          <w:p w14:paraId="3B7DA4B1">
            <w:pPr>
              <w:widowControl/>
              <w:jc w:val="right"/>
              <w:textAlignment w:val="center"/>
              <w:rPr>
                <w:rFonts w:ascii="宋体" w:hAnsi="宋体" w:eastAsia="宋体" w:cs="宋体"/>
                <w:color w:val="000000"/>
                <w:kern w:val="0"/>
                <w:sz w:val="16"/>
                <w:szCs w:val="15"/>
              </w:rPr>
            </w:pPr>
          </w:p>
        </w:tc>
      </w:tr>
      <w:tr w14:paraId="5D7421F2">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108EA8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180" w:type="dxa"/>
            <w:gridSpan w:val="4"/>
            <w:tcBorders>
              <w:top w:val="nil"/>
              <w:left w:val="nil"/>
              <w:bottom w:val="single" w:color="auto" w:sz="4" w:space="0"/>
              <w:right w:val="single" w:color="auto" w:sz="4" w:space="0"/>
            </w:tcBorders>
            <w:shd w:val="clear" w:color="auto" w:fill="auto"/>
            <w:noWrap/>
            <w:vAlign w:val="center"/>
          </w:tcPr>
          <w:p w14:paraId="420346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离休费</w:t>
            </w:r>
          </w:p>
        </w:tc>
        <w:tc>
          <w:tcPr>
            <w:tcW w:w="1116" w:type="dxa"/>
            <w:gridSpan w:val="3"/>
            <w:tcBorders>
              <w:top w:val="nil"/>
              <w:left w:val="nil"/>
              <w:bottom w:val="single" w:color="auto" w:sz="4" w:space="0"/>
              <w:right w:val="single" w:color="auto" w:sz="4" w:space="0"/>
            </w:tcBorders>
            <w:shd w:val="clear" w:color="auto" w:fill="auto"/>
            <w:noWrap/>
            <w:vAlign w:val="center"/>
          </w:tcPr>
          <w:p w14:paraId="2A5C87FA">
            <w:pPr>
              <w:widowControl/>
              <w:jc w:val="right"/>
              <w:textAlignment w:val="center"/>
              <w:rPr>
                <w:rFonts w:ascii="宋体" w:hAnsi="宋体" w:eastAsia="宋体" w:cs="宋体"/>
                <w:color w:val="000000"/>
                <w:kern w:val="0"/>
                <w:sz w:val="21"/>
                <w:szCs w:val="21"/>
              </w:rPr>
            </w:pPr>
          </w:p>
        </w:tc>
        <w:tc>
          <w:tcPr>
            <w:tcW w:w="1089" w:type="dxa"/>
            <w:tcBorders>
              <w:top w:val="nil"/>
              <w:left w:val="nil"/>
              <w:bottom w:val="single" w:color="auto" w:sz="4" w:space="0"/>
              <w:right w:val="single" w:color="auto" w:sz="4" w:space="0"/>
            </w:tcBorders>
            <w:shd w:val="clear" w:color="auto" w:fill="auto"/>
            <w:noWrap/>
            <w:vAlign w:val="center"/>
          </w:tcPr>
          <w:p w14:paraId="634168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130" w:type="dxa"/>
            <w:gridSpan w:val="3"/>
            <w:tcBorders>
              <w:top w:val="nil"/>
              <w:left w:val="nil"/>
              <w:bottom w:val="single" w:color="auto" w:sz="4" w:space="0"/>
              <w:right w:val="single" w:color="auto" w:sz="4" w:space="0"/>
            </w:tcBorders>
            <w:shd w:val="clear" w:color="auto" w:fill="auto"/>
            <w:noWrap/>
            <w:vAlign w:val="center"/>
          </w:tcPr>
          <w:p w14:paraId="431D96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培训费</w:t>
            </w:r>
          </w:p>
        </w:tc>
        <w:tc>
          <w:tcPr>
            <w:tcW w:w="894" w:type="dxa"/>
            <w:gridSpan w:val="3"/>
            <w:tcBorders>
              <w:top w:val="nil"/>
              <w:left w:val="nil"/>
              <w:bottom w:val="single" w:color="auto" w:sz="4" w:space="0"/>
              <w:right w:val="single" w:color="auto" w:sz="4" w:space="0"/>
            </w:tcBorders>
            <w:shd w:val="clear" w:color="auto" w:fill="auto"/>
            <w:noWrap/>
            <w:vAlign w:val="center"/>
          </w:tcPr>
          <w:p w14:paraId="1EDBDA75">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0.58</w:t>
            </w:r>
          </w:p>
        </w:tc>
        <w:tc>
          <w:tcPr>
            <w:tcW w:w="1161" w:type="dxa"/>
            <w:tcBorders>
              <w:top w:val="nil"/>
              <w:left w:val="nil"/>
              <w:bottom w:val="single" w:color="auto" w:sz="4" w:space="0"/>
              <w:right w:val="single" w:color="auto" w:sz="4" w:space="0"/>
            </w:tcBorders>
            <w:shd w:val="clear" w:color="auto" w:fill="auto"/>
            <w:noWrap/>
            <w:vAlign w:val="center"/>
          </w:tcPr>
          <w:p w14:paraId="3234A2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020" w:type="dxa"/>
            <w:gridSpan w:val="5"/>
            <w:tcBorders>
              <w:top w:val="nil"/>
              <w:left w:val="nil"/>
              <w:bottom w:val="single" w:color="auto" w:sz="4" w:space="0"/>
              <w:right w:val="single" w:color="auto" w:sz="4" w:space="0"/>
            </w:tcBorders>
            <w:shd w:val="clear" w:color="auto" w:fill="auto"/>
            <w:noWrap/>
            <w:vAlign w:val="center"/>
          </w:tcPr>
          <w:p w14:paraId="4A09CC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公务用车购置</w:t>
            </w:r>
          </w:p>
        </w:tc>
        <w:tc>
          <w:tcPr>
            <w:tcW w:w="914" w:type="dxa"/>
            <w:gridSpan w:val="3"/>
            <w:tcBorders>
              <w:top w:val="nil"/>
              <w:left w:val="nil"/>
              <w:bottom w:val="single" w:color="auto" w:sz="4" w:space="0"/>
              <w:right w:val="single" w:color="auto" w:sz="4" w:space="0"/>
            </w:tcBorders>
            <w:shd w:val="clear" w:color="auto" w:fill="auto"/>
            <w:noWrap/>
            <w:vAlign w:val="center"/>
          </w:tcPr>
          <w:p w14:paraId="69134D87">
            <w:pPr>
              <w:widowControl/>
              <w:jc w:val="right"/>
              <w:textAlignment w:val="center"/>
              <w:rPr>
                <w:rFonts w:ascii="宋体" w:hAnsi="宋体" w:eastAsia="宋体" w:cs="宋体"/>
                <w:color w:val="000000"/>
                <w:kern w:val="0"/>
                <w:sz w:val="16"/>
                <w:szCs w:val="15"/>
              </w:rPr>
            </w:pPr>
          </w:p>
        </w:tc>
      </w:tr>
      <w:tr w14:paraId="7B73CFAA">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6ECBC6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180" w:type="dxa"/>
            <w:gridSpan w:val="4"/>
            <w:tcBorders>
              <w:top w:val="nil"/>
              <w:left w:val="nil"/>
              <w:bottom w:val="single" w:color="auto" w:sz="4" w:space="0"/>
              <w:right w:val="single" w:color="auto" w:sz="4" w:space="0"/>
            </w:tcBorders>
            <w:shd w:val="clear" w:color="auto" w:fill="auto"/>
            <w:noWrap/>
            <w:vAlign w:val="center"/>
          </w:tcPr>
          <w:p w14:paraId="3259AB8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退休费</w:t>
            </w:r>
          </w:p>
        </w:tc>
        <w:tc>
          <w:tcPr>
            <w:tcW w:w="1116" w:type="dxa"/>
            <w:gridSpan w:val="3"/>
            <w:tcBorders>
              <w:top w:val="nil"/>
              <w:left w:val="nil"/>
              <w:bottom w:val="single" w:color="auto" w:sz="4" w:space="0"/>
              <w:right w:val="single" w:color="auto" w:sz="4" w:space="0"/>
            </w:tcBorders>
            <w:shd w:val="clear" w:color="auto" w:fill="auto"/>
            <w:noWrap/>
            <w:vAlign w:val="center"/>
          </w:tcPr>
          <w:p w14:paraId="419D5155">
            <w:pPr>
              <w:widowControl/>
              <w:jc w:val="right"/>
              <w:textAlignment w:val="center"/>
              <w:rPr>
                <w:rFonts w:ascii="宋体" w:hAnsi="宋体" w:eastAsia="宋体" w:cs="宋体"/>
                <w:color w:val="000000"/>
                <w:kern w:val="0"/>
                <w:sz w:val="21"/>
                <w:szCs w:val="21"/>
              </w:rPr>
            </w:pPr>
          </w:p>
        </w:tc>
        <w:tc>
          <w:tcPr>
            <w:tcW w:w="1089" w:type="dxa"/>
            <w:tcBorders>
              <w:top w:val="nil"/>
              <w:left w:val="nil"/>
              <w:bottom w:val="single" w:color="auto" w:sz="4" w:space="0"/>
              <w:right w:val="single" w:color="auto" w:sz="4" w:space="0"/>
            </w:tcBorders>
            <w:shd w:val="clear" w:color="auto" w:fill="auto"/>
            <w:noWrap/>
            <w:vAlign w:val="center"/>
          </w:tcPr>
          <w:p w14:paraId="44A887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130" w:type="dxa"/>
            <w:gridSpan w:val="3"/>
            <w:tcBorders>
              <w:top w:val="nil"/>
              <w:left w:val="nil"/>
              <w:bottom w:val="single" w:color="auto" w:sz="4" w:space="0"/>
              <w:right w:val="single" w:color="auto" w:sz="4" w:space="0"/>
            </w:tcBorders>
            <w:shd w:val="clear" w:color="auto" w:fill="auto"/>
            <w:noWrap/>
            <w:vAlign w:val="center"/>
          </w:tcPr>
          <w:p w14:paraId="1146E5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公务接待费</w:t>
            </w:r>
          </w:p>
        </w:tc>
        <w:tc>
          <w:tcPr>
            <w:tcW w:w="894" w:type="dxa"/>
            <w:gridSpan w:val="3"/>
            <w:tcBorders>
              <w:top w:val="nil"/>
              <w:left w:val="nil"/>
              <w:bottom w:val="single" w:color="auto" w:sz="4" w:space="0"/>
              <w:right w:val="single" w:color="auto" w:sz="4" w:space="0"/>
            </w:tcBorders>
            <w:shd w:val="clear" w:color="auto" w:fill="auto"/>
            <w:noWrap/>
            <w:vAlign w:val="center"/>
          </w:tcPr>
          <w:p w14:paraId="1CC943A3">
            <w:pPr>
              <w:widowControl/>
              <w:jc w:val="right"/>
              <w:textAlignment w:val="center"/>
              <w:rPr>
                <w:rFonts w:ascii="宋体" w:hAnsi="宋体" w:eastAsia="宋体" w:cs="宋体"/>
                <w:color w:val="000000"/>
                <w:kern w:val="0"/>
                <w:sz w:val="21"/>
                <w:szCs w:val="21"/>
              </w:rPr>
            </w:pPr>
          </w:p>
        </w:tc>
        <w:tc>
          <w:tcPr>
            <w:tcW w:w="1161" w:type="dxa"/>
            <w:tcBorders>
              <w:top w:val="nil"/>
              <w:left w:val="nil"/>
              <w:bottom w:val="single" w:color="auto" w:sz="4" w:space="0"/>
              <w:right w:val="single" w:color="auto" w:sz="4" w:space="0"/>
            </w:tcBorders>
            <w:shd w:val="clear" w:color="auto" w:fill="auto"/>
            <w:noWrap/>
            <w:vAlign w:val="center"/>
          </w:tcPr>
          <w:p w14:paraId="0C576A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020" w:type="dxa"/>
            <w:gridSpan w:val="5"/>
            <w:tcBorders>
              <w:top w:val="nil"/>
              <w:left w:val="nil"/>
              <w:bottom w:val="single" w:color="auto" w:sz="4" w:space="0"/>
              <w:right w:val="single" w:color="auto" w:sz="4" w:space="0"/>
            </w:tcBorders>
            <w:shd w:val="clear" w:color="auto" w:fill="auto"/>
            <w:noWrap/>
            <w:vAlign w:val="center"/>
          </w:tcPr>
          <w:p w14:paraId="27CFC7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其他交通工具购置</w:t>
            </w:r>
          </w:p>
        </w:tc>
        <w:tc>
          <w:tcPr>
            <w:tcW w:w="914" w:type="dxa"/>
            <w:gridSpan w:val="3"/>
            <w:tcBorders>
              <w:top w:val="nil"/>
              <w:left w:val="nil"/>
              <w:bottom w:val="single" w:color="auto" w:sz="4" w:space="0"/>
              <w:right w:val="single" w:color="auto" w:sz="4" w:space="0"/>
            </w:tcBorders>
            <w:shd w:val="clear" w:color="auto" w:fill="auto"/>
            <w:noWrap/>
            <w:vAlign w:val="center"/>
          </w:tcPr>
          <w:p w14:paraId="7159CD34">
            <w:pPr>
              <w:widowControl/>
              <w:jc w:val="right"/>
              <w:textAlignment w:val="center"/>
              <w:rPr>
                <w:rFonts w:ascii="宋体" w:hAnsi="宋体" w:eastAsia="宋体" w:cs="宋体"/>
                <w:color w:val="000000"/>
                <w:kern w:val="0"/>
                <w:sz w:val="16"/>
                <w:szCs w:val="15"/>
              </w:rPr>
            </w:pPr>
          </w:p>
        </w:tc>
      </w:tr>
      <w:tr w14:paraId="50F33D8E">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77071D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180" w:type="dxa"/>
            <w:gridSpan w:val="4"/>
            <w:tcBorders>
              <w:top w:val="nil"/>
              <w:left w:val="nil"/>
              <w:bottom w:val="single" w:color="auto" w:sz="4" w:space="0"/>
              <w:right w:val="single" w:color="auto" w:sz="4" w:space="0"/>
            </w:tcBorders>
            <w:shd w:val="clear" w:color="auto" w:fill="auto"/>
            <w:noWrap/>
            <w:vAlign w:val="center"/>
          </w:tcPr>
          <w:p w14:paraId="19E4AC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退职（役）费</w:t>
            </w:r>
          </w:p>
        </w:tc>
        <w:tc>
          <w:tcPr>
            <w:tcW w:w="1116" w:type="dxa"/>
            <w:gridSpan w:val="3"/>
            <w:tcBorders>
              <w:top w:val="nil"/>
              <w:left w:val="nil"/>
              <w:bottom w:val="single" w:color="auto" w:sz="4" w:space="0"/>
              <w:right w:val="single" w:color="auto" w:sz="4" w:space="0"/>
            </w:tcBorders>
            <w:shd w:val="clear" w:color="auto" w:fill="auto"/>
            <w:noWrap/>
            <w:vAlign w:val="center"/>
          </w:tcPr>
          <w:p w14:paraId="29124A31">
            <w:pPr>
              <w:widowControl/>
              <w:jc w:val="right"/>
              <w:textAlignment w:val="center"/>
              <w:rPr>
                <w:rFonts w:ascii="宋体" w:hAnsi="宋体" w:eastAsia="宋体" w:cs="宋体"/>
                <w:color w:val="000000"/>
                <w:kern w:val="0"/>
                <w:sz w:val="21"/>
                <w:szCs w:val="21"/>
              </w:rPr>
            </w:pPr>
          </w:p>
        </w:tc>
        <w:tc>
          <w:tcPr>
            <w:tcW w:w="1089" w:type="dxa"/>
            <w:tcBorders>
              <w:top w:val="nil"/>
              <w:left w:val="nil"/>
              <w:bottom w:val="single" w:color="auto" w:sz="4" w:space="0"/>
              <w:right w:val="single" w:color="auto" w:sz="4" w:space="0"/>
            </w:tcBorders>
            <w:shd w:val="clear" w:color="auto" w:fill="auto"/>
            <w:noWrap/>
            <w:vAlign w:val="center"/>
          </w:tcPr>
          <w:p w14:paraId="768F99B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130" w:type="dxa"/>
            <w:gridSpan w:val="3"/>
            <w:tcBorders>
              <w:top w:val="nil"/>
              <w:left w:val="nil"/>
              <w:bottom w:val="single" w:color="auto" w:sz="4" w:space="0"/>
              <w:right w:val="single" w:color="auto" w:sz="4" w:space="0"/>
            </w:tcBorders>
            <w:shd w:val="clear" w:color="auto" w:fill="auto"/>
            <w:noWrap/>
            <w:vAlign w:val="center"/>
          </w:tcPr>
          <w:p w14:paraId="3C68A7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专用材料费</w:t>
            </w:r>
          </w:p>
        </w:tc>
        <w:tc>
          <w:tcPr>
            <w:tcW w:w="894" w:type="dxa"/>
            <w:gridSpan w:val="3"/>
            <w:tcBorders>
              <w:top w:val="nil"/>
              <w:left w:val="nil"/>
              <w:bottom w:val="single" w:color="auto" w:sz="4" w:space="0"/>
              <w:right w:val="single" w:color="auto" w:sz="4" w:space="0"/>
            </w:tcBorders>
            <w:shd w:val="clear" w:color="auto" w:fill="auto"/>
            <w:noWrap/>
            <w:vAlign w:val="center"/>
          </w:tcPr>
          <w:p w14:paraId="70A80298">
            <w:pPr>
              <w:widowControl/>
              <w:jc w:val="right"/>
              <w:textAlignment w:val="center"/>
              <w:rPr>
                <w:rFonts w:ascii="宋体" w:hAnsi="宋体" w:eastAsia="宋体" w:cs="宋体"/>
                <w:color w:val="000000"/>
                <w:kern w:val="0"/>
                <w:sz w:val="21"/>
                <w:szCs w:val="21"/>
              </w:rPr>
            </w:pPr>
          </w:p>
        </w:tc>
        <w:tc>
          <w:tcPr>
            <w:tcW w:w="1161" w:type="dxa"/>
            <w:tcBorders>
              <w:top w:val="nil"/>
              <w:left w:val="nil"/>
              <w:bottom w:val="single" w:color="auto" w:sz="4" w:space="0"/>
              <w:right w:val="single" w:color="auto" w:sz="4" w:space="0"/>
            </w:tcBorders>
            <w:shd w:val="clear" w:color="auto" w:fill="auto"/>
            <w:noWrap/>
            <w:vAlign w:val="center"/>
          </w:tcPr>
          <w:p w14:paraId="5DD895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020" w:type="dxa"/>
            <w:gridSpan w:val="5"/>
            <w:tcBorders>
              <w:top w:val="nil"/>
              <w:left w:val="nil"/>
              <w:bottom w:val="single" w:color="auto" w:sz="4" w:space="0"/>
              <w:right w:val="single" w:color="auto" w:sz="4" w:space="0"/>
            </w:tcBorders>
            <w:shd w:val="clear" w:color="auto" w:fill="auto"/>
            <w:noWrap/>
            <w:vAlign w:val="center"/>
          </w:tcPr>
          <w:p w14:paraId="5EE37D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文物和陈列品购置</w:t>
            </w:r>
          </w:p>
        </w:tc>
        <w:tc>
          <w:tcPr>
            <w:tcW w:w="914" w:type="dxa"/>
            <w:gridSpan w:val="3"/>
            <w:tcBorders>
              <w:top w:val="nil"/>
              <w:left w:val="nil"/>
              <w:bottom w:val="single" w:color="auto" w:sz="4" w:space="0"/>
              <w:right w:val="single" w:color="auto" w:sz="4" w:space="0"/>
            </w:tcBorders>
            <w:shd w:val="clear" w:color="auto" w:fill="auto"/>
            <w:noWrap/>
            <w:vAlign w:val="center"/>
          </w:tcPr>
          <w:p w14:paraId="36693CBA">
            <w:pPr>
              <w:widowControl/>
              <w:jc w:val="right"/>
              <w:textAlignment w:val="center"/>
              <w:rPr>
                <w:rFonts w:ascii="宋体" w:hAnsi="宋体" w:eastAsia="宋体" w:cs="宋体"/>
                <w:color w:val="000000"/>
                <w:kern w:val="0"/>
                <w:sz w:val="16"/>
                <w:szCs w:val="15"/>
              </w:rPr>
            </w:pPr>
          </w:p>
        </w:tc>
      </w:tr>
      <w:tr w14:paraId="1C3597BC">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7A1BE6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180" w:type="dxa"/>
            <w:gridSpan w:val="4"/>
            <w:tcBorders>
              <w:top w:val="nil"/>
              <w:left w:val="nil"/>
              <w:bottom w:val="single" w:color="auto" w:sz="4" w:space="0"/>
              <w:right w:val="single" w:color="auto" w:sz="4" w:space="0"/>
            </w:tcBorders>
            <w:shd w:val="clear" w:color="auto" w:fill="auto"/>
            <w:noWrap/>
            <w:vAlign w:val="center"/>
          </w:tcPr>
          <w:p w14:paraId="359C9C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抚恤金</w:t>
            </w:r>
          </w:p>
        </w:tc>
        <w:tc>
          <w:tcPr>
            <w:tcW w:w="1116" w:type="dxa"/>
            <w:gridSpan w:val="3"/>
            <w:tcBorders>
              <w:top w:val="nil"/>
              <w:left w:val="nil"/>
              <w:bottom w:val="single" w:color="auto" w:sz="4" w:space="0"/>
              <w:right w:val="single" w:color="auto" w:sz="4" w:space="0"/>
            </w:tcBorders>
            <w:shd w:val="clear" w:color="auto" w:fill="auto"/>
            <w:noWrap/>
            <w:vAlign w:val="center"/>
          </w:tcPr>
          <w:p w14:paraId="68055248">
            <w:pPr>
              <w:widowControl/>
              <w:jc w:val="right"/>
              <w:textAlignment w:val="center"/>
              <w:rPr>
                <w:rFonts w:ascii="宋体" w:hAnsi="宋体" w:eastAsia="宋体" w:cs="宋体"/>
                <w:color w:val="000000"/>
                <w:kern w:val="0"/>
                <w:sz w:val="21"/>
                <w:szCs w:val="21"/>
              </w:rPr>
            </w:pPr>
          </w:p>
        </w:tc>
        <w:tc>
          <w:tcPr>
            <w:tcW w:w="1089" w:type="dxa"/>
            <w:tcBorders>
              <w:top w:val="nil"/>
              <w:left w:val="nil"/>
              <w:bottom w:val="single" w:color="auto" w:sz="4" w:space="0"/>
              <w:right w:val="single" w:color="auto" w:sz="4" w:space="0"/>
            </w:tcBorders>
            <w:shd w:val="clear" w:color="auto" w:fill="auto"/>
            <w:noWrap/>
            <w:vAlign w:val="center"/>
          </w:tcPr>
          <w:p w14:paraId="132896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130" w:type="dxa"/>
            <w:gridSpan w:val="3"/>
            <w:tcBorders>
              <w:top w:val="nil"/>
              <w:left w:val="nil"/>
              <w:bottom w:val="single" w:color="auto" w:sz="4" w:space="0"/>
              <w:right w:val="single" w:color="auto" w:sz="4" w:space="0"/>
            </w:tcBorders>
            <w:shd w:val="clear" w:color="auto" w:fill="auto"/>
            <w:noWrap/>
            <w:vAlign w:val="center"/>
          </w:tcPr>
          <w:p w14:paraId="562B02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被装购置费</w:t>
            </w:r>
          </w:p>
        </w:tc>
        <w:tc>
          <w:tcPr>
            <w:tcW w:w="894" w:type="dxa"/>
            <w:gridSpan w:val="3"/>
            <w:tcBorders>
              <w:top w:val="nil"/>
              <w:left w:val="nil"/>
              <w:bottom w:val="single" w:color="auto" w:sz="4" w:space="0"/>
              <w:right w:val="single" w:color="auto" w:sz="4" w:space="0"/>
            </w:tcBorders>
            <w:shd w:val="clear" w:color="auto" w:fill="auto"/>
            <w:noWrap/>
            <w:vAlign w:val="center"/>
          </w:tcPr>
          <w:p w14:paraId="4B9C1BF1">
            <w:pPr>
              <w:widowControl/>
              <w:jc w:val="right"/>
              <w:textAlignment w:val="center"/>
              <w:rPr>
                <w:rFonts w:ascii="宋体" w:hAnsi="宋体" w:eastAsia="宋体" w:cs="宋体"/>
                <w:color w:val="000000"/>
                <w:kern w:val="0"/>
                <w:sz w:val="21"/>
                <w:szCs w:val="21"/>
              </w:rPr>
            </w:pPr>
          </w:p>
        </w:tc>
        <w:tc>
          <w:tcPr>
            <w:tcW w:w="1161" w:type="dxa"/>
            <w:tcBorders>
              <w:top w:val="nil"/>
              <w:left w:val="nil"/>
              <w:bottom w:val="single" w:color="auto" w:sz="4" w:space="0"/>
              <w:right w:val="single" w:color="auto" w:sz="4" w:space="0"/>
            </w:tcBorders>
            <w:shd w:val="clear" w:color="auto" w:fill="auto"/>
            <w:noWrap/>
            <w:vAlign w:val="center"/>
          </w:tcPr>
          <w:p w14:paraId="4F2073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020" w:type="dxa"/>
            <w:gridSpan w:val="5"/>
            <w:tcBorders>
              <w:top w:val="nil"/>
              <w:left w:val="nil"/>
              <w:bottom w:val="single" w:color="auto" w:sz="4" w:space="0"/>
              <w:right w:val="single" w:color="auto" w:sz="4" w:space="0"/>
            </w:tcBorders>
            <w:shd w:val="clear" w:color="auto" w:fill="auto"/>
            <w:noWrap/>
            <w:vAlign w:val="center"/>
          </w:tcPr>
          <w:p w14:paraId="1C983D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无形资产购置</w:t>
            </w:r>
          </w:p>
        </w:tc>
        <w:tc>
          <w:tcPr>
            <w:tcW w:w="914" w:type="dxa"/>
            <w:gridSpan w:val="3"/>
            <w:tcBorders>
              <w:top w:val="nil"/>
              <w:left w:val="nil"/>
              <w:bottom w:val="single" w:color="auto" w:sz="4" w:space="0"/>
              <w:right w:val="single" w:color="auto" w:sz="4" w:space="0"/>
            </w:tcBorders>
            <w:shd w:val="clear" w:color="auto" w:fill="auto"/>
            <w:noWrap/>
            <w:vAlign w:val="center"/>
          </w:tcPr>
          <w:p w14:paraId="6820C866">
            <w:pPr>
              <w:widowControl/>
              <w:jc w:val="right"/>
              <w:textAlignment w:val="center"/>
              <w:rPr>
                <w:rFonts w:ascii="宋体" w:hAnsi="宋体" w:eastAsia="宋体" w:cs="宋体"/>
                <w:color w:val="000000"/>
                <w:kern w:val="0"/>
                <w:sz w:val="16"/>
                <w:szCs w:val="15"/>
              </w:rPr>
            </w:pPr>
          </w:p>
        </w:tc>
      </w:tr>
      <w:tr w14:paraId="62413732">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23EC26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180" w:type="dxa"/>
            <w:gridSpan w:val="4"/>
            <w:tcBorders>
              <w:top w:val="nil"/>
              <w:left w:val="nil"/>
              <w:bottom w:val="single" w:color="auto" w:sz="4" w:space="0"/>
              <w:right w:val="single" w:color="auto" w:sz="4" w:space="0"/>
            </w:tcBorders>
            <w:shd w:val="clear" w:color="auto" w:fill="auto"/>
            <w:noWrap/>
            <w:vAlign w:val="center"/>
          </w:tcPr>
          <w:p w14:paraId="0125F8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生活补助</w:t>
            </w:r>
          </w:p>
        </w:tc>
        <w:tc>
          <w:tcPr>
            <w:tcW w:w="1116" w:type="dxa"/>
            <w:gridSpan w:val="3"/>
            <w:tcBorders>
              <w:top w:val="nil"/>
              <w:left w:val="nil"/>
              <w:bottom w:val="single" w:color="auto" w:sz="4" w:space="0"/>
              <w:right w:val="single" w:color="auto" w:sz="4" w:space="0"/>
            </w:tcBorders>
            <w:shd w:val="clear" w:color="auto" w:fill="auto"/>
            <w:noWrap/>
            <w:vAlign w:val="center"/>
          </w:tcPr>
          <w:p w14:paraId="1A3DF864">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2.43</w:t>
            </w:r>
          </w:p>
        </w:tc>
        <w:tc>
          <w:tcPr>
            <w:tcW w:w="1089" w:type="dxa"/>
            <w:tcBorders>
              <w:top w:val="nil"/>
              <w:left w:val="nil"/>
              <w:bottom w:val="single" w:color="auto" w:sz="4" w:space="0"/>
              <w:right w:val="single" w:color="auto" w:sz="4" w:space="0"/>
            </w:tcBorders>
            <w:shd w:val="clear" w:color="auto" w:fill="auto"/>
            <w:noWrap/>
            <w:vAlign w:val="center"/>
          </w:tcPr>
          <w:p w14:paraId="53D268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130" w:type="dxa"/>
            <w:gridSpan w:val="3"/>
            <w:tcBorders>
              <w:top w:val="nil"/>
              <w:left w:val="nil"/>
              <w:bottom w:val="single" w:color="auto" w:sz="4" w:space="0"/>
              <w:right w:val="single" w:color="auto" w:sz="4" w:space="0"/>
            </w:tcBorders>
            <w:shd w:val="clear" w:color="auto" w:fill="auto"/>
            <w:noWrap/>
            <w:vAlign w:val="center"/>
          </w:tcPr>
          <w:p w14:paraId="55E686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专用燃料费</w:t>
            </w:r>
          </w:p>
        </w:tc>
        <w:tc>
          <w:tcPr>
            <w:tcW w:w="894" w:type="dxa"/>
            <w:gridSpan w:val="3"/>
            <w:tcBorders>
              <w:top w:val="nil"/>
              <w:left w:val="nil"/>
              <w:bottom w:val="single" w:color="auto" w:sz="4" w:space="0"/>
              <w:right w:val="single" w:color="auto" w:sz="4" w:space="0"/>
            </w:tcBorders>
            <w:shd w:val="clear" w:color="auto" w:fill="auto"/>
            <w:noWrap/>
            <w:vAlign w:val="center"/>
          </w:tcPr>
          <w:p w14:paraId="2526CF16">
            <w:pPr>
              <w:widowControl/>
              <w:jc w:val="right"/>
              <w:textAlignment w:val="center"/>
              <w:rPr>
                <w:rFonts w:ascii="宋体" w:hAnsi="宋体" w:eastAsia="宋体" w:cs="宋体"/>
                <w:color w:val="000000"/>
                <w:kern w:val="0"/>
                <w:sz w:val="21"/>
                <w:szCs w:val="21"/>
              </w:rPr>
            </w:pPr>
          </w:p>
        </w:tc>
        <w:tc>
          <w:tcPr>
            <w:tcW w:w="1161" w:type="dxa"/>
            <w:tcBorders>
              <w:top w:val="nil"/>
              <w:left w:val="nil"/>
              <w:bottom w:val="single" w:color="auto" w:sz="4" w:space="0"/>
              <w:right w:val="single" w:color="auto" w:sz="4" w:space="0"/>
            </w:tcBorders>
            <w:shd w:val="clear" w:color="auto" w:fill="auto"/>
            <w:noWrap/>
            <w:vAlign w:val="center"/>
          </w:tcPr>
          <w:p w14:paraId="25109D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020" w:type="dxa"/>
            <w:gridSpan w:val="5"/>
            <w:tcBorders>
              <w:top w:val="nil"/>
              <w:left w:val="nil"/>
              <w:bottom w:val="single" w:color="auto" w:sz="4" w:space="0"/>
              <w:right w:val="single" w:color="auto" w:sz="4" w:space="0"/>
            </w:tcBorders>
            <w:shd w:val="clear" w:color="auto" w:fill="auto"/>
            <w:noWrap/>
            <w:vAlign w:val="center"/>
          </w:tcPr>
          <w:p w14:paraId="42122B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其他资本性支出</w:t>
            </w:r>
          </w:p>
        </w:tc>
        <w:tc>
          <w:tcPr>
            <w:tcW w:w="914" w:type="dxa"/>
            <w:gridSpan w:val="3"/>
            <w:tcBorders>
              <w:top w:val="nil"/>
              <w:left w:val="nil"/>
              <w:bottom w:val="single" w:color="auto" w:sz="4" w:space="0"/>
              <w:right w:val="single" w:color="auto" w:sz="4" w:space="0"/>
            </w:tcBorders>
            <w:shd w:val="clear" w:color="auto" w:fill="auto"/>
            <w:noWrap/>
            <w:vAlign w:val="center"/>
          </w:tcPr>
          <w:p w14:paraId="7CE40FD8">
            <w:pPr>
              <w:widowControl/>
              <w:jc w:val="right"/>
              <w:textAlignment w:val="center"/>
              <w:rPr>
                <w:rFonts w:ascii="宋体" w:hAnsi="宋体" w:eastAsia="宋体" w:cs="宋体"/>
                <w:color w:val="000000"/>
                <w:kern w:val="0"/>
                <w:sz w:val="16"/>
                <w:szCs w:val="15"/>
              </w:rPr>
            </w:pPr>
          </w:p>
        </w:tc>
      </w:tr>
      <w:tr w14:paraId="264B8F3E">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32F92F3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180" w:type="dxa"/>
            <w:gridSpan w:val="4"/>
            <w:tcBorders>
              <w:top w:val="nil"/>
              <w:left w:val="nil"/>
              <w:bottom w:val="single" w:color="auto" w:sz="4" w:space="0"/>
              <w:right w:val="single" w:color="auto" w:sz="4" w:space="0"/>
            </w:tcBorders>
            <w:shd w:val="clear" w:color="auto" w:fill="auto"/>
            <w:noWrap/>
            <w:vAlign w:val="center"/>
          </w:tcPr>
          <w:p w14:paraId="5EC0105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救济费</w:t>
            </w:r>
          </w:p>
        </w:tc>
        <w:tc>
          <w:tcPr>
            <w:tcW w:w="1116" w:type="dxa"/>
            <w:gridSpan w:val="3"/>
            <w:tcBorders>
              <w:top w:val="nil"/>
              <w:left w:val="nil"/>
              <w:bottom w:val="single" w:color="auto" w:sz="4" w:space="0"/>
              <w:right w:val="single" w:color="auto" w:sz="4" w:space="0"/>
            </w:tcBorders>
            <w:shd w:val="clear" w:color="auto" w:fill="auto"/>
            <w:noWrap/>
            <w:vAlign w:val="center"/>
          </w:tcPr>
          <w:p w14:paraId="5EEB0806">
            <w:pPr>
              <w:widowControl/>
              <w:jc w:val="right"/>
              <w:textAlignment w:val="center"/>
              <w:rPr>
                <w:rFonts w:ascii="宋体" w:hAnsi="宋体" w:eastAsia="宋体" w:cs="宋体"/>
                <w:color w:val="000000"/>
                <w:kern w:val="0"/>
                <w:sz w:val="21"/>
                <w:szCs w:val="21"/>
              </w:rPr>
            </w:pPr>
          </w:p>
        </w:tc>
        <w:tc>
          <w:tcPr>
            <w:tcW w:w="1089" w:type="dxa"/>
            <w:tcBorders>
              <w:top w:val="nil"/>
              <w:left w:val="nil"/>
              <w:bottom w:val="single" w:color="auto" w:sz="4" w:space="0"/>
              <w:right w:val="single" w:color="auto" w:sz="4" w:space="0"/>
            </w:tcBorders>
            <w:shd w:val="clear" w:color="auto" w:fill="auto"/>
            <w:noWrap/>
            <w:vAlign w:val="center"/>
          </w:tcPr>
          <w:p w14:paraId="7FBA42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130" w:type="dxa"/>
            <w:gridSpan w:val="3"/>
            <w:tcBorders>
              <w:top w:val="nil"/>
              <w:left w:val="nil"/>
              <w:bottom w:val="single" w:color="auto" w:sz="4" w:space="0"/>
              <w:right w:val="single" w:color="auto" w:sz="4" w:space="0"/>
            </w:tcBorders>
            <w:shd w:val="clear" w:color="auto" w:fill="auto"/>
            <w:noWrap/>
            <w:vAlign w:val="center"/>
          </w:tcPr>
          <w:p w14:paraId="10E7D5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劳务费</w:t>
            </w:r>
          </w:p>
        </w:tc>
        <w:tc>
          <w:tcPr>
            <w:tcW w:w="894" w:type="dxa"/>
            <w:gridSpan w:val="3"/>
            <w:tcBorders>
              <w:top w:val="nil"/>
              <w:left w:val="nil"/>
              <w:bottom w:val="single" w:color="auto" w:sz="4" w:space="0"/>
              <w:right w:val="single" w:color="auto" w:sz="4" w:space="0"/>
            </w:tcBorders>
            <w:shd w:val="clear" w:color="auto" w:fill="auto"/>
            <w:noWrap/>
            <w:vAlign w:val="center"/>
          </w:tcPr>
          <w:p w14:paraId="0A421664">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23.60</w:t>
            </w:r>
          </w:p>
        </w:tc>
        <w:tc>
          <w:tcPr>
            <w:tcW w:w="1161" w:type="dxa"/>
            <w:tcBorders>
              <w:top w:val="nil"/>
              <w:left w:val="nil"/>
              <w:bottom w:val="single" w:color="auto" w:sz="4" w:space="0"/>
              <w:right w:val="single" w:color="auto" w:sz="4" w:space="0"/>
            </w:tcBorders>
            <w:shd w:val="clear" w:color="auto" w:fill="auto"/>
            <w:noWrap/>
            <w:vAlign w:val="center"/>
          </w:tcPr>
          <w:p w14:paraId="4BF9F4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020" w:type="dxa"/>
            <w:gridSpan w:val="5"/>
            <w:tcBorders>
              <w:top w:val="nil"/>
              <w:left w:val="nil"/>
              <w:bottom w:val="single" w:color="auto" w:sz="4" w:space="0"/>
              <w:right w:val="single" w:color="auto" w:sz="4" w:space="0"/>
            </w:tcBorders>
            <w:shd w:val="clear" w:color="auto" w:fill="auto"/>
            <w:noWrap/>
            <w:vAlign w:val="center"/>
          </w:tcPr>
          <w:p w14:paraId="1A1912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14" w:type="dxa"/>
            <w:gridSpan w:val="3"/>
            <w:tcBorders>
              <w:top w:val="nil"/>
              <w:left w:val="nil"/>
              <w:bottom w:val="single" w:color="auto" w:sz="4" w:space="0"/>
              <w:right w:val="single" w:color="auto" w:sz="4" w:space="0"/>
            </w:tcBorders>
            <w:shd w:val="clear" w:color="auto" w:fill="auto"/>
            <w:noWrap/>
            <w:vAlign w:val="center"/>
          </w:tcPr>
          <w:p w14:paraId="1F1CDCBC">
            <w:pPr>
              <w:widowControl/>
              <w:jc w:val="right"/>
              <w:textAlignment w:val="center"/>
              <w:rPr>
                <w:rFonts w:ascii="宋体" w:hAnsi="宋体" w:eastAsia="宋体" w:cs="宋体"/>
                <w:color w:val="000000"/>
                <w:kern w:val="0"/>
                <w:sz w:val="16"/>
                <w:szCs w:val="15"/>
              </w:rPr>
            </w:pPr>
          </w:p>
        </w:tc>
      </w:tr>
      <w:tr w14:paraId="0D6CE307">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18CEF6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180" w:type="dxa"/>
            <w:gridSpan w:val="4"/>
            <w:tcBorders>
              <w:top w:val="nil"/>
              <w:left w:val="nil"/>
              <w:bottom w:val="single" w:color="auto" w:sz="4" w:space="0"/>
              <w:right w:val="single" w:color="auto" w:sz="4" w:space="0"/>
            </w:tcBorders>
            <w:shd w:val="clear" w:color="auto" w:fill="auto"/>
            <w:noWrap/>
            <w:vAlign w:val="center"/>
          </w:tcPr>
          <w:p w14:paraId="5E10AD0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医疗费补助</w:t>
            </w:r>
          </w:p>
        </w:tc>
        <w:tc>
          <w:tcPr>
            <w:tcW w:w="1116" w:type="dxa"/>
            <w:gridSpan w:val="3"/>
            <w:tcBorders>
              <w:top w:val="nil"/>
              <w:left w:val="nil"/>
              <w:bottom w:val="single" w:color="auto" w:sz="4" w:space="0"/>
              <w:right w:val="single" w:color="auto" w:sz="4" w:space="0"/>
            </w:tcBorders>
            <w:shd w:val="clear" w:color="auto" w:fill="auto"/>
            <w:noWrap/>
            <w:vAlign w:val="center"/>
          </w:tcPr>
          <w:p w14:paraId="7A7DEE90">
            <w:pPr>
              <w:widowControl/>
              <w:jc w:val="right"/>
              <w:textAlignment w:val="center"/>
              <w:rPr>
                <w:rFonts w:ascii="宋体" w:hAnsi="宋体" w:eastAsia="宋体" w:cs="宋体"/>
                <w:color w:val="000000"/>
                <w:kern w:val="0"/>
                <w:sz w:val="21"/>
                <w:szCs w:val="21"/>
              </w:rPr>
            </w:pPr>
          </w:p>
        </w:tc>
        <w:tc>
          <w:tcPr>
            <w:tcW w:w="1089" w:type="dxa"/>
            <w:tcBorders>
              <w:top w:val="nil"/>
              <w:left w:val="nil"/>
              <w:bottom w:val="single" w:color="auto" w:sz="4" w:space="0"/>
              <w:right w:val="single" w:color="auto" w:sz="4" w:space="0"/>
            </w:tcBorders>
            <w:shd w:val="clear" w:color="auto" w:fill="auto"/>
            <w:noWrap/>
            <w:vAlign w:val="center"/>
          </w:tcPr>
          <w:p w14:paraId="4E1FF9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130" w:type="dxa"/>
            <w:gridSpan w:val="3"/>
            <w:tcBorders>
              <w:top w:val="nil"/>
              <w:left w:val="nil"/>
              <w:bottom w:val="single" w:color="auto" w:sz="4" w:space="0"/>
              <w:right w:val="single" w:color="auto" w:sz="4" w:space="0"/>
            </w:tcBorders>
            <w:shd w:val="clear" w:color="auto" w:fill="auto"/>
            <w:noWrap/>
            <w:vAlign w:val="center"/>
          </w:tcPr>
          <w:p w14:paraId="4B95CF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委托业务费</w:t>
            </w:r>
          </w:p>
        </w:tc>
        <w:tc>
          <w:tcPr>
            <w:tcW w:w="894" w:type="dxa"/>
            <w:gridSpan w:val="3"/>
            <w:tcBorders>
              <w:top w:val="nil"/>
              <w:left w:val="nil"/>
              <w:bottom w:val="single" w:color="auto" w:sz="4" w:space="0"/>
              <w:right w:val="single" w:color="auto" w:sz="4" w:space="0"/>
            </w:tcBorders>
            <w:shd w:val="clear" w:color="auto" w:fill="auto"/>
            <w:noWrap/>
            <w:vAlign w:val="center"/>
          </w:tcPr>
          <w:p w14:paraId="10F2E502">
            <w:pPr>
              <w:widowControl/>
              <w:jc w:val="right"/>
              <w:textAlignment w:val="center"/>
              <w:rPr>
                <w:rFonts w:ascii="宋体" w:hAnsi="宋体" w:eastAsia="宋体" w:cs="宋体"/>
                <w:color w:val="000000"/>
                <w:kern w:val="0"/>
                <w:sz w:val="21"/>
                <w:szCs w:val="21"/>
              </w:rPr>
            </w:pPr>
          </w:p>
        </w:tc>
        <w:tc>
          <w:tcPr>
            <w:tcW w:w="1161" w:type="dxa"/>
            <w:tcBorders>
              <w:top w:val="nil"/>
              <w:left w:val="nil"/>
              <w:bottom w:val="single" w:color="auto" w:sz="4" w:space="0"/>
              <w:right w:val="single" w:color="auto" w:sz="4" w:space="0"/>
            </w:tcBorders>
            <w:shd w:val="clear" w:color="auto" w:fill="auto"/>
            <w:noWrap/>
            <w:vAlign w:val="center"/>
          </w:tcPr>
          <w:p w14:paraId="75CC56A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4020" w:type="dxa"/>
            <w:gridSpan w:val="5"/>
            <w:tcBorders>
              <w:top w:val="nil"/>
              <w:left w:val="nil"/>
              <w:bottom w:val="single" w:color="auto" w:sz="4" w:space="0"/>
              <w:right w:val="single" w:color="auto" w:sz="4" w:space="0"/>
            </w:tcBorders>
            <w:shd w:val="clear" w:color="auto" w:fill="auto"/>
            <w:noWrap/>
            <w:vAlign w:val="center"/>
          </w:tcPr>
          <w:p w14:paraId="5E2D7A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国家赔偿费用支出</w:t>
            </w:r>
          </w:p>
        </w:tc>
        <w:tc>
          <w:tcPr>
            <w:tcW w:w="914" w:type="dxa"/>
            <w:gridSpan w:val="3"/>
            <w:tcBorders>
              <w:top w:val="nil"/>
              <w:left w:val="nil"/>
              <w:bottom w:val="single" w:color="auto" w:sz="4" w:space="0"/>
              <w:right w:val="single" w:color="auto" w:sz="4" w:space="0"/>
            </w:tcBorders>
            <w:shd w:val="clear" w:color="auto" w:fill="auto"/>
            <w:noWrap/>
            <w:vAlign w:val="center"/>
          </w:tcPr>
          <w:p w14:paraId="33560A98">
            <w:pPr>
              <w:widowControl/>
              <w:jc w:val="right"/>
              <w:textAlignment w:val="center"/>
              <w:rPr>
                <w:rFonts w:ascii="宋体" w:hAnsi="宋体" w:eastAsia="宋体" w:cs="宋体"/>
                <w:color w:val="000000"/>
                <w:kern w:val="0"/>
                <w:sz w:val="16"/>
                <w:szCs w:val="15"/>
              </w:rPr>
            </w:pPr>
          </w:p>
        </w:tc>
      </w:tr>
      <w:tr w14:paraId="211DB074">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4E8842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180" w:type="dxa"/>
            <w:gridSpan w:val="4"/>
            <w:tcBorders>
              <w:top w:val="nil"/>
              <w:left w:val="nil"/>
              <w:bottom w:val="single" w:color="auto" w:sz="4" w:space="0"/>
              <w:right w:val="single" w:color="auto" w:sz="4" w:space="0"/>
            </w:tcBorders>
            <w:shd w:val="clear" w:color="auto" w:fill="auto"/>
            <w:noWrap/>
            <w:vAlign w:val="center"/>
          </w:tcPr>
          <w:p w14:paraId="4999E8F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助学金</w:t>
            </w:r>
          </w:p>
        </w:tc>
        <w:tc>
          <w:tcPr>
            <w:tcW w:w="1116" w:type="dxa"/>
            <w:gridSpan w:val="3"/>
            <w:tcBorders>
              <w:top w:val="nil"/>
              <w:left w:val="nil"/>
              <w:bottom w:val="single" w:color="auto" w:sz="4" w:space="0"/>
              <w:right w:val="single" w:color="auto" w:sz="4" w:space="0"/>
            </w:tcBorders>
            <w:shd w:val="clear" w:color="auto" w:fill="auto"/>
            <w:noWrap/>
            <w:vAlign w:val="center"/>
          </w:tcPr>
          <w:p w14:paraId="27C2B362">
            <w:pPr>
              <w:widowControl/>
              <w:jc w:val="right"/>
              <w:textAlignment w:val="center"/>
              <w:rPr>
                <w:rFonts w:ascii="宋体" w:hAnsi="宋体" w:eastAsia="宋体" w:cs="宋体"/>
                <w:color w:val="000000"/>
                <w:kern w:val="0"/>
                <w:sz w:val="21"/>
                <w:szCs w:val="21"/>
              </w:rPr>
            </w:pPr>
          </w:p>
        </w:tc>
        <w:tc>
          <w:tcPr>
            <w:tcW w:w="1089" w:type="dxa"/>
            <w:tcBorders>
              <w:top w:val="nil"/>
              <w:left w:val="nil"/>
              <w:bottom w:val="single" w:color="auto" w:sz="4" w:space="0"/>
              <w:right w:val="single" w:color="auto" w:sz="4" w:space="0"/>
            </w:tcBorders>
            <w:shd w:val="clear" w:color="auto" w:fill="auto"/>
            <w:noWrap/>
            <w:vAlign w:val="center"/>
          </w:tcPr>
          <w:p w14:paraId="7AFF820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130" w:type="dxa"/>
            <w:gridSpan w:val="3"/>
            <w:tcBorders>
              <w:top w:val="nil"/>
              <w:left w:val="nil"/>
              <w:bottom w:val="single" w:color="auto" w:sz="4" w:space="0"/>
              <w:right w:val="single" w:color="auto" w:sz="4" w:space="0"/>
            </w:tcBorders>
            <w:shd w:val="clear" w:color="auto" w:fill="auto"/>
            <w:noWrap/>
            <w:vAlign w:val="center"/>
          </w:tcPr>
          <w:p w14:paraId="25A78B5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工会经费</w:t>
            </w:r>
          </w:p>
        </w:tc>
        <w:tc>
          <w:tcPr>
            <w:tcW w:w="894" w:type="dxa"/>
            <w:gridSpan w:val="3"/>
            <w:tcBorders>
              <w:top w:val="nil"/>
              <w:left w:val="nil"/>
              <w:bottom w:val="single" w:color="auto" w:sz="4" w:space="0"/>
              <w:right w:val="single" w:color="auto" w:sz="4" w:space="0"/>
            </w:tcBorders>
            <w:shd w:val="clear" w:color="auto" w:fill="auto"/>
            <w:noWrap/>
            <w:vAlign w:val="center"/>
          </w:tcPr>
          <w:p w14:paraId="3E99ECB4">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77.56</w:t>
            </w:r>
          </w:p>
        </w:tc>
        <w:tc>
          <w:tcPr>
            <w:tcW w:w="1161" w:type="dxa"/>
            <w:tcBorders>
              <w:top w:val="nil"/>
              <w:left w:val="nil"/>
              <w:bottom w:val="single" w:color="auto" w:sz="4" w:space="0"/>
              <w:right w:val="single" w:color="auto" w:sz="4" w:space="0"/>
            </w:tcBorders>
            <w:shd w:val="clear" w:color="auto" w:fill="auto"/>
            <w:noWrap/>
            <w:vAlign w:val="center"/>
          </w:tcPr>
          <w:p w14:paraId="140343B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4020" w:type="dxa"/>
            <w:gridSpan w:val="5"/>
            <w:tcBorders>
              <w:top w:val="nil"/>
              <w:left w:val="nil"/>
              <w:bottom w:val="single" w:color="auto" w:sz="4" w:space="0"/>
              <w:right w:val="single" w:color="auto" w:sz="4" w:space="0"/>
            </w:tcBorders>
            <w:shd w:val="clear" w:color="auto" w:fill="auto"/>
            <w:noWrap/>
            <w:vAlign w:val="center"/>
          </w:tcPr>
          <w:p w14:paraId="545D86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对民间非营利组织和群众性自治组织补贴</w:t>
            </w:r>
          </w:p>
        </w:tc>
        <w:tc>
          <w:tcPr>
            <w:tcW w:w="914" w:type="dxa"/>
            <w:gridSpan w:val="3"/>
            <w:tcBorders>
              <w:top w:val="nil"/>
              <w:left w:val="nil"/>
              <w:bottom w:val="single" w:color="auto" w:sz="4" w:space="0"/>
              <w:right w:val="single" w:color="auto" w:sz="4" w:space="0"/>
            </w:tcBorders>
            <w:shd w:val="clear" w:color="auto" w:fill="auto"/>
            <w:noWrap/>
            <w:vAlign w:val="center"/>
          </w:tcPr>
          <w:p w14:paraId="759C8CFD">
            <w:pPr>
              <w:widowControl/>
              <w:jc w:val="right"/>
              <w:textAlignment w:val="center"/>
              <w:rPr>
                <w:rFonts w:ascii="宋体" w:hAnsi="宋体" w:eastAsia="宋体" w:cs="宋体"/>
                <w:color w:val="000000"/>
                <w:kern w:val="0"/>
                <w:sz w:val="16"/>
                <w:szCs w:val="15"/>
              </w:rPr>
            </w:pPr>
          </w:p>
        </w:tc>
      </w:tr>
      <w:tr w14:paraId="5393CACC">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2B2149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180" w:type="dxa"/>
            <w:gridSpan w:val="4"/>
            <w:tcBorders>
              <w:top w:val="nil"/>
              <w:left w:val="nil"/>
              <w:bottom w:val="single" w:color="auto" w:sz="4" w:space="0"/>
              <w:right w:val="single" w:color="auto" w:sz="4" w:space="0"/>
            </w:tcBorders>
            <w:shd w:val="clear" w:color="auto" w:fill="auto"/>
            <w:noWrap/>
            <w:vAlign w:val="center"/>
          </w:tcPr>
          <w:p w14:paraId="5A73A5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奖励金</w:t>
            </w:r>
          </w:p>
        </w:tc>
        <w:tc>
          <w:tcPr>
            <w:tcW w:w="1116" w:type="dxa"/>
            <w:gridSpan w:val="3"/>
            <w:tcBorders>
              <w:top w:val="nil"/>
              <w:left w:val="nil"/>
              <w:bottom w:val="single" w:color="auto" w:sz="4" w:space="0"/>
              <w:right w:val="single" w:color="auto" w:sz="4" w:space="0"/>
            </w:tcBorders>
            <w:shd w:val="clear" w:color="auto" w:fill="auto"/>
            <w:noWrap/>
            <w:vAlign w:val="center"/>
          </w:tcPr>
          <w:p w14:paraId="27C64943">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4.62</w:t>
            </w:r>
          </w:p>
        </w:tc>
        <w:tc>
          <w:tcPr>
            <w:tcW w:w="1089" w:type="dxa"/>
            <w:tcBorders>
              <w:top w:val="nil"/>
              <w:left w:val="nil"/>
              <w:bottom w:val="single" w:color="auto" w:sz="4" w:space="0"/>
              <w:right w:val="single" w:color="auto" w:sz="4" w:space="0"/>
            </w:tcBorders>
            <w:shd w:val="clear" w:color="auto" w:fill="auto"/>
            <w:noWrap/>
            <w:vAlign w:val="center"/>
          </w:tcPr>
          <w:p w14:paraId="6D5582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130" w:type="dxa"/>
            <w:gridSpan w:val="3"/>
            <w:tcBorders>
              <w:top w:val="nil"/>
              <w:left w:val="nil"/>
              <w:bottom w:val="single" w:color="auto" w:sz="4" w:space="0"/>
              <w:right w:val="single" w:color="auto" w:sz="4" w:space="0"/>
            </w:tcBorders>
            <w:shd w:val="clear" w:color="auto" w:fill="auto"/>
            <w:noWrap/>
            <w:vAlign w:val="center"/>
          </w:tcPr>
          <w:p w14:paraId="452AED5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福利费</w:t>
            </w:r>
          </w:p>
        </w:tc>
        <w:tc>
          <w:tcPr>
            <w:tcW w:w="894" w:type="dxa"/>
            <w:gridSpan w:val="3"/>
            <w:tcBorders>
              <w:top w:val="nil"/>
              <w:left w:val="nil"/>
              <w:bottom w:val="single" w:color="auto" w:sz="4" w:space="0"/>
              <w:right w:val="single" w:color="auto" w:sz="4" w:space="0"/>
            </w:tcBorders>
            <w:shd w:val="clear" w:color="auto" w:fill="auto"/>
            <w:noWrap/>
            <w:vAlign w:val="center"/>
          </w:tcPr>
          <w:p w14:paraId="1B364A87">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0.56</w:t>
            </w:r>
          </w:p>
        </w:tc>
        <w:tc>
          <w:tcPr>
            <w:tcW w:w="1161" w:type="dxa"/>
            <w:tcBorders>
              <w:top w:val="nil"/>
              <w:left w:val="nil"/>
              <w:bottom w:val="single" w:color="auto" w:sz="4" w:space="0"/>
              <w:right w:val="single" w:color="auto" w:sz="4" w:space="0"/>
            </w:tcBorders>
            <w:shd w:val="clear" w:color="auto" w:fill="auto"/>
            <w:noWrap/>
            <w:vAlign w:val="center"/>
          </w:tcPr>
          <w:p w14:paraId="3AB82D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39909</w:t>
            </w:r>
          </w:p>
        </w:tc>
        <w:tc>
          <w:tcPr>
            <w:tcW w:w="4020" w:type="dxa"/>
            <w:gridSpan w:val="5"/>
            <w:tcBorders>
              <w:top w:val="nil"/>
              <w:left w:val="nil"/>
              <w:bottom w:val="single" w:color="auto" w:sz="4" w:space="0"/>
              <w:right w:val="single" w:color="auto" w:sz="4" w:space="0"/>
            </w:tcBorders>
            <w:shd w:val="clear" w:color="auto" w:fill="auto"/>
            <w:noWrap/>
            <w:vAlign w:val="center"/>
          </w:tcPr>
          <w:p w14:paraId="2082C2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经常性赠与</w:t>
            </w:r>
          </w:p>
          <w:p w14:paraId="2E72F6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4E9A84D1">
            <w:pPr>
              <w:widowControl/>
              <w:jc w:val="left"/>
              <w:rPr>
                <w:rFonts w:ascii="宋体" w:hAnsi="宋体" w:eastAsia="宋体" w:cs="宋体"/>
                <w:color w:val="000000"/>
                <w:kern w:val="0"/>
                <w:szCs w:val="20"/>
              </w:rPr>
            </w:pPr>
          </w:p>
          <w:tbl>
            <w:tblPr>
              <w:tblStyle w:val="8"/>
              <w:tblW w:w="3946" w:type="dxa"/>
              <w:tblInd w:w="0" w:type="dxa"/>
              <w:tblLayout w:type="fixed"/>
              <w:tblCellMar>
                <w:top w:w="0" w:type="dxa"/>
                <w:left w:w="108" w:type="dxa"/>
                <w:bottom w:w="0" w:type="dxa"/>
                <w:right w:w="108" w:type="dxa"/>
              </w:tblCellMar>
            </w:tblPr>
            <w:tblGrid>
              <w:gridCol w:w="3877"/>
            </w:tblGrid>
            <w:tr w14:paraId="3BEC8D6D">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864F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3C7CD53D">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4B54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7526AA83">
            <w:pPr>
              <w:widowControl/>
              <w:jc w:val="left"/>
              <w:rPr>
                <w:rFonts w:ascii="宋体" w:hAnsi="宋体" w:eastAsia="宋体" w:cs="宋体"/>
                <w:color w:val="000000"/>
                <w:kern w:val="0"/>
                <w:szCs w:val="20"/>
              </w:rPr>
            </w:pPr>
          </w:p>
          <w:tbl>
            <w:tblPr>
              <w:tblStyle w:val="8"/>
              <w:tblW w:w="3946" w:type="dxa"/>
              <w:tblInd w:w="0" w:type="dxa"/>
              <w:tblLayout w:type="fixed"/>
              <w:tblCellMar>
                <w:top w:w="0" w:type="dxa"/>
                <w:left w:w="108" w:type="dxa"/>
                <w:bottom w:w="0" w:type="dxa"/>
                <w:right w:w="108" w:type="dxa"/>
              </w:tblCellMar>
            </w:tblPr>
            <w:tblGrid>
              <w:gridCol w:w="3877"/>
            </w:tblGrid>
            <w:tr w14:paraId="08E5E08C">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89056">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6207CCB5">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2FD8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58C558A6">
            <w:pPr>
              <w:widowControl/>
              <w:jc w:val="left"/>
              <w:rPr>
                <w:rFonts w:ascii="宋体" w:hAnsi="宋体" w:eastAsia="宋体" w:cs="宋体"/>
                <w:color w:val="000000"/>
                <w:kern w:val="0"/>
                <w:szCs w:val="20"/>
              </w:rPr>
            </w:pPr>
          </w:p>
        </w:tc>
        <w:tc>
          <w:tcPr>
            <w:tcW w:w="914" w:type="dxa"/>
            <w:gridSpan w:val="3"/>
            <w:tcBorders>
              <w:top w:val="nil"/>
              <w:left w:val="nil"/>
              <w:bottom w:val="single" w:color="auto" w:sz="4" w:space="0"/>
              <w:right w:val="single" w:color="auto" w:sz="4" w:space="0"/>
            </w:tcBorders>
            <w:shd w:val="clear" w:color="auto" w:fill="auto"/>
            <w:noWrap/>
            <w:vAlign w:val="center"/>
          </w:tcPr>
          <w:p w14:paraId="3D456705">
            <w:pPr>
              <w:widowControl/>
              <w:jc w:val="right"/>
              <w:textAlignment w:val="center"/>
              <w:rPr>
                <w:rFonts w:ascii="宋体" w:hAnsi="宋体" w:eastAsia="宋体" w:cs="宋体"/>
                <w:color w:val="000000"/>
                <w:kern w:val="0"/>
                <w:sz w:val="16"/>
                <w:szCs w:val="15"/>
              </w:rPr>
            </w:pPr>
          </w:p>
        </w:tc>
      </w:tr>
      <w:tr w14:paraId="5E740EE8">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492312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180" w:type="dxa"/>
            <w:gridSpan w:val="4"/>
            <w:tcBorders>
              <w:top w:val="nil"/>
              <w:left w:val="nil"/>
              <w:bottom w:val="single" w:color="auto" w:sz="4" w:space="0"/>
              <w:right w:val="single" w:color="auto" w:sz="4" w:space="0"/>
            </w:tcBorders>
            <w:shd w:val="clear" w:color="auto" w:fill="auto"/>
            <w:noWrap/>
            <w:vAlign w:val="center"/>
          </w:tcPr>
          <w:p w14:paraId="2B2D6A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个人农业生产补贴</w:t>
            </w:r>
          </w:p>
        </w:tc>
        <w:tc>
          <w:tcPr>
            <w:tcW w:w="1116" w:type="dxa"/>
            <w:gridSpan w:val="3"/>
            <w:tcBorders>
              <w:top w:val="nil"/>
              <w:left w:val="nil"/>
              <w:bottom w:val="single" w:color="auto" w:sz="4" w:space="0"/>
              <w:right w:val="single" w:color="auto" w:sz="4" w:space="0"/>
            </w:tcBorders>
            <w:shd w:val="clear" w:color="auto" w:fill="auto"/>
            <w:noWrap/>
            <w:vAlign w:val="center"/>
          </w:tcPr>
          <w:p w14:paraId="693AFEDE">
            <w:pPr>
              <w:widowControl/>
              <w:jc w:val="right"/>
              <w:textAlignment w:val="center"/>
              <w:rPr>
                <w:rFonts w:ascii="宋体" w:hAnsi="宋体" w:eastAsia="宋体" w:cs="宋体"/>
                <w:color w:val="000000"/>
                <w:kern w:val="0"/>
                <w:sz w:val="21"/>
                <w:szCs w:val="21"/>
              </w:rPr>
            </w:pPr>
          </w:p>
        </w:tc>
        <w:tc>
          <w:tcPr>
            <w:tcW w:w="1089" w:type="dxa"/>
            <w:tcBorders>
              <w:top w:val="nil"/>
              <w:left w:val="nil"/>
              <w:bottom w:val="single" w:color="auto" w:sz="4" w:space="0"/>
              <w:right w:val="single" w:color="auto" w:sz="4" w:space="0"/>
            </w:tcBorders>
            <w:shd w:val="clear" w:color="auto" w:fill="auto"/>
            <w:noWrap/>
            <w:vAlign w:val="center"/>
          </w:tcPr>
          <w:p w14:paraId="0C52A1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130" w:type="dxa"/>
            <w:gridSpan w:val="3"/>
            <w:tcBorders>
              <w:top w:val="nil"/>
              <w:left w:val="nil"/>
              <w:bottom w:val="single" w:color="auto" w:sz="4" w:space="0"/>
              <w:right w:val="single" w:color="auto" w:sz="4" w:space="0"/>
            </w:tcBorders>
            <w:shd w:val="clear" w:color="auto" w:fill="auto"/>
            <w:noWrap/>
            <w:vAlign w:val="center"/>
          </w:tcPr>
          <w:p w14:paraId="7A9039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公务用车运行维护费</w:t>
            </w:r>
          </w:p>
        </w:tc>
        <w:tc>
          <w:tcPr>
            <w:tcW w:w="894" w:type="dxa"/>
            <w:gridSpan w:val="3"/>
            <w:tcBorders>
              <w:top w:val="nil"/>
              <w:left w:val="nil"/>
              <w:bottom w:val="single" w:color="auto" w:sz="4" w:space="0"/>
              <w:right w:val="single" w:color="auto" w:sz="4" w:space="0"/>
            </w:tcBorders>
            <w:shd w:val="clear" w:color="auto" w:fill="auto"/>
            <w:noWrap/>
            <w:vAlign w:val="center"/>
          </w:tcPr>
          <w:p w14:paraId="1604C4A6">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0.63</w:t>
            </w:r>
          </w:p>
        </w:tc>
        <w:tc>
          <w:tcPr>
            <w:tcW w:w="1161" w:type="dxa"/>
            <w:tcBorders>
              <w:top w:val="nil"/>
              <w:left w:val="nil"/>
              <w:bottom w:val="single" w:color="auto" w:sz="4" w:space="0"/>
              <w:right w:val="single" w:color="auto" w:sz="4" w:space="0"/>
            </w:tcBorders>
            <w:shd w:val="clear" w:color="auto" w:fill="auto"/>
            <w:noWrap/>
            <w:vAlign w:val="center"/>
          </w:tcPr>
          <w:p w14:paraId="791F45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39910</w:t>
            </w:r>
          </w:p>
        </w:tc>
        <w:tc>
          <w:tcPr>
            <w:tcW w:w="4020" w:type="dxa"/>
            <w:gridSpan w:val="5"/>
            <w:tcBorders>
              <w:top w:val="nil"/>
              <w:left w:val="nil"/>
              <w:bottom w:val="single" w:color="auto" w:sz="4" w:space="0"/>
              <w:right w:val="single" w:color="auto" w:sz="4" w:space="0"/>
            </w:tcBorders>
            <w:shd w:val="clear" w:color="auto" w:fill="auto"/>
            <w:noWrap/>
            <w:vAlign w:val="center"/>
          </w:tcPr>
          <w:p w14:paraId="3A4993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资本性赠与</w:t>
            </w:r>
          </w:p>
        </w:tc>
        <w:tc>
          <w:tcPr>
            <w:tcW w:w="914" w:type="dxa"/>
            <w:gridSpan w:val="3"/>
            <w:tcBorders>
              <w:top w:val="nil"/>
              <w:left w:val="nil"/>
              <w:bottom w:val="single" w:color="auto" w:sz="4" w:space="0"/>
              <w:right w:val="single" w:color="auto" w:sz="4" w:space="0"/>
            </w:tcBorders>
            <w:shd w:val="clear" w:color="auto" w:fill="auto"/>
            <w:noWrap/>
            <w:vAlign w:val="center"/>
          </w:tcPr>
          <w:p w14:paraId="02705C65">
            <w:pPr>
              <w:widowControl/>
              <w:jc w:val="right"/>
              <w:textAlignment w:val="center"/>
              <w:rPr>
                <w:rFonts w:ascii="宋体" w:hAnsi="宋体" w:eastAsia="宋体" w:cs="宋体"/>
                <w:color w:val="000000"/>
                <w:kern w:val="0"/>
                <w:sz w:val="16"/>
                <w:szCs w:val="15"/>
              </w:rPr>
            </w:pPr>
          </w:p>
        </w:tc>
      </w:tr>
      <w:tr w14:paraId="20F6F42F">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5139C6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180" w:type="dxa"/>
            <w:gridSpan w:val="4"/>
            <w:tcBorders>
              <w:top w:val="nil"/>
              <w:left w:val="nil"/>
              <w:bottom w:val="single" w:color="auto" w:sz="4" w:space="0"/>
              <w:right w:val="single" w:color="auto" w:sz="4" w:space="0"/>
            </w:tcBorders>
            <w:shd w:val="clear" w:color="auto" w:fill="auto"/>
            <w:noWrap/>
            <w:vAlign w:val="center"/>
          </w:tcPr>
          <w:p w14:paraId="33EA63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代缴社会保险费</w:t>
            </w:r>
          </w:p>
        </w:tc>
        <w:tc>
          <w:tcPr>
            <w:tcW w:w="1116" w:type="dxa"/>
            <w:gridSpan w:val="3"/>
            <w:tcBorders>
              <w:top w:val="nil"/>
              <w:left w:val="nil"/>
              <w:bottom w:val="single" w:color="auto" w:sz="4" w:space="0"/>
              <w:right w:val="single" w:color="auto" w:sz="4" w:space="0"/>
            </w:tcBorders>
            <w:shd w:val="clear" w:color="auto" w:fill="auto"/>
            <w:noWrap/>
            <w:vAlign w:val="center"/>
          </w:tcPr>
          <w:p w14:paraId="449EC7C3">
            <w:pPr>
              <w:widowControl/>
              <w:jc w:val="right"/>
              <w:textAlignment w:val="center"/>
              <w:rPr>
                <w:rFonts w:ascii="宋体" w:hAnsi="宋体" w:eastAsia="宋体" w:cs="宋体"/>
                <w:color w:val="000000"/>
                <w:kern w:val="0"/>
                <w:sz w:val="21"/>
                <w:szCs w:val="21"/>
              </w:rPr>
            </w:pPr>
          </w:p>
        </w:tc>
        <w:tc>
          <w:tcPr>
            <w:tcW w:w="1089" w:type="dxa"/>
            <w:tcBorders>
              <w:top w:val="nil"/>
              <w:left w:val="nil"/>
              <w:bottom w:val="single" w:color="auto" w:sz="4" w:space="0"/>
              <w:right w:val="single" w:color="auto" w:sz="4" w:space="0"/>
            </w:tcBorders>
            <w:shd w:val="clear" w:color="auto" w:fill="auto"/>
            <w:noWrap/>
            <w:vAlign w:val="center"/>
          </w:tcPr>
          <w:p w14:paraId="11E6D79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130" w:type="dxa"/>
            <w:gridSpan w:val="3"/>
            <w:tcBorders>
              <w:top w:val="nil"/>
              <w:left w:val="nil"/>
              <w:bottom w:val="single" w:color="auto" w:sz="4" w:space="0"/>
              <w:right w:val="single" w:color="auto" w:sz="4" w:space="0"/>
            </w:tcBorders>
            <w:shd w:val="clear" w:color="auto" w:fill="auto"/>
            <w:noWrap/>
            <w:vAlign w:val="center"/>
          </w:tcPr>
          <w:p w14:paraId="110140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其他交通费用</w:t>
            </w:r>
          </w:p>
        </w:tc>
        <w:tc>
          <w:tcPr>
            <w:tcW w:w="894" w:type="dxa"/>
            <w:gridSpan w:val="3"/>
            <w:tcBorders>
              <w:top w:val="nil"/>
              <w:left w:val="nil"/>
              <w:bottom w:val="single" w:color="auto" w:sz="4" w:space="0"/>
              <w:right w:val="single" w:color="auto" w:sz="4" w:space="0"/>
            </w:tcBorders>
            <w:shd w:val="clear" w:color="auto" w:fill="auto"/>
            <w:noWrap/>
            <w:vAlign w:val="center"/>
          </w:tcPr>
          <w:p w14:paraId="1491CBDB">
            <w:pPr>
              <w:widowControl/>
              <w:jc w:val="right"/>
              <w:textAlignment w:val="center"/>
              <w:rPr>
                <w:rFonts w:ascii="宋体" w:hAnsi="宋体" w:eastAsia="宋体" w:cs="宋体"/>
                <w:color w:val="000000"/>
                <w:kern w:val="0"/>
                <w:sz w:val="21"/>
                <w:szCs w:val="21"/>
              </w:rPr>
            </w:pPr>
          </w:p>
        </w:tc>
        <w:tc>
          <w:tcPr>
            <w:tcW w:w="1161" w:type="dxa"/>
            <w:tcBorders>
              <w:top w:val="nil"/>
              <w:left w:val="nil"/>
              <w:bottom w:val="single" w:color="auto" w:sz="4" w:space="0"/>
              <w:right w:val="single" w:color="auto" w:sz="4" w:space="0"/>
            </w:tcBorders>
            <w:shd w:val="clear" w:color="auto" w:fill="auto"/>
            <w:noWrap/>
            <w:vAlign w:val="center"/>
          </w:tcPr>
          <w:p w14:paraId="0D2803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4020" w:type="dxa"/>
            <w:gridSpan w:val="5"/>
            <w:tcBorders>
              <w:top w:val="nil"/>
              <w:left w:val="nil"/>
              <w:bottom w:val="single" w:color="auto" w:sz="4" w:space="0"/>
              <w:right w:val="single" w:color="auto" w:sz="4" w:space="0"/>
            </w:tcBorders>
            <w:shd w:val="clear" w:color="auto" w:fill="auto"/>
            <w:noWrap/>
            <w:vAlign w:val="center"/>
          </w:tcPr>
          <w:p w14:paraId="0A40A3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14" w:type="dxa"/>
            <w:gridSpan w:val="3"/>
            <w:tcBorders>
              <w:top w:val="nil"/>
              <w:left w:val="nil"/>
              <w:bottom w:val="single" w:color="auto" w:sz="4" w:space="0"/>
              <w:right w:val="single" w:color="auto" w:sz="4" w:space="0"/>
            </w:tcBorders>
            <w:shd w:val="clear" w:color="auto" w:fill="auto"/>
            <w:noWrap/>
            <w:vAlign w:val="center"/>
          </w:tcPr>
          <w:p w14:paraId="73537A87">
            <w:pPr>
              <w:widowControl/>
              <w:jc w:val="right"/>
              <w:textAlignment w:val="center"/>
              <w:rPr>
                <w:rFonts w:ascii="宋体" w:hAnsi="宋体" w:eastAsia="宋体" w:cs="宋体"/>
                <w:color w:val="000000"/>
                <w:kern w:val="0"/>
                <w:sz w:val="16"/>
                <w:szCs w:val="15"/>
              </w:rPr>
            </w:pPr>
          </w:p>
        </w:tc>
      </w:tr>
      <w:tr w14:paraId="3C2A85F0">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6E51839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180" w:type="dxa"/>
            <w:gridSpan w:val="4"/>
            <w:tcBorders>
              <w:top w:val="nil"/>
              <w:left w:val="nil"/>
              <w:bottom w:val="single" w:color="auto" w:sz="4" w:space="0"/>
              <w:right w:val="single" w:color="auto" w:sz="4" w:space="0"/>
            </w:tcBorders>
            <w:shd w:val="clear" w:color="auto" w:fill="auto"/>
            <w:noWrap/>
            <w:vAlign w:val="center"/>
          </w:tcPr>
          <w:p w14:paraId="62EFED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116" w:type="dxa"/>
            <w:gridSpan w:val="3"/>
            <w:tcBorders>
              <w:top w:val="nil"/>
              <w:left w:val="nil"/>
              <w:bottom w:val="single" w:color="auto" w:sz="4" w:space="0"/>
              <w:right w:val="single" w:color="auto" w:sz="4" w:space="0"/>
            </w:tcBorders>
            <w:shd w:val="clear" w:color="auto" w:fill="auto"/>
            <w:noWrap/>
            <w:vAlign w:val="center"/>
          </w:tcPr>
          <w:p w14:paraId="26C6CFEA">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1.69</w:t>
            </w:r>
          </w:p>
        </w:tc>
        <w:tc>
          <w:tcPr>
            <w:tcW w:w="1089" w:type="dxa"/>
            <w:tcBorders>
              <w:top w:val="nil"/>
              <w:left w:val="nil"/>
              <w:bottom w:val="single" w:color="auto" w:sz="4" w:space="0"/>
              <w:right w:val="single" w:color="auto" w:sz="4" w:space="0"/>
            </w:tcBorders>
            <w:shd w:val="clear" w:color="auto" w:fill="auto"/>
            <w:noWrap/>
            <w:vAlign w:val="center"/>
          </w:tcPr>
          <w:p w14:paraId="6A6F22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130" w:type="dxa"/>
            <w:gridSpan w:val="3"/>
            <w:tcBorders>
              <w:top w:val="nil"/>
              <w:left w:val="nil"/>
              <w:bottom w:val="single" w:color="auto" w:sz="4" w:space="0"/>
              <w:right w:val="single" w:color="auto" w:sz="4" w:space="0"/>
            </w:tcBorders>
            <w:shd w:val="clear" w:color="auto" w:fill="auto"/>
            <w:noWrap/>
            <w:vAlign w:val="center"/>
          </w:tcPr>
          <w:p w14:paraId="370405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税金及附加费用</w:t>
            </w:r>
          </w:p>
        </w:tc>
        <w:tc>
          <w:tcPr>
            <w:tcW w:w="894" w:type="dxa"/>
            <w:gridSpan w:val="3"/>
            <w:tcBorders>
              <w:top w:val="nil"/>
              <w:left w:val="nil"/>
              <w:bottom w:val="single" w:color="auto" w:sz="4" w:space="0"/>
              <w:right w:val="single" w:color="auto" w:sz="4" w:space="0"/>
            </w:tcBorders>
            <w:shd w:val="clear" w:color="auto" w:fill="auto"/>
            <w:noWrap/>
            <w:vAlign w:val="center"/>
          </w:tcPr>
          <w:p w14:paraId="3E17D62C">
            <w:pPr>
              <w:widowControl/>
              <w:jc w:val="right"/>
              <w:textAlignment w:val="center"/>
              <w:rPr>
                <w:rFonts w:ascii="宋体" w:hAnsi="宋体" w:eastAsia="宋体" w:cs="宋体"/>
                <w:color w:val="000000"/>
                <w:kern w:val="0"/>
                <w:sz w:val="21"/>
                <w:szCs w:val="21"/>
              </w:rPr>
            </w:pPr>
          </w:p>
        </w:tc>
        <w:tc>
          <w:tcPr>
            <w:tcW w:w="1161" w:type="dxa"/>
            <w:tcBorders>
              <w:top w:val="nil"/>
              <w:left w:val="nil"/>
              <w:bottom w:val="single" w:color="auto" w:sz="4" w:space="0"/>
              <w:right w:val="single" w:color="auto" w:sz="4" w:space="0"/>
            </w:tcBorders>
            <w:shd w:val="clear" w:color="auto" w:fill="auto"/>
            <w:noWrap/>
            <w:vAlign w:val="center"/>
          </w:tcPr>
          <w:p w14:paraId="07B4BB17">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020" w:type="dxa"/>
            <w:gridSpan w:val="5"/>
            <w:tcBorders>
              <w:top w:val="nil"/>
              <w:left w:val="nil"/>
              <w:bottom w:val="single" w:color="auto" w:sz="4" w:space="0"/>
              <w:right w:val="single" w:color="auto" w:sz="4" w:space="0"/>
            </w:tcBorders>
            <w:shd w:val="clear" w:color="auto" w:fill="auto"/>
            <w:noWrap/>
            <w:vAlign w:val="center"/>
          </w:tcPr>
          <w:p w14:paraId="28103875">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4" w:type="dxa"/>
            <w:gridSpan w:val="3"/>
            <w:tcBorders>
              <w:top w:val="nil"/>
              <w:left w:val="nil"/>
              <w:bottom w:val="single" w:color="auto" w:sz="4" w:space="0"/>
              <w:right w:val="single" w:color="auto" w:sz="4" w:space="0"/>
            </w:tcBorders>
            <w:shd w:val="clear" w:color="auto" w:fill="auto"/>
            <w:noWrap/>
            <w:vAlign w:val="center"/>
          </w:tcPr>
          <w:p w14:paraId="460F31DD">
            <w:pPr>
              <w:jc w:val="right"/>
              <w:rPr>
                <w:rFonts w:ascii="宋体" w:hAnsi="宋体" w:eastAsia="宋体" w:cs="宋体"/>
                <w:color w:val="000000"/>
                <w:kern w:val="0"/>
                <w:sz w:val="15"/>
                <w:szCs w:val="15"/>
              </w:rPr>
            </w:pPr>
          </w:p>
        </w:tc>
      </w:tr>
      <w:tr w14:paraId="7E4E6A10">
        <w:tblPrEx>
          <w:tblCellMar>
            <w:top w:w="0" w:type="dxa"/>
            <w:left w:w="108" w:type="dxa"/>
            <w:bottom w:w="0" w:type="dxa"/>
            <w:right w:w="108" w:type="dxa"/>
          </w:tblCellMar>
        </w:tblPrEx>
        <w:trPr>
          <w:trHeight w:val="284" w:hRule="exact"/>
        </w:trPr>
        <w:tc>
          <w:tcPr>
            <w:tcW w:w="1110" w:type="dxa"/>
            <w:gridSpan w:val="2"/>
            <w:tcBorders>
              <w:top w:val="nil"/>
              <w:left w:val="single" w:color="auto" w:sz="4" w:space="0"/>
              <w:bottom w:val="single" w:color="auto" w:sz="4" w:space="0"/>
              <w:right w:val="single" w:color="auto" w:sz="4" w:space="0"/>
            </w:tcBorders>
            <w:shd w:val="clear" w:color="auto" w:fill="auto"/>
            <w:noWrap/>
            <w:vAlign w:val="center"/>
          </w:tcPr>
          <w:p w14:paraId="6935F3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180" w:type="dxa"/>
            <w:gridSpan w:val="4"/>
            <w:tcBorders>
              <w:top w:val="nil"/>
              <w:left w:val="nil"/>
              <w:bottom w:val="single" w:color="auto" w:sz="4" w:space="0"/>
              <w:right w:val="single" w:color="auto" w:sz="4" w:space="0"/>
            </w:tcBorders>
            <w:shd w:val="clear" w:color="auto" w:fill="auto"/>
            <w:noWrap/>
            <w:vAlign w:val="center"/>
          </w:tcPr>
          <w:p w14:paraId="3160F2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16" w:type="dxa"/>
            <w:gridSpan w:val="3"/>
            <w:tcBorders>
              <w:top w:val="nil"/>
              <w:left w:val="nil"/>
              <w:bottom w:val="single" w:color="auto" w:sz="4" w:space="0"/>
              <w:right w:val="single" w:color="auto" w:sz="4" w:space="0"/>
            </w:tcBorders>
            <w:shd w:val="clear" w:color="auto" w:fill="auto"/>
            <w:noWrap/>
            <w:vAlign w:val="center"/>
          </w:tcPr>
          <w:p w14:paraId="0833F242">
            <w:pPr>
              <w:jc w:val="right"/>
              <w:rPr>
                <w:rFonts w:ascii="宋体" w:hAnsi="宋体" w:eastAsia="宋体" w:cs="宋体"/>
                <w:color w:val="000000"/>
                <w:kern w:val="0"/>
                <w:sz w:val="15"/>
                <w:szCs w:val="15"/>
              </w:rPr>
            </w:pPr>
          </w:p>
        </w:tc>
        <w:tc>
          <w:tcPr>
            <w:tcW w:w="1089" w:type="dxa"/>
            <w:tcBorders>
              <w:top w:val="nil"/>
              <w:left w:val="nil"/>
              <w:bottom w:val="single" w:color="auto" w:sz="4" w:space="0"/>
              <w:right w:val="single" w:color="auto" w:sz="4" w:space="0"/>
            </w:tcBorders>
            <w:shd w:val="clear" w:color="auto" w:fill="auto"/>
            <w:noWrap/>
            <w:vAlign w:val="center"/>
          </w:tcPr>
          <w:p w14:paraId="0D0106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130" w:type="dxa"/>
            <w:gridSpan w:val="3"/>
            <w:tcBorders>
              <w:top w:val="nil"/>
              <w:left w:val="nil"/>
              <w:bottom w:val="single" w:color="auto" w:sz="4" w:space="0"/>
              <w:right w:val="single" w:color="auto" w:sz="4" w:space="0"/>
            </w:tcBorders>
            <w:shd w:val="clear" w:color="auto" w:fill="auto"/>
            <w:noWrap/>
            <w:vAlign w:val="center"/>
          </w:tcPr>
          <w:p w14:paraId="21034E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其他商品和服务支出</w:t>
            </w:r>
          </w:p>
        </w:tc>
        <w:tc>
          <w:tcPr>
            <w:tcW w:w="894" w:type="dxa"/>
            <w:gridSpan w:val="3"/>
            <w:tcBorders>
              <w:top w:val="nil"/>
              <w:left w:val="nil"/>
              <w:bottom w:val="single" w:color="auto" w:sz="4" w:space="0"/>
              <w:right w:val="single" w:color="auto" w:sz="4" w:space="0"/>
            </w:tcBorders>
            <w:shd w:val="clear" w:color="auto" w:fill="auto"/>
            <w:noWrap/>
            <w:vAlign w:val="center"/>
          </w:tcPr>
          <w:p w14:paraId="55902514">
            <w:pPr>
              <w:widowControl/>
              <w:jc w:val="righ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46.56</w:t>
            </w:r>
          </w:p>
        </w:tc>
        <w:tc>
          <w:tcPr>
            <w:tcW w:w="1161" w:type="dxa"/>
            <w:tcBorders>
              <w:top w:val="nil"/>
              <w:left w:val="nil"/>
              <w:bottom w:val="single" w:color="auto" w:sz="4" w:space="0"/>
              <w:right w:val="single" w:color="auto" w:sz="4" w:space="0"/>
            </w:tcBorders>
            <w:shd w:val="clear" w:color="auto" w:fill="auto"/>
            <w:noWrap/>
            <w:vAlign w:val="center"/>
          </w:tcPr>
          <w:p w14:paraId="5162BD2E">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020" w:type="dxa"/>
            <w:gridSpan w:val="5"/>
            <w:tcBorders>
              <w:top w:val="nil"/>
              <w:left w:val="nil"/>
              <w:bottom w:val="single" w:color="auto" w:sz="4" w:space="0"/>
              <w:right w:val="single" w:color="auto" w:sz="4" w:space="0"/>
            </w:tcBorders>
            <w:shd w:val="clear" w:color="auto" w:fill="auto"/>
            <w:noWrap/>
            <w:vAlign w:val="center"/>
          </w:tcPr>
          <w:p w14:paraId="37E85372">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4" w:type="dxa"/>
            <w:gridSpan w:val="3"/>
            <w:tcBorders>
              <w:top w:val="nil"/>
              <w:left w:val="nil"/>
              <w:bottom w:val="single" w:color="auto" w:sz="4" w:space="0"/>
              <w:right w:val="single" w:color="auto" w:sz="4" w:space="0"/>
            </w:tcBorders>
            <w:shd w:val="clear" w:color="auto" w:fill="auto"/>
            <w:noWrap/>
            <w:vAlign w:val="center"/>
          </w:tcPr>
          <w:p w14:paraId="138C54B9">
            <w:pPr>
              <w:jc w:val="right"/>
              <w:rPr>
                <w:rFonts w:ascii="宋体" w:hAnsi="宋体" w:eastAsia="宋体" w:cs="宋体"/>
                <w:color w:val="000000"/>
                <w:kern w:val="0"/>
                <w:sz w:val="15"/>
                <w:szCs w:val="15"/>
              </w:rPr>
            </w:pPr>
          </w:p>
        </w:tc>
      </w:tr>
      <w:tr w14:paraId="2AC04F7C">
        <w:tblPrEx>
          <w:tblCellMar>
            <w:top w:w="0" w:type="dxa"/>
            <w:left w:w="108" w:type="dxa"/>
            <w:bottom w:w="0" w:type="dxa"/>
            <w:right w:w="108" w:type="dxa"/>
          </w:tblCellMar>
        </w:tblPrEx>
        <w:trPr>
          <w:trHeight w:val="364" w:hRule="exact"/>
        </w:trPr>
        <w:tc>
          <w:tcPr>
            <w:tcW w:w="4290"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7393A32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116" w:type="dxa"/>
            <w:gridSpan w:val="3"/>
            <w:tcBorders>
              <w:top w:val="nil"/>
              <w:left w:val="nil"/>
              <w:bottom w:val="single" w:color="auto" w:sz="4" w:space="0"/>
              <w:right w:val="single" w:color="auto" w:sz="4" w:space="0"/>
            </w:tcBorders>
            <w:shd w:val="clear" w:color="auto" w:fill="auto"/>
            <w:noWrap/>
            <w:vAlign w:val="center"/>
          </w:tcPr>
          <w:p w14:paraId="4E113E22">
            <w:pPr>
              <w:widowControl/>
              <w:jc w:val="right"/>
              <w:textAlignment w:val="center"/>
              <w:rPr>
                <w:rFonts w:hint="eastAsia" w:ascii="宋体" w:hAnsi="宋体" w:eastAsia="宋体" w:cs="宋体"/>
                <w:color w:val="000000"/>
                <w:kern w:val="0"/>
                <w:sz w:val="16"/>
                <w:szCs w:val="15"/>
                <w:lang w:val="en-US" w:eastAsia="zh-CN"/>
              </w:rPr>
            </w:pPr>
            <w:r>
              <w:rPr>
                <w:rFonts w:hint="eastAsia" w:ascii="宋体" w:hAnsi="宋体" w:eastAsia="宋体" w:cs="宋体"/>
                <w:color w:val="000000"/>
                <w:kern w:val="0"/>
                <w:sz w:val="21"/>
                <w:szCs w:val="21"/>
              </w:rPr>
              <w:t>1419.3</w:t>
            </w:r>
            <w:r>
              <w:rPr>
                <w:rFonts w:hint="eastAsia" w:ascii="宋体" w:hAnsi="宋体" w:eastAsia="宋体" w:cs="宋体"/>
                <w:color w:val="000000"/>
                <w:kern w:val="0"/>
                <w:sz w:val="21"/>
                <w:szCs w:val="21"/>
                <w:lang w:val="en-US" w:eastAsia="zh-CN"/>
              </w:rPr>
              <w:t>1</w:t>
            </w:r>
          </w:p>
        </w:tc>
        <w:tc>
          <w:tcPr>
            <w:tcW w:w="9294" w:type="dxa"/>
            <w:gridSpan w:val="13"/>
            <w:tcBorders>
              <w:top w:val="single" w:color="auto" w:sz="4" w:space="0"/>
              <w:left w:val="nil"/>
              <w:bottom w:val="single" w:color="auto" w:sz="4" w:space="0"/>
              <w:right w:val="single" w:color="auto" w:sz="4" w:space="0"/>
            </w:tcBorders>
            <w:shd w:val="clear" w:color="auto" w:fill="auto"/>
            <w:noWrap/>
            <w:vAlign w:val="center"/>
          </w:tcPr>
          <w:p w14:paraId="02E7DC9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14" w:type="dxa"/>
            <w:gridSpan w:val="3"/>
            <w:tcBorders>
              <w:top w:val="nil"/>
              <w:left w:val="nil"/>
              <w:bottom w:val="single" w:color="auto" w:sz="4" w:space="0"/>
              <w:right w:val="single" w:color="auto" w:sz="4" w:space="0"/>
            </w:tcBorders>
            <w:shd w:val="clear" w:color="auto" w:fill="auto"/>
            <w:noWrap/>
            <w:vAlign w:val="center"/>
          </w:tcPr>
          <w:p w14:paraId="2247D378">
            <w:pPr>
              <w:widowControl/>
              <w:jc w:val="right"/>
              <w:textAlignment w:val="center"/>
              <w:rPr>
                <w:rFonts w:ascii="宋体" w:hAnsi="宋体" w:eastAsia="宋体" w:cs="宋体"/>
                <w:color w:val="000000"/>
                <w:kern w:val="0"/>
                <w:sz w:val="16"/>
                <w:szCs w:val="13"/>
              </w:rPr>
            </w:pPr>
            <w:r>
              <w:rPr>
                <w:rFonts w:hint="eastAsia" w:ascii="宋体" w:hAnsi="宋体" w:eastAsia="宋体" w:cs="宋体"/>
                <w:color w:val="000000"/>
                <w:kern w:val="0"/>
                <w:sz w:val="21"/>
                <w:szCs w:val="21"/>
              </w:rPr>
              <w:t>284.8</w:t>
            </w:r>
            <w:r>
              <w:rPr>
                <w:rFonts w:hint="eastAsia" w:ascii="宋体" w:hAnsi="宋体" w:eastAsia="宋体" w:cs="宋体"/>
                <w:color w:val="000000"/>
                <w:kern w:val="0"/>
                <w:sz w:val="21"/>
                <w:szCs w:val="21"/>
                <w:lang w:val="en-US" w:eastAsia="zh-CN"/>
              </w:rPr>
              <w:t>5</w:t>
            </w:r>
            <w:r>
              <w:rPr>
                <w:rFonts w:hint="eastAsia" w:ascii="宋体" w:hAnsi="宋体" w:eastAsia="宋体" w:cs="宋体"/>
                <w:color w:val="000000"/>
                <w:kern w:val="0"/>
                <w:sz w:val="21"/>
                <w:szCs w:val="21"/>
              </w:rPr>
              <w:t>2</w:t>
            </w:r>
          </w:p>
        </w:tc>
      </w:tr>
      <w:tr w14:paraId="7FFC15C3">
        <w:tblPrEx>
          <w:tblCellMar>
            <w:top w:w="0" w:type="dxa"/>
            <w:left w:w="108" w:type="dxa"/>
            <w:bottom w:w="0" w:type="dxa"/>
            <w:right w:w="108" w:type="dxa"/>
          </w:tblCellMar>
        </w:tblPrEx>
        <w:trPr>
          <w:trHeight w:val="284" w:hRule="exact"/>
        </w:trPr>
        <w:tc>
          <w:tcPr>
            <w:tcW w:w="15614" w:type="dxa"/>
            <w:gridSpan w:val="25"/>
            <w:tcBorders>
              <w:top w:val="nil"/>
              <w:left w:val="nil"/>
              <w:bottom w:val="nil"/>
              <w:right w:val="nil"/>
            </w:tcBorders>
            <w:shd w:val="clear" w:color="auto" w:fill="auto"/>
            <w:noWrap/>
            <w:vAlign w:val="center"/>
          </w:tcPr>
          <w:p w14:paraId="46AB1DA2">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1872E137">
        <w:tblPrEx>
          <w:tblCellMar>
            <w:top w:w="0" w:type="dxa"/>
            <w:left w:w="108" w:type="dxa"/>
            <w:bottom w:w="0" w:type="dxa"/>
            <w:right w:w="108" w:type="dxa"/>
          </w:tblCellMar>
        </w:tblPrEx>
        <w:trPr>
          <w:gridAfter w:val="2"/>
          <w:wAfter w:w="328" w:type="dxa"/>
          <w:trHeight w:val="948" w:hRule="atLeast"/>
        </w:trPr>
        <w:tc>
          <w:tcPr>
            <w:tcW w:w="15286" w:type="dxa"/>
            <w:gridSpan w:val="23"/>
            <w:tcBorders>
              <w:top w:val="nil"/>
              <w:left w:val="nil"/>
              <w:bottom w:val="nil"/>
              <w:right w:val="nil"/>
            </w:tcBorders>
            <w:shd w:val="clear" w:color="auto" w:fill="FFFFFF"/>
            <w:vAlign w:val="center"/>
          </w:tcPr>
          <w:p w14:paraId="3F14CA11">
            <w:pPr>
              <w:widowControl/>
              <w:jc w:val="center"/>
              <w:textAlignment w:val="center"/>
              <w:rPr>
                <w:rFonts w:ascii="华文中宋" w:hAnsi="华文中宋" w:eastAsia="华文中宋" w:cs="华文中宋"/>
                <w:color w:val="000000"/>
                <w:kern w:val="0"/>
                <w:sz w:val="32"/>
                <w:szCs w:val="32"/>
              </w:rPr>
            </w:pPr>
          </w:p>
          <w:p w14:paraId="756A85D1">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0E9A3E6A">
        <w:tblPrEx>
          <w:tblCellMar>
            <w:top w:w="0" w:type="dxa"/>
            <w:left w:w="108" w:type="dxa"/>
            <w:bottom w:w="0" w:type="dxa"/>
            <w:right w:w="108" w:type="dxa"/>
          </w:tblCellMar>
        </w:tblPrEx>
        <w:trPr>
          <w:gridAfter w:val="1"/>
          <w:wAfter w:w="248" w:type="dxa"/>
          <w:trHeight w:val="345" w:hRule="atLeast"/>
        </w:trPr>
        <w:tc>
          <w:tcPr>
            <w:tcW w:w="954" w:type="dxa"/>
            <w:tcBorders>
              <w:top w:val="nil"/>
              <w:left w:val="nil"/>
              <w:bottom w:val="nil"/>
              <w:right w:val="nil"/>
            </w:tcBorders>
            <w:shd w:val="clear" w:color="auto" w:fill="FFFFFF"/>
            <w:vAlign w:val="center"/>
          </w:tcPr>
          <w:p w14:paraId="11E68A3C">
            <w:pPr>
              <w:jc w:val="center"/>
              <w:rPr>
                <w:rFonts w:ascii="宋体" w:hAnsi="宋体" w:eastAsia="宋体" w:cs="宋体"/>
                <w:color w:val="000000"/>
                <w:sz w:val="20"/>
                <w:szCs w:val="20"/>
              </w:rPr>
            </w:pPr>
          </w:p>
        </w:tc>
        <w:tc>
          <w:tcPr>
            <w:tcW w:w="236" w:type="dxa"/>
            <w:gridSpan w:val="2"/>
            <w:tcBorders>
              <w:top w:val="nil"/>
              <w:left w:val="nil"/>
              <w:bottom w:val="nil"/>
              <w:right w:val="nil"/>
            </w:tcBorders>
            <w:shd w:val="clear" w:color="auto" w:fill="FFFFFF"/>
            <w:vAlign w:val="center"/>
          </w:tcPr>
          <w:p w14:paraId="00D32E35">
            <w:pPr>
              <w:jc w:val="center"/>
              <w:rPr>
                <w:rFonts w:ascii="宋体" w:hAnsi="宋体" w:eastAsia="宋体" w:cs="宋体"/>
                <w:color w:val="000000"/>
                <w:sz w:val="20"/>
                <w:szCs w:val="20"/>
              </w:rPr>
            </w:pPr>
          </w:p>
        </w:tc>
        <w:tc>
          <w:tcPr>
            <w:tcW w:w="1413" w:type="dxa"/>
            <w:gridSpan w:val="2"/>
            <w:tcBorders>
              <w:top w:val="nil"/>
              <w:left w:val="nil"/>
              <w:bottom w:val="nil"/>
              <w:right w:val="nil"/>
            </w:tcBorders>
            <w:shd w:val="clear" w:color="auto" w:fill="FFFFFF"/>
            <w:vAlign w:val="center"/>
          </w:tcPr>
          <w:p w14:paraId="6CE148C6">
            <w:pPr>
              <w:jc w:val="center"/>
              <w:rPr>
                <w:rFonts w:ascii="宋体" w:hAnsi="宋体" w:eastAsia="宋体" w:cs="宋体"/>
                <w:color w:val="000000"/>
                <w:sz w:val="20"/>
                <w:szCs w:val="20"/>
              </w:rPr>
            </w:pPr>
          </w:p>
        </w:tc>
        <w:tc>
          <w:tcPr>
            <w:tcW w:w="2032" w:type="dxa"/>
            <w:gridSpan w:val="3"/>
            <w:tcBorders>
              <w:top w:val="nil"/>
              <w:left w:val="nil"/>
              <w:bottom w:val="nil"/>
              <w:right w:val="nil"/>
            </w:tcBorders>
            <w:shd w:val="clear" w:color="auto" w:fill="FFFFFF"/>
            <w:vAlign w:val="center"/>
          </w:tcPr>
          <w:p w14:paraId="29CFDE42">
            <w:pPr>
              <w:rPr>
                <w:rFonts w:ascii="宋体" w:hAnsi="宋体" w:eastAsia="宋体" w:cs="宋体"/>
                <w:color w:val="000000"/>
                <w:sz w:val="20"/>
                <w:szCs w:val="20"/>
              </w:rPr>
            </w:pPr>
          </w:p>
        </w:tc>
        <w:tc>
          <w:tcPr>
            <w:tcW w:w="2303" w:type="dxa"/>
            <w:gridSpan w:val="4"/>
            <w:tcBorders>
              <w:top w:val="nil"/>
              <w:left w:val="nil"/>
              <w:bottom w:val="nil"/>
              <w:right w:val="nil"/>
            </w:tcBorders>
            <w:shd w:val="clear" w:color="auto" w:fill="FFFFFF"/>
            <w:vAlign w:val="center"/>
          </w:tcPr>
          <w:p w14:paraId="096FBEF4">
            <w:pPr>
              <w:rPr>
                <w:rFonts w:ascii="宋体" w:hAnsi="宋体" w:eastAsia="宋体" w:cs="宋体"/>
                <w:color w:val="000000"/>
                <w:sz w:val="20"/>
                <w:szCs w:val="20"/>
              </w:rPr>
            </w:pPr>
          </w:p>
        </w:tc>
        <w:tc>
          <w:tcPr>
            <w:tcW w:w="2028" w:type="dxa"/>
            <w:gridSpan w:val="3"/>
            <w:tcBorders>
              <w:top w:val="nil"/>
              <w:left w:val="nil"/>
              <w:bottom w:val="nil"/>
              <w:right w:val="nil"/>
            </w:tcBorders>
            <w:shd w:val="clear" w:color="auto" w:fill="FFFFFF"/>
            <w:vAlign w:val="center"/>
          </w:tcPr>
          <w:p w14:paraId="5C37C868">
            <w:pPr>
              <w:rPr>
                <w:rFonts w:ascii="宋体" w:hAnsi="宋体" w:eastAsia="宋体" w:cs="宋体"/>
                <w:color w:val="000000"/>
                <w:sz w:val="20"/>
                <w:szCs w:val="20"/>
              </w:rPr>
            </w:pPr>
          </w:p>
        </w:tc>
        <w:tc>
          <w:tcPr>
            <w:tcW w:w="2145" w:type="dxa"/>
            <w:gridSpan w:val="4"/>
            <w:tcBorders>
              <w:top w:val="nil"/>
              <w:left w:val="nil"/>
              <w:bottom w:val="nil"/>
              <w:right w:val="nil"/>
            </w:tcBorders>
            <w:shd w:val="clear" w:color="auto" w:fill="FFFFFF"/>
            <w:vAlign w:val="center"/>
          </w:tcPr>
          <w:p w14:paraId="69966135">
            <w:pPr>
              <w:rPr>
                <w:rFonts w:ascii="宋体" w:hAnsi="宋体" w:eastAsia="宋体" w:cs="宋体"/>
                <w:color w:val="000000"/>
                <w:sz w:val="20"/>
                <w:szCs w:val="20"/>
              </w:rPr>
            </w:pPr>
          </w:p>
        </w:tc>
        <w:tc>
          <w:tcPr>
            <w:tcW w:w="2069" w:type="dxa"/>
            <w:gridSpan w:val="2"/>
            <w:tcBorders>
              <w:top w:val="nil"/>
              <w:left w:val="nil"/>
              <w:bottom w:val="nil"/>
              <w:right w:val="nil"/>
            </w:tcBorders>
            <w:shd w:val="clear" w:color="auto" w:fill="FFFFFF"/>
            <w:vAlign w:val="center"/>
          </w:tcPr>
          <w:p w14:paraId="0E272A43">
            <w:pPr>
              <w:rPr>
                <w:rFonts w:ascii="宋体" w:hAnsi="宋体" w:eastAsia="宋体" w:cs="宋体"/>
                <w:color w:val="000000"/>
                <w:sz w:val="20"/>
                <w:szCs w:val="20"/>
              </w:rPr>
            </w:pPr>
          </w:p>
        </w:tc>
        <w:tc>
          <w:tcPr>
            <w:tcW w:w="2186" w:type="dxa"/>
            <w:gridSpan w:val="3"/>
            <w:tcBorders>
              <w:top w:val="nil"/>
              <w:left w:val="nil"/>
              <w:bottom w:val="nil"/>
              <w:right w:val="nil"/>
            </w:tcBorders>
            <w:shd w:val="clear" w:color="auto" w:fill="FFFFFF"/>
            <w:noWrap/>
            <w:vAlign w:val="center"/>
          </w:tcPr>
          <w:p w14:paraId="1AA0E4DD">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公开07表</w:t>
            </w:r>
          </w:p>
        </w:tc>
      </w:tr>
      <w:tr w14:paraId="567F8365">
        <w:tblPrEx>
          <w:tblCellMar>
            <w:top w:w="0" w:type="dxa"/>
            <w:left w:w="108" w:type="dxa"/>
            <w:bottom w:w="0" w:type="dxa"/>
            <w:right w:w="108" w:type="dxa"/>
          </w:tblCellMar>
        </w:tblPrEx>
        <w:trPr>
          <w:gridAfter w:val="1"/>
          <w:wAfter w:w="248" w:type="dxa"/>
          <w:trHeight w:val="540" w:hRule="atLeast"/>
        </w:trPr>
        <w:tc>
          <w:tcPr>
            <w:tcW w:w="954" w:type="dxa"/>
            <w:tcBorders>
              <w:top w:val="nil"/>
              <w:left w:val="nil"/>
              <w:bottom w:val="nil"/>
              <w:right w:val="nil"/>
            </w:tcBorders>
            <w:shd w:val="clear" w:color="auto" w:fill="FFFFFF"/>
            <w:noWrap/>
            <w:vAlign w:val="center"/>
          </w:tcPr>
          <w:p w14:paraId="29BCED1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236" w:type="dxa"/>
            <w:gridSpan w:val="2"/>
            <w:tcBorders>
              <w:top w:val="nil"/>
              <w:left w:val="nil"/>
              <w:bottom w:val="nil"/>
              <w:right w:val="nil"/>
            </w:tcBorders>
            <w:shd w:val="clear" w:color="auto" w:fill="FFFFFF"/>
            <w:vAlign w:val="center"/>
          </w:tcPr>
          <w:p w14:paraId="7839350B">
            <w:pPr>
              <w:jc w:val="center"/>
              <w:rPr>
                <w:rFonts w:ascii="宋体" w:hAnsi="宋体" w:eastAsia="宋体" w:cs="宋体"/>
                <w:color w:val="000000"/>
                <w:sz w:val="20"/>
                <w:szCs w:val="20"/>
              </w:rPr>
            </w:pPr>
          </w:p>
        </w:tc>
        <w:tc>
          <w:tcPr>
            <w:tcW w:w="1413" w:type="dxa"/>
            <w:gridSpan w:val="2"/>
            <w:tcBorders>
              <w:top w:val="nil"/>
              <w:left w:val="nil"/>
              <w:bottom w:val="nil"/>
              <w:right w:val="nil"/>
            </w:tcBorders>
            <w:shd w:val="clear" w:color="auto" w:fill="FFFFFF"/>
            <w:vAlign w:val="center"/>
          </w:tcPr>
          <w:p w14:paraId="35AAC66C">
            <w:pPr>
              <w:jc w:val="center"/>
              <w:rPr>
                <w:rFonts w:ascii="宋体" w:hAnsi="宋体" w:eastAsia="宋体" w:cs="宋体"/>
                <w:color w:val="000000"/>
                <w:sz w:val="20"/>
                <w:szCs w:val="20"/>
              </w:rPr>
            </w:pPr>
          </w:p>
        </w:tc>
        <w:tc>
          <w:tcPr>
            <w:tcW w:w="2032" w:type="dxa"/>
            <w:gridSpan w:val="3"/>
            <w:tcBorders>
              <w:top w:val="nil"/>
              <w:left w:val="nil"/>
              <w:bottom w:val="nil"/>
              <w:right w:val="nil"/>
            </w:tcBorders>
            <w:shd w:val="clear" w:color="auto" w:fill="FFFFFF"/>
            <w:vAlign w:val="center"/>
          </w:tcPr>
          <w:p w14:paraId="19557F0D">
            <w:pPr>
              <w:rPr>
                <w:rFonts w:ascii="宋体" w:hAnsi="宋体" w:eastAsia="宋体" w:cs="宋体"/>
                <w:color w:val="000000"/>
                <w:sz w:val="20"/>
                <w:szCs w:val="20"/>
              </w:rPr>
            </w:pPr>
          </w:p>
        </w:tc>
        <w:tc>
          <w:tcPr>
            <w:tcW w:w="2303" w:type="dxa"/>
            <w:gridSpan w:val="4"/>
            <w:tcBorders>
              <w:top w:val="nil"/>
              <w:left w:val="nil"/>
              <w:bottom w:val="nil"/>
              <w:right w:val="nil"/>
            </w:tcBorders>
            <w:shd w:val="clear" w:color="auto" w:fill="FFFFFF"/>
            <w:vAlign w:val="center"/>
          </w:tcPr>
          <w:p w14:paraId="5E4A84CE">
            <w:pPr>
              <w:rPr>
                <w:rFonts w:ascii="宋体" w:hAnsi="宋体" w:eastAsia="宋体" w:cs="宋体"/>
                <w:color w:val="000000"/>
                <w:sz w:val="20"/>
                <w:szCs w:val="20"/>
              </w:rPr>
            </w:pPr>
          </w:p>
        </w:tc>
        <w:tc>
          <w:tcPr>
            <w:tcW w:w="2028" w:type="dxa"/>
            <w:gridSpan w:val="3"/>
            <w:tcBorders>
              <w:top w:val="nil"/>
              <w:left w:val="nil"/>
              <w:bottom w:val="nil"/>
              <w:right w:val="nil"/>
            </w:tcBorders>
            <w:shd w:val="clear" w:color="auto" w:fill="FFFFFF"/>
            <w:vAlign w:val="center"/>
          </w:tcPr>
          <w:p w14:paraId="3265A8AE">
            <w:pPr>
              <w:rPr>
                <w:rFonts w:ascii="宋体" w:hAnsi="宋体" w:eastAsia="宋体" w:cs="宋体"/>
                <w:color w:val="000000"/>
                <w:sz w:val="20"/>
                <w:szCs w:val="20"/>
              </w:rPr>
            </w:pPr>
          </w:p>
        </w:tc>
        <w:tc>
          <w:tcPr>
            <w:tcW w:w="2145" w:type="dxa"/>
            <w:gridSpan w:val="4"/>
            <w:tcBorders>
              <w:top w:val="nil"/>
              <w:left w:val="nil"/>
              <w:bottom w:val="nil"/>
              <w:right w:val="nil"/>
            </w:tcBorders>
            <w:shd w:val="clear" w:color="auto" w:fill="FFFFFF"/>
            <w:vAlign w:val="center"/>
          </w:tcPr>
          <w:p w14:paraId="1FA49ED8">
            <w:pPr>
              <w:rPr>
                <w:rFonts w:ascii="宋体" w:hAnsi="宋体" w:eastAsia="宋体" w:cs="宋体"/>
                <w:color w:val="000000"/>
                <w:sz w:val="20"/>
                <w:szCs w:val="20"/>
              </w:rPr>
            </w:pPr>
          </w:p>
        </w:tc>
        <w:tc>
          <w:tcPr>
            <w:tcW w:w="2069" w:type="dxa"/>
            <w:gridSpan w:val="2"/>
            <w:tcBorders>
              <w:top w:val="nil"/>
              <w:left w:val="nil"/>
              <w:bottom w:val="nil"/>
              <w:right w:val="nil"/>
            </w:tcBorders>
            <w:shd w:val="clear" w:color="auto" w:fill="FFFFFF"/>
            <w:vAlign w:val="center"/>
          </w:tcPr>
          <w:p w14:paraId="2AE3693D">
            <w:pPr>
              <w:rPr>
                <w:rFonts w:ascii="宋体" w:hAnsi="宋体" w:eastAsia="宋体" w:cs="宋体"/>
                <w:color w:val="000000"/>
                <w:sz w:val="20"/>
                <w:szCs w:val="20"/>
              </w:rPr>
            </w:pPr>
          </w:p>
        </w:tc>
        <w:tc>
          <w:tcPr>
            <w:tcW w:w="2186" w:type="dxa"/>
            <w:gridSpan w:val="3"/>
            <w:tcBorders>
              <w:top w:val="nil"/>
              <w:left w:val="nil"/>
              <w:bottom w:val="nil"/>
              <w:right w:val="nil"/>
            </w:tcBorders>
            <w:shd w:val="clear" w:color="auto" w:fill="FFFFFF"/>
            <w:noWrap/>
            <w:vAlign w:val="center"/>
          </w:tcPr>
          <w:p w14:paraId="3F3C5923">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3B2E36CE">
        <w:tblPrEx>
          <w:tblCellMar>
            <w:top w:w="0" w:type="dxa"/>
            <w:left w:w="108" w:type="dxa"/>
            <w:bottom w:w="0" w:type="dxa"/>
            <w:right w:w="108" w:type="dxa"/>
          </w:tblCellMar>
        </w:tblPrEx>
        <w:trPr>
          <w:gridAfter w:val="2"/>
          <w:wAfter w:w="328" w:type="dxa"/>
          <w:trHeight w:val="459" w:hRule="atLeast"/>
        </w:trPr>
        <w:tc>
          <w:tcPr>
            <w:tcW w:w="252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A7DDFF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15"/>
                <w:rFonts w:hint="default"/>
              </w:rPr>
              <w:t xml:space="preserve">   </w:t>
            </w:r>
            <w:r>
              <w:rPr>
                <w:rStyle w:val="16"/>
                <w:rFonts w:hint="default"/>
              </w:rPr>
              <w:t>目</w:t>
            </w:r>
          </w:p>
        </w:tc>
        <w:tc>
          <w:tcPr>
            <w:tcW w:w="203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501FD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年初结转和结余</w:t>
            </w:r>
          </w:p>
        </w:tc>
        <w:tc>
          <w:tcPr>
            <w:tcW w:w="230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A4A34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本年收入</w:t>
            </w:r>
          </w:p>
        </w:tc>
        <w:tc>
          <w:tcPr>
            <w:tcW w:w="624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3DFD48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c>
          <w:tcPr>
            <w:tcW w:w="218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FEEA4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年末结转和结余</w:t>
            </w:r>
          </w:p>
        </w:tc>
      </w:tr>
      <w:tr w14:paraId="16618CEB">
        <w:tblPrEx>
          <w:tblCellMar>
            <w:top w:w="0" w:type="dxa"/>
            <w:left w:w="108" w:type="dxa"/>
            <w:bottom w:w="0" w:type="dxa"/>
            <w:right w:w="108" w:type="dxa"/>
          </w:tblCellMar>
        </w:tblPrEx>
        <w:trPr>
          <w:gridAfter w:val="2"/>
          <w:wAfter w:w="328" w:type="dxa"/>
          <w:trHeight w:val="609" w:hRule="atLeast"/>
        </w:trPr>
        <w:tc>
          <w:tcPr>
            <w:tcW w:w="11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8E832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141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7903F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203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E1ED5C">
            <w:pPr>
              <w:jc w:val="center"/>
              <w:rPr>
                <w:rFonts w:ascii="宋体" w:hAnsi="宋体" w:eastAsia="宋体" w:cs="宋体"/>
                <w:color w:val="000000"/>
                <w:sz w:val="24"/>
                <w:szCs w:val="24"/>
              </w:rPr>
            </w:pPr>
          </w:p>
        </w:tc>
        <w:tc>
          <w:tcPr>
            <w:tcW w:w="230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F3D2DB">
            <w:pPr>
              <w:jc w:val="center"/>
              <w:rPr>
                <w:rFonts w:ascii="宋体" w:hAnsi="宋体" w:eastAsia="宋体" w:cs="宋体"/>
                <w:color w:val="000000"/>
                <w:sz w:val="24"/>
                <w:szCs w:val="24"/>
              </w:rPr>
            </w:pPr>
          </w:p>
        </w:tc>
        <w:tc>
          <w:tcPr>
            <w:tcW w:w="202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3AEB7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小计</w:t>
            </w:r>
          </w:p>
        </w:tc>
        <w:tc>
          <w:tcPr>
            <w:tcW w:w="214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48548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206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6A8D2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c>
          <w:tcPr>
            <w:tcW w:w="218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4D1DC5">
            <w:pPr>
              <w:jc w:val="center"/>
              <w:rPr>
                <w:rFonts w:ascii="宋体" w:hAnsi="宋体" w:eastAsia="宋体" w:cs="宋体"/>
                <w:color w:val="000000"/>
                <w:sz w:val="24"/>
                <w:szCs w:val="24"/>
              </w:rPr>
            </w:pPr>
          </w:p>
        </w:tc>
      </w:tr>
      <w:tr w14:paraId="4032CBC9">
        <w:tblPrEx>
          <w:tblCellMar>
            <w:top w:w="0" w:type="dxa"/>
            <w:left w:w="108" w:type="dxa"/>
            <w:bottom w:w="0" w:type="dxa"/>
            <w:right w:w="108" w:type="dxa"/>
          </w:tblCellMar>
        </w:tblPrEx>
        <w:trPr>
          <w:gridAfter w:val="2"/>
          <w:wAfter w:w="328" w:type="dxa"/>
          <w:trHeight w:val="409" w:hRule="atLeast"/>
        </w:trPr>
        <w:tc>
          <w:tcPr>
            <w:tcW w:w="11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544BC0">
            <w:pPr>
              <w:jc w:val="center"/>
              <w:rPr>
                <w:rFonts w:ascii="宋体" w:hAnsi="宋体" w:eastAsia="宋体" w:cs="宋体"/>
                <w:color w:val="000000"/>
                <w:sz w:val="24"/>
                <w:szCs w:val="24"/>
              </w:rPr>
            </w:pPr>
          </w:p>
        </w:tc>
        <w:tc>
          <w:tcPr>
            <w:tcW w:w="14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A0BBC9">
            <w:pPr>
              <w:jc w:val="center"/>
              <w:rPr>
                <w:rFonts w:ascii="宋体" w:hAnsi="宋体" w:eastAsia="宋体" w:cs="宋体"/>
                <w:color w:val="000000"/>
                <w:sz w:val="24"/>
                <w:szCs w:val="24"/>
              </w:rPr>
            </w:pPr>
          </w:p>
        </w:tc>
        <w:tc>
          <w:tcPr>
            <w:tcW w:w="203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B3A030">
            <w:pPr>
              <w:jc w:val="center"/>
              <w:rPr>
                <w:rFonts w:ascii="宋体" w:hAnsi="宋体" w:eastAsia="宋体" w:cs="宋体"/>
                <w:color w:val="000000"/>
                <w:sz w:val="24"/>
                <w:szCs w:val="24"/>
              </w:rPr>
            </w:pPr>
          </w:p>
        </w:tc>
        <w:tc>
          <w:tcPr>
            <w:tcW w:w="230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8E0BCF">
            <w:pPr>
              <w:jc w:val="center"/>
              <w:rPr>
                <w:rFonts w:ascii="宋体" w:hAnsi="宋体" w:eastAsia="宋体" w:cs="宋体"/>
                <w:color w:val="000000"/>
                <w:sz w:val="24"/>
                <w:szCs w:val="24"/>
              </w:rPr>
            </w:pPr>
          </w:p>
        </w:tc>
        <w:tc>
          <w:tcPr>
            <w:tcW w:w="202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E5BFAE">
            <w:pPr>
              <w:jc w:val="center"/>
              <w:rPr>
                <w:rFonts w:ascii="宋体" w:hAnsi="宋体" w:eastAsia="宋体" w:cs="宋体"/>
                <w:color w:val="000000"/>
                <w:sz w:val="24"/>
                <w:szCs w:val="24"/>
              </w:rPr>
            </w:pPr>
          </w:p>
        </w:tc>
        <w:tc>
          <w:tcPr>
            <w:tcW w:w="21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35962A">
            <w:pPr>
              <w:jc w:val="center"/>
              <w:rPr>
                <w:rFonts w:ascii="宋体" w:hAnsi="宋体" w:eastAsia="宋体" w:cs="宋体"/>
                <w:color w:val="000000"/>
                <w:sz w:val="24"/>
                <w:szCs w:val="24"/>
              </w:rPr>
            </w:pPr>
          </w:p>
        </w:tc>
        <w:tc>
          <w:tcPr>
            <w:tcW w:w="20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C1152C">
            <w:pPr>
              <w:jc w:val="center"/>
              <w:rPr>
                <w:rFonts w:ascii="宋体" w:hAnsi="宋体" w:eastAsia="宋体" w:cs="宋体"/>
                <w:color w:val="000000"/>
                <w:sz w:val="24"/>
                <w:szCs w:val="24"/>
              </w:rPr>
            </w:pPr>
          </w:p>
        </w:tc>
        <w:tc>
          <w:tcPr>
            <w:tcW w:w="218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B6C995">
            <w:pPr>
              <w:jc w:val="center"/>
              <w:rPr>
                <w:rFonts w:ascii="宋体" w:hAnsi="宋体" w:eastAsia="宋体" w:cs="宋体"/>
                <w:color w:val="000000"/>
                <w:sz w:val="24"/>
                <w:szCs w:val="24"/>
              </w:rPr>
            </w:pPr>
          </w:p>
        </w:tc>
      </w:tr>
      <w:tr w14:paraId="70DF7E70">
        <w:tblPrEx>
          <w:tblCellMar>
            <w:top w:w="0" w:type="dxa"/>
            <w:left w:w="108" w:type="dxa"/>
            <w:bottom w:w="0" w:type="dxa"/>
            <w:right w:w="108" w:type="dxa"/>
          </w:tblCellMar>
        </w:tblPrEx>
        <w:trPr>
          <w:gridAfter w:val="2"/>
          <w:wAfter w:w="328" w:type="dxa"/>
          <w:trHeight w:val="509" w:hRule="atLeast"/>
        </w:trPr>
        <w:tc>
          <w:tcPr>
            <w:tcW w:w="11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0BF2EB">
            <w:pPr>
              <w:jc w:val="center"/>
              <w:rPr>
                <w:rFonts w:ascii="宋体" w:hAnsi="宋体" w:eastAsia="宋体" w:cs="宋体"/>
                <w:color w:val="000000"/>
                <w:sz w:val="24"/>
                <w:szCs w:val="24"/>
              </w:rPr>
            </w:pPr>
          </w:p>
        </w:tc>
        <w:tc>
          <w:tcPr>
            <w:tcW w:w="14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C6EAE8">
            <w:pPr>
              <w:jc w:val="center"/>
              <w:rPr>
                <w:rFonts w:ascii="宋体" w:hAnsi="宋体" w:eastAsia="宋体" w:cs="宋体"/>
                <w:color w:val="000000"/>
                <w:sz w:val="24"/>
                <w:szCs w:val="24"/>
              </w:rPr>
            </w:pPr>
          </w:p>
        </w:tc>
        <w:tc>
          <w:tcPr>
            <w:tcW w:w="203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DC7852">
            <w:pPr>
              <w:jc w:val="center"/>
              <w:rPr>
                <w:rFonts w:ascii="宋体" w:hAnsi="宋体" w:eastAsia="宋体" w:cs="宋体"/>
                <w:color w:val="000000"/>
                <w:sz w:val="24"/>
                <w:szCs w:val="24"/>
              </w:rPr>
            </w:pPr>
          </w:p>
        </w:tc>
        <w:tc>
          <w:tcPr>
            <w:tcW w:w="230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B663B5">
            <w:pPr>
              <w:jc w:val="center"/>
              <w:rPr>
                <w:rFonts w:ascii="宋体" w:hAnsi="宋体" w:eastAsia="宋体" w:cs="宋体"/>
                <w:color w:val="000000"/>
                <w:sz w:val="24"/>
                <w:szCs w:val="24"/>
              </w:rPr>
            </w:pPr>
          </w:p>
        </w:tc>
        <w:tc>
          <w:tcPr>
            <w:tcW w:w="202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6F50E2">
            <w:pPr>
              <w:jc w:val="center"/>
              <w:rPr>
                <w:rFonts w:ascii="宋体" w:hAnsi="宋体" w:eastAsia="宋体" w:cs="宋体"/>
                <w:color w:val="000000"/>
                <w:sz w:val="24"/>
                <w:szCs w:val="24"/>
              </w:rPr>
            </w:pPr>
          </w:p>
        </w:tc>
        <w:tc>
          <w:tcPr>
            <w:tcW w:w="21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DCD55">
            <w:pPr>
              <w:jc w:val="center"/>
              <w:rPr>
                <w:rFonts w:ascii="宋体" w:hAnsi="宋体" w:eastAsia="宋体" w:cs="宋体"/>
                <w:color w:val="000000"/>
                <w:sz w:val="24"/>
                <w:szCs w:val="24"/>
              </w:rPr>
            </w:pPr>
          </w:p>
        </w:tc>
        <w:tc>
          <w:tcPr>
            <w:tcW w:w="20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2CEDED">
            <w:pPr>
              <w:jc w:val="center"/>
              <w:rPr>
                <w:rFonts w:ascii="宋体" w:hAnsi="宋体" w:eastAsia="宋体" w:cs="宋体"/>
                <w:color w:val="000000"/>
                <w:sz w:val="24"/>
                <w:szCs w:val="24"/>
              </w:rPr>
            </w:pPr>
          </w:p>
        </w:tc>
        <w:tc>
          <w:tcPr>
            <w:tcW w:w="218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0475F">
            <w:pPr>
              <w:jc w:val="center"/>
              <w:rPr>
                <w:rFonts w:ascii="宋体" w:hAnsi="宋体" w:eastAsia="宋体" w:cs="宋体"/>
                <w:color w:val="000000"/>
                <w:sz w:val="24"/>
                <w:szCs w:val="24"/>
              </w:rPr>
            </w:pPr>
          </w:p>
        </w:tc>
      </w:tr>
      <w:tr w14:paraId="7D633DBB">
        <w:tblPrEx>
          <w:tblCellMar>
            <w:top w:w="0" w:type="dxa"/>
            <w:left w:w="108" w:type="dxa"/>
            <w:bottom w:w="0" w:type="dxa"/>
            <w:right w:w="108" w:type="dxa"/>
          </w:tblCellMar>
        </w:tblPrEx>
        <w:trPr>
          <w:gridAfter w:val="2"/>
          <w:wAfter w:w="328" w:type="dxa"/>
          <w:trHeight w:val="509" w:hRule="atLeast"/>
        </w:trPr>
        <w:tc>
          <w:tcPr>
            <w:tcW w:w="252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A608D2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20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FB9FD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230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755956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20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86CB7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21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159E36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2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16DC1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21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4414F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r>
      <w:tr w14:paraId="255635D5">
        <w:tblPrEx>
          <w:tblCellMar>
            <w:top w:w="0" w:type="dxa"/>
            <w:left w:w="108" w:type="dxa"/>
            <w:bottom w:w="0" w:type="dxa"/>
            <w:right w:w="108" w:type="dxa"/>
          </w:tblCellMar>
        </w:tblPrEx>
        <w:trPr>
          <w:gridAfter w:val="2"/>
          <w:wAfter w:w="328" w:type="dxa"/>
          <w:trHeight w:val="509" w:hRule="atLeast"/>
        </w:trPr>
        <w:tc>
          <w:tcPr>
            <w:tcW w:w="252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1F8E0B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20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608B57">
            <w:pPr>
              <w:jc w:val="center"/>
              <w:rPr>
                <w:rFonts w:ascii="宋体" w:hAnsi="宋体" w:eastAsia="宋体" w:cs="宋体"/>
                <w:color w:val="000000"/>
                <w:sz w:val="24"/>
                <w:szCs w:val="24"/>
              </w:rPr>
            </w:pPr>
          </w:p>
        </w:tc>
        <w:tc>
          <w:tcPr>
            <w:tcW w:w="230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666CC95">
            <w:pPr>
              <w:jc w:val="center"/>
              <w:rPr>
                <w:rFonts w:ascii="宋体" w:hAnsi="宋体" w:eastAsia="宋体" w:cs="宋体"/>
                <w:color w:val="000000"/>
                <w:sz w:val="24"/>
                <w:szCs w:val="24"/>
              </w:rPr>
            </w:pPr>
          </w:p>
        </w:tc>
        <w:tc>
          <w:tcPr>
            <w:tcW w:w="20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C86F5A">
            <w:pPr>
              <w:jc w:val="center"/>
              <w:rPr>
                <w:rFonts w:ascii="宋体" w:hAnsi="宋体" w:eastAsia="宋体" w:cs="宋体"/>
                <w:color w:val="000000"/>
                <w:sz w:val="24"/>
                <w:szCs w:val="24"/>
              </w:rPr>
            </w:pPr>
          </w:p>
        </w:tc>
        <w:tc>
          <w:tcPr>
            <w:tcW w:w="21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976188C">
            <w:pPr>
              <w:jc w:val="center"/>
              <w:rPr>
                <w:rFonts w:ascii="宋体" w:hAnsi="宋体" w:eastAsia="宋体" w:cs="宋体"/>
                <w:color w:val="000000"/>
                <w:sz w:val="24"/>
                <w:szCs w:val="24"/>
              </w:rPr>
            </w:pPr>
          </w:p>
        </w:tc>
        <w:tc>
          <w:tcPr>
            <w:tcW w:w="2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733E20">
            <w:pPr>
              <w:jc w:val="center"/>
              <w:rPr>
                <w:rFonts w:ascii="宋体" w:hAnsi="宋体" w:eastAsia="宋体" w:cs="宋体"/>
                <w:color w:val="000000"/>
                <w:sz w:val="24"/>
                <w:szCs w:val="24"/>
              </w:rPr>
            </w:pPr>
          </w:p>
        </w:tc>
        <w:tc>
          <w:tcPr>
            <w:tcW w:w="21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720EAF">
            <w:pPr>
              <w:jc w:val="center"/>
              <w:rPr>
                <w:rFonts w:ascii="宋体" w:hAnsi="宋体" w:eastAsia="宋体" w:cs="宋体"/>
                <w:color w:val="000000"/>
                <w:sz w:val="24"/>
                <w:szCs w:val="24"/>
              </w:rPr>
            </w:pPr>
          </w:p>
        </w:tc>
      </w:tr>
      <w:tr w14:paraId="49C4184C">
        <w:tblPrEx>
          <w:tblCellMar>
            <w:top w:w="0" w:type="dxa"/>
            <w:left w:w="108" w:type="dxa"/>
            <w:bottom w:w="0" w:type="dxa"/>
            <w:right w:w="108" w:type="dxa"/>
          </w:tblCellMar>
        </w:tblPrEx>
        <w:trPr>
          <w:gridAfter w:val="2"/>
          <w:wAfter w:w="328" w:type="dxa"/>
          <w:trHeight w:val="509" w:hRule="atLeast"/>
        </w:trPr>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87095F">
            <w:pPr>
              <w:jc w:val="center"/>
              <w:rPr>
                <w:rFonts w:ascii="宋体" w:hAnsi="宋体" w:eastAsia="宋体" w:cs="宋体"/>
                <w:color w:val="000000"/>
                <w:sz w:val="24"/>
                <w:szCs w:val="24"/>
              </w:rPr>
            </w:pPr>
          </w:p>
        </w:tc>
        <w:tc>
          <w:tcPr>
            <w:tcW w:w="14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AB8EC7">
            <w:pPr>
              <w:rPr>
                <w:rFonts w:ascii="宋体" w:hAnsi="宋体" w:eastAsia="宋体" w:cs="宋体"/>
                <w:color w:val="000000"/>
                <w:sz w:val="20"/>
                <w:szCs w:val="20"/>
              </w:rPr>
            </w:pPr>
          </w:p>
        </w:tc>
        <w:tc>
          <w:tcPr>
            <w:tcW w:w="20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090FF1">
            <w:pPr>
              <w:rPr>
                <w:rFonts w:ascii="宋体" w:hAnsi="宋体" w:eastAsia="宋体" w:cs="宋体"/>
                <w:color w:val="000000"/>
                <w:sz w:val="24"/>
                <w:szCs w:val="24"/>
              </w:rPr>
            </w:pPr>
          </w:p>
        </w:tc>
        <w:tc>
          <w:tcPr>
            <w:tcW w:w="230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C7109AB">
            <w:pPr>
              <w:rPr>
                <w:rFonts w:ascii="宋体" w:hAnsi="宋体" w:eastAsia="宋体" w:cs="宋体"/>
                <w:color w:val="000000"/>
                <w:sz w:val="24"/>
                <w:szCs w:val="24"/>
              </w:rPr>
            </w:pPr>
          </w:p>
        </w:tc>
        <w:tc>
          <w:tcPr>
            <w:tcW w:w="20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388AA5">
            <w:pPr>
              <w:rPr>
                <w:rFonts w:ascii="宋体" w:hAnsi="宋体" w:eastAsia="宋体" w:cs="宋体"/>
                <w:color w:val="000000"/>
                <w:sz w:val="24"/>
                <w:szCs w:val="24"/>
              </w:rPr>
            </w:pPr>
          </w:p>
        </w:tc>
        <w:tc>
          <w:tcPr>
            <w:tcW w:w="21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509D1E9">
            <w:pPr>
              <w:rPr>
                <w:rFonts w:ascii="宋体" w:hAnsi="宋体" w:eastAsia="宋体" w:cs="宋体"/>
                <w:color w:val="000000"/>
                <w:sz w:val="24"/>
                <w:szCs w:val="24"/>
              </w:rPr>
            </w:pPr>
          </w:p>
        </w:tc>
        <w:tc>
          <w:tcPr>
            <w:tcW w:w="2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B3EAE5">
            <w:pPr>
              <w:rPr>
                <w:rFonts w:ascii="宋体" w:hAnsi="宋体" w:eastAsia="宋体" w:cs="宋体"/>
                <w:color w:val="000000"/>
                <w:sz w:val="24"/>
                <w:szCs w:val="24"/>
              </w:rPr>
            </w:pPr>
          </w:p>
        </w:tc>
        <w:tc>
          <w:tcPr>
            <w:tcW w:w="21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E22EAA">
            <w:pPr>
              <w:rPr>
                <w:rFonts w:ascii="宋体" w:hAnsi="宋体" w:eastAsia="宋体" w:cs="宋体"/>
                <w:color w:val="000000"/>
                <w:sz w:val="24"/>
                <w:szCs w:val="24"/>
              </w:rPr>
            </w:pPr>
          </w:p>
        </w:tc>
      </w:tr>
      <w:tr w14:paraId="05BE5869">
        <w:tblPrEx>
          <w:tblCellMar>
            <w:top w:w="0" w:type="dxa"/>
            <w:left w:w="108" w:type="dxa"/>
            <w:bottom w:w="0" w:type="dxa"/>
            <w:right w:w="108" w:type="dxa"/>
          </w:tblCellMar>
        </w:tblPrEx>
        <w:trPr>
          <w:gridAfter w:val="2"/>
          <w:wAfter w:w="328" w:type="dxa"/>
          <w:trHeight w:val="509" w:hRule="atLeast"/>
        </w:trPr>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D237E3">
            <w:pPr>
              <w:jc w:val="center"/>
              <w:rPr>
                <w:rFonts w:ascii="宋体" w:hAnsi="宋体" w:eastAsia="宋体" w:cs="宋体"/>
                <w:color w:val="000000"/>
                <w:sz w:val="24"/>
                <w:szCs w:val="24"/>
              </w:rPr>
            </w:pPr>
          </w:p>
        </w:tc>
        <w:tc>
          <w:tcPr>
            <w:tcW w:w="14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84C64C">
            <w:pPr>
              <w:rPr>
                <w:rFonts w:ascii="宋体" w:hAnsi="宋体" w:eastAsia="宋体" w:cs="宋体"/>
                <w:color w:val="000000"/>
                <w:sz w:val="24"/>
                <w:szCs w:val="24"/>
              </w:rPr>
            </w:pPr>
          </w:p>
        </w:tc>
        <w:tc>
          <w:tcPr>
            <w:tcW w:w="20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C7BD46">
            <w:pPr>
              <w:rPr>
                <w:rFonts w:ascii="宋体" w:hAnsi="宋体" w:eastAsia="宋体" w:cs="宋体"/>
                <w:color w:val="000000"/>
                <w:sz w:val="24"/>
                <w:szCs w:val="24"/>
              </w:rPr>
            </w:pPr>
          </w:p>
        </w:tc>
        <w:tc>
          <w:tcPr>
            <w:tcW w:w="230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B70AB7">
            <w:pPr>
              <w:rPr>
                <w:rFonts w:ascii="宋体" w:hAnsi="宋体" w:eastAsia="宋体" w:cs="宋体"/>
                <w:color w:val="000000"/>
                <w:sz w:val="24"/>
                <w:szCs w:val="24"/>
              </w:rPr>
            </w:pPr>
          </w:p>
        </w:tc>
        <w:tc>
          <w:tcPr>
            <w:tcW w:w="20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960C97">
            <w:pPr>
              <w:rPr>
                <w:rFonts w:ascii="宋体" w:hAnsi="宋体" w:eastAsia="宋体" w:cs="宋体"/>
                <w:color w:val="000000"/>
                <w:sz w:val="24"/>
                <w:szCs w:val="24"/>
              </w:rPr>
            </w:pPr>
          </w:p>
        </w:tc>
        <w:tc>
          <w:tcPr>
            <w:tcW w:w="21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FE89265">
            <w:pPr>
              <w:rPr>
                <w:rFonts w:ascii="宋体" w:hAnsi="宋体" w:eastAsia="宋体" w:cs="宋体"/>
                <w:color w:val="000000"/>
                <w:sz w:val="24"/>
                <w:szCs w:val="24"/>
              </w:rPr>
            </w:pPr>
          </w:p>
        </w:tc>
        <w:tc>
          <w:tcPr>
            <w:tcW w:w="2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4C97B2">
            <w:pPr>
              <w:rPr>
                <w:rFonts w:ascii="宋体" w:hAnsi="宋体" w:eastAsia="宋体" w:cs="宋体"/>
                <w:color w:val="000000"/>
                <w:sz w:val="24"/>
                <w:szCs w:val="24"/>
              </w:rPr>
            </w:pPr>
          </w:p>
        </w:tc>
        <w:tc>
          <w:tcPr>
            <w:tcW w:w="21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346738">
            <w:pPr>
              <w:rPr>
                <w:rFonts w:ascii="宋体" w:hAnsi="宋体" w:eastAsia="宋体" w:cs="宋体"/>
                <w:color w:val="000000"/>
                <w:sz w:val="24"/>
                <w:szCs w:val="24"/>
              </w:rPr>
            </w:pPr>
          </w:p>
        </w:tc>
      </w:tr>
      <w:tr w14:paraId="31601249">
        <w:tblPrEx>
          <w:tblCellMar>
            <w:top w:w="0" w:type="dxa"/>
            <w:left w:w="108" w:type="dxa"/>
            <w:bottom w:w="0" w:type="dxa"/>
            <w:right w:w="108" w:type="dxa"/>
          </w:tblCellMar>
        </w:tblPrEx>
        <w:trPr>
          <w:gridAfter w:val="2"/>
          <w:wAfter w:w="328" w:type="dxa"/>
          <w:trHeight w:val="509" w:hRule="atLeast"/>
        </w:trPr>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B51012">
            <w:pPr>
              <w:jc w:val="center"/>
              <w:rPr>
                <w:rFonts w:ascii="宋体" w:hAnsi="宋体" w:eastAsia="宋体" w:cs="宋体"/>
                <w:color w:val="000000"/>
                <w:sz w:val="24"/>
                <w:szCs w:val="24"/>
              </w:rPr>
            </w:pPr>
          </w:p>
        </w:tc>
        <w:tc>
          <w:tcPr>
            <w:tcW w:w="14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A400B4">
            <w:pPr>
              <w:rPr>
                <w:rFonts w:ascii="宋体" w:hAnsi="宋体" w:eastAsia="宋体" w:cs="宋体"/>
                <w:color w:val="000000"/>
                <w:sz w:val="20"/>
                <w:szCs w:val="20"/>
              </w:rPr>
            </w:pPr>
          </w:p>
        </w:tc>
        <w:tc>
          <w:tcPr>
            <w:tcW w:w="20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4D93E5">
            <w:pPr>
              <w:rPr>
                <w:rFonts w:ascii="宋体" w:hAnsi="宋体" w:eastAsia="宋体" w:cs="宋体"/>
                <w:color w:val="000000"/>
                <w:sz w:val="24"/>
                <w:szCs w:val="24"/>
              </w:rPr>
            </w:pPr>
          </w:p>
        </w:tc>
        <w:tc>
          <w:tcPr>
            <w:tcW w:w="230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AEEF83B">
            <w:pPr>
              <w:rPr>
                <w:rFonts w:ascii="宋体" w:hAnsi="宋体" w:eastAsia="宋体" w:cs="宋体"/>
                <w:color w:val="000000"/>
                <w:sz w:val="24"/>
                <w:szCs w:val="24"/>
              </w:rPr>
            </w:pPr>
          </w:p>
        </w:tc>
        <w:tc>
          <w:tcPr>
            <w:tcW w:w="20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541B0F">
            <w:pPr>
              <w:rPr>
                <w:rFonts w:ascii="宋体" w:hAnsi="宋体" w:eastAsia="宋体" w:cs="宋体"/>
                <w:color w:val="000000"/>
                <w:sz w:val="24"/>
                <w:szCs w:val="24"/>
              </w:rPr>
            </w:pPr>
          </w:p>
        </w:tc>
        <w:tc>
          <w:tcPr>
            <w:tcW w:w="21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E68E3AA">
            <w:pPr>
              <w:rPr>
                <w:rFonts w:ascii="宋体" w:hAnsi="宋体" w:eastAsia="宋体" w:cs="宋体"/>
                <w:color w:val="000000"/>
                <w:sz w:val="24"/>
                <w:szCs w:val="24"/>
              </w:rPr>
            </w:pPr>
          </w:p>
        </w:tc>
        <w:tc>
          <w:tcPr>
            <w:tcW w:w="2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3181A9">
            <w:pPr>
              <w:rPr>
                <w:rFonts w:ascii="宋体" w:hAnsi="宋体" w:eastAsia="宋体" w:cs="宋体"/>
                <w:color w:val="000000"/>
                <w:sz w:val="24"/>
                <w:szCs w:val="24"/>
              </w:rPr>
            </w:pPr>
          </w:p>
        </w:tc>
        <w:tc>
          <w:tcPr>
            <w:tcW w:w="21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2D6202">
            <w:pPr>
              <w:rPr>
                <w:rFonts w:ascii="宋体" w:hAnsi="宋体" w:eastAsia="宋体" w:cs="宋体"/>
                <w:color w:val="000000"/>
                <w:sz w:val="24"/>
                <w:szCs w:val="24"/>
              </w:rPr>
            </w:pPr>
          </w:p>
        </w:tc>
      </w:tr>
      <w:tr w14:paraId="7E882829">
        <w:tblPrEx>
          <w:tblCellMar>
            <w:top w:w="0" w:type="dxa"/>
            <w:left w:w="108" w:type="dxa"/>
            <w:bottom w:w="0" w:type="dxa"/>
            <w:right w:w="108" w:type="dxa"/>
          </w:tblCellMar>
        </w:tblPrEx>
        <w:trPr>
          <w:gridAfter w:val="2"/>
          <w:wAfter w:w="328" w:type="dxa"/>
          <w:trHeight w:val="509" w:hRule="atLeast"/>
        </w:trPr>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59FD42">
            <w:pPr>
              <w:jc w:val="center"/>
              <w:rPr>
                <w:rFonts w:ascii="宋体" w:hAnsi="宋体" w:eastAsia="宋体" w:cs="宋体"/>
                <w:color w:val="000000"/>
                <w:sz w:val="24"/>
                <w:szCs w:val="24"/>
              </w:rPr>
            </w:pPr>
          </w:p>
        </w:tc>
        <w:tc>
          <w:tcPr>
            <w:tcW w:w="14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08EEA4">
            <w:pPr>
              <w:rPr>
                <w:rFonts w:ascii="宋体" w:hAnsi="宋体" w:eastAsia="宋体" w:cs="宋体"/>
                <w:color w:val="000000"/>
                <w:sz w:val="24"/>
                <w:szCs w:val="24"/>
              </w:rPr>
            </w:pPr>
          </w:p>
        </w:tc>
        <w:tc>
          <w:tcPr>
            <w:tcW w:w="20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ADAC25">
            <w:pPr>
              <w:rPr>
                <w:rFonts w:ascii="宋体" w:hAnsi="宋体" w:eastAsia="宋体" w:cs="宋体"/>
                <w:color w:val="000000"/>
                <w:sz w:val="24"/>
                <w:szCs w:val="24"/>
              </w:rPr>
            </w:pPr>
          </w:p>
        </w:tc>
        <w:tc>
          <w:tcPr>
            <w:tcW w:w="230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057BD20">
            <w:pPr>
              <w:rPr>
                <w:rFonts w:ascii="宋体" w:hAnsi="宋体" w:eastAsia="宋体" w:cs="宋体"/>
                <w:color w:val="000000"/>
                <w:sz w:val="24"/>
                <w:szCs w:val="24"/>
              </w:rPr>
            </w:pPr>
          </w:p>
        </w:tc>
        <w:tc>
          <w:tcPr>
            <w:tcW w:w="20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11ABD7">
            <w:pPr>
              <w:rPr>
                <w:rFonts w:ascii="宋体" w:hAnsi="宋体" w:eastAsia="宋体" w:cs="宋体"/>
                <w:color w:val="000000"/>
                <w:sz w:val="24"/>
                <w:szCs w:val="24"/>
              </w:rPr>
            </w:pPr>
          </w:p>
        </w:tc>
        <w:tc>
          <w:tcPr>
            <w:tcW w:w="21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725894A">
            <w:pPr>
              <w:rPr>
                <w:rFonts w:ascii="宋体" w:hAnsi="宋体" w:eastAsia="宋体" w:cs="宋体"/>
                <w:color w:val="000000"/>
                <w:sz w:val="24"/>
                <w:szCs w:val="24"/>
              </w:rPr>
            </w:pPr>
          </w:p>
        </w:tc>
        <w:tc>
          <w:tcPr>
            <w:tcW w:w="2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BAE599">
            <w:pPr>
              <w:rPr>
                <w:rFonts w:ascii="宋体" w:hAnsi="宋体" w:eastAsia="宋体" w:cs="宋体"/>
                <w:color w:val="000000"/>
                <w:sz w:val="24"/>
                <w:szCs w:val="24"/>
              </w:rPr>
            </w:pPr>
          </w:p>
        </w:tc>
        <w:tc>
          <w:tcPr>
            <w:tcW w:w="21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793FE3">
            <w:pPr>
              <w:rPr>
                <w:rFonts w:ascii="宋体" w:hAnsi="宋体" w:eastAsia="宋体" w:cs="宋体"/>
                <w:color w:val="000000"/>
                <w:sz w:val="24"/>
                <w:szCs w:val="24"/>
              </w:rPr>
            </w:pPr>
          </w:p>
        </w:tc>
      </w:tr>
      <w:tr w14:paraId="15065514">
        <w:tblPrEx>
          <w:tblCellMar>
            <w:top w:w="0" w:type="dxa"/>
            <w:left w:w="108" w:type="dxa"/>
            <w:bottom w:w="0" w:type="dxa"/>
            <w:right w:w="108" w:type="dxa"/>
          </w:tblCellMar>
        </w:tblPrEx>
        <w:trPr>
          <w:gridAfter w:val="2"/>
          <w:wAfter w:w="328" w:type="dxa"/>
          <w:trHeight w:val="509" w:hRule="atLeast"/>
        </w:trPr>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63BD74">
            <w:pPr>
              <w:jc w:val="center"/>
              <w:rPr>
                <w:rFonts w:ascii="宋体" w:hAnsi="宋体" w:eastAsia="宋体" w:cs="宋体"/>
                <w:color w:val="000000"/>
                <w:sz w:val="24"/>
                <w:szCs w:val="24"/>
              </w:rPr>
            </w:pPr>
          </w:p>
        </w:tc>
        <w:tc>
          <w:tcPr>
            <w:tcW w:w="14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62BF6A">
            <w:pPr>
              <w:rPr>
                <w:rFonts w:ascii="宋体" w:hAnsi="宋体" w:eastAsia="宋体" w:cs="宋体"/>
                <w:color w:val="000000"/>
                <w:sz w:val="24"/>
                <w:szCs w:val="24"/>
              </w:rPr>
            </w:pPr>
          </w:p>
        </w:tc>
        <w:tc>
          <w:tcPr>
            <w:tcW w:w="20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4EDAED">
            <w:pPr>
              <w:rPr>
                <w:rFonts w:ascii="宋体" w:hAnsi="宋体" w:eastAsia="宋体" w:cs="宋体"/>
                <w:color w:val="000000"/>
                <w:sz w:val="24"/>
                <w:szCs w:val="24"/>
              </w:rPr>
            </w:pPr>
          </w:p>
        </w:tc>
        <w:tc>
          <w:tcPr>
            <w:tcW w:w="230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7272FF1">
            <w:pPr>
              <w:rPr>
                <w:rFonts w:ascii="宋体" w:hAnsi="宋体" w:eastAsia="宋体" w:cs="宋体"/>
                <w:color w:val="000000"/>
                <w:sz w:val="24"/>
                <w:szCs w:val="24"/>
              </w:rPr>
            </w:pPr>
          </w:p>
        </w:tc>
        <w:tc>
          <w:tcPr>
            <w:tcW w:w="20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D09A34">
            <w:pPr>
              <w:rPr>
                <w:rFonts w:ascii="宋体" w:hAnsi="宋体" w:eastAsia="宋体" w:cs="宋体"/>
                <w:color w:val="000000"/>
                <w:sz w:val="24"/>
                <w:szCs w:val="24"/>
              </w:rPr>
            </w:pPr>
          </w:p>
        </w:tc>
        <w:tc>
          <w:tcPr>
            <w:tcW w:w="21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B5E98CA">
            <w:pPr>
              <w:rPr>
                <w:rFonts w:ascii="宋体" w:hAnsi="宋体" w:eastAsia="宋体" w:cs="宋体"/>
                <w:color w:val="000000"/>
                <w:sz w:val="24"/>
                <w:szCs w:val="24"/>
              </w:rPr>
            </w:pPr>
          </w:p>
        </w:tc>
        <w:tc>
          <w:tcPr>
            <w:tcW w:w="2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2F2D6A">
            <w:pPr>
              <w:rPr>
                <w:rFonts w:ascii="宋体" w:hAnsi="宋体" w:eastAsia="宋体" w:cs="宋体"/>
                <w:color w:val="000000"/>
                <w:sz w:val="24"/>
                <w:szCs w:val="24"/>
              </w:rPr>
            </w:pPr>
          </w:p>
        </w:tc>
        <w:tc>
          <w:tcPr>
            <w:tcW w:w="21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1C9F72">
            <w:pPr>
              <w:rPr>
                <w:rFonts w:ascii="宋体" w:hAnsi="宋体" w:eastAsia="宋体" w:cs="宋体"/>
                <w:color w:val="000000"/>
                <w:sz w:val="24"/>
                <w:szCs w:val="24"/>
              </w:rPr>
            </w:pPr>
          </w:p>
        </w:tc>
      </w:tr>
      <w:tr w14:paraId="426EB895">
        <w:tblPrEx>
          <w:tblCellMar>
            <w:top w:w="0" w:type="dxa"/>
            <w:left w:w="108" w:type="dxa"/>
            <w:bottom w:w="0" w:type="dxa"/>
            <w:right w:w="108" w:type="dxa"/>
          </w:tblCellMar>
        </w:tblPrEx>
        <w:trPr>
          <w:gridAfter w:val="2"/>
          <w:wAfter w:w="328" w:type="dxa"/>
          <w:trHeight w:val="509" w:hRule="atLeast"/>
        </w:trPr>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ED38B7">
            <w:pPr>
              <w:jc w:val="center"/>
              <w:rPr>
                <w:rFonts w:ascii="宋体" w:hAnsi="宋体" w:eastAsia="宋体" w:cs="宋体"/>
                <w:color w:val="000000"/>
                <w:sz w:val="24"/>
                <w:szCs w:val="24"/>
              </w:rPr>
            </w:pPr>
          </w:p>
        </w:tc>
        <w:tc>
          <w:tcPr>
            <w:tcW w:w="14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72BDF7">
            <w:pPr>
              <w:rPr>
                <w:rFonts w:ascii="宋体" w:hAnsi="宋体" w:eastAsia="宋体" w:cs="宋体"/>
                <w:color w:val="000000"/>
                <w:sz w:val="24"/>
                <w:szCs w:val="24"/>
              </w:rPr>
            </w:pPr>
          </w:p>
        </w:tc>
        <w:tc>
          <w:tcPr>
            <w:tcW w:w="20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A584FE">
            <w:pPr>
              <w:rPr>
                <w:rFonts w:ascii="宋体" w:hAnsi="宋体" w:eastAsia="宋体" w:cs="宋体"/>
                <w:color w:val="000000"/>
                <w:sz w:val="24"/>
                <w:szCs w:val="24"/>
              </w:rPr>
            </w:pPr>
          </w:p>
        </w:tc>
        <w:tc>
          <w:tcPr>
            <w:tcW w:w="230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925EFFC">
            <w:pPr>
              <w:rPr>
                <w:rFonts w:ascii="宋体" w:hAnsi="宋体" w:eastAsia="宋体" w:cs="宋体"/>
                <w:color w:val="000000"/>
                <w:sz w:val="24"/>
                <w:szCs w:val="24"/>
              </w:rPr>
            </w:pPr>
          </w:p>
        </w:tc>
        <w:tc>
          <w:tcPr>
            <w:tcW w:w="20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ABF87B">
            <w:pPr>
              <w:rPr>
                <w:rFonts w:ascii="宋体" w:hAnsi="宋体" w:eastAsia="宋体" w:cs="宋体"/>
                <w:color w:val="000000"/>
                <w:sz w:val="24"/>
                <w:szCs w:val="24"/>
              </w:rPr>
            </w:pPr>
          </w:p>
        </w:tc>
        <w:tc>
          <w:tcPr>
            <w:tcW w:w="21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A06190">
            <w:pPr>
              <w:rPr>
                <w:rFonts w:ascii="宋体" w:hAnsi="宋体" w:eastAsia="宋体" w:cs="宋体"/>
                <w:color w:val="000000"/>
                <w:sz w:val="24"/>
                <w:szCs w:val="24"/>
              </w:rPr>
            </w:pPr>
          </w:p>
        </w:tc>
        <w:tc>
          <w:tcPr>
            <w:tcW w:w="2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F7C40F">
            <w:pPr>
              <w:rPr>
                <w:rFonts w:ascii="宋体" w:hAnsi="宋体" w:eastAsia="宋体" w:cs="宋体"/>
                <w:color w:val="000000"/>
                <w:sz w:val="24"/>
                <w:szCs w:val="24"/>
              </w:rPr>
            </w:pPr>
          </w:p>
        </w:tc>
        <w:tc>
          <w:tcPr>
            <w:tcW w:w="21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8C5242">
            <w:pPr>
              <w:rPr>
                <w:rFonts w:ascii="宋体" w:hAnsi="宋体" w:eastAsia="宋体" w:cs="宋体"/>
                <w:color w:val="000000"/>
                <w:sz w:val="24"/>
                <w:szCs w:val="24"/>
              </w:rPr>
            </w:pPr>
          </w:p>
        </w:tc>
      </w:tr>
      <w:tr w14:paraId="46FEC850">
        <w:tblPrEx>
          <w:tblCellMar>
            <w:top w:w="0" w:type="dxa"/>
            <w:left w:w="108" w:type="dxa"/>
            <w:bottom w:w="0" w:type="dxa"/>
            <w:right w:w="108" w:type="dxa"/>
          </w:tblCellMar>
        </w:tblPrEx>
        <w:trPr>
          <w:gridAfter w:val="2"/>
          <w:wAfter w:w="328" w:type="dxa"/>
          <w:trHeight w:val="725" w:hRule="atLeast"/>
        </w:trPr>
        <w:tc>
          <w:tcPr>
            <w:tcW w:w="15286" w:type="dxa"/>
            <w:gridSpan w:val="23"/>
            <w:tcBorders>
              <w:top w:val="nil"/>
              <w:left w:val="nil"/>
              <w:bottom w:val="nil"/>
              <w:right w:val="nil"/>
            </w:tcBorders>
            <w:shd w:val="clear" w:color="auto" w:fill="auto"/>
            <w:vAlign w:val="center"/>
          </w:tcPr>
          <w:p w14:paraId="35222DE3">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注：本表反映部门本年度政府性基金预算财政拨款收入、支出及结转和结余情况。</w:t>
            </w:r>
          </w:p>
          <w:p w14:paraId="4C013DAF">
            <w:pPr>
              <w:widowControl/>
              <w:jc w:val="left"/>
              <w:textAlignment w:val="center"/>
              <w:rPr>
                <w:rFonts w:ascii="宋体" w:hAnsi="宋体" w:eastAsia="宋体" w:cs="宋体"/>
                <w:color w:val="000000"/>
                <w:kern w:val="0"/>
                <w:sz w:val="24"/>
                <w:szCs w:val="24"/>
              </w:rPr>
            </w:pPr>
          </w:p>
          <w:p w14:paraId="74D3A4E2">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说明：我单位没有政府性基金收入，也没有使用政府性基金安排的支出，故本表无数据。（当表格数据为空时，应有此说明）</w:t>
            </w:r>
          </w:p>
        </w:tc>
      </w:tr>
    </w:tbl>
    <w:p w14:paraId="4E5F79A5">
      <w:pPr>
        <w:widowControl/>
        <w:jc w:val="left"/>
        <w:rPr>
          <w:rFonts w:ascii="Times New Roman" w:hAnsi="Times New Roman" w:eastAsia="仿宋_GB2312" w:cs="Times New Roman"/>
          <w:bCs/>
          <w:kern w:val="0"/>
          <w:szCs w:val="21"/>
        </w:rPr>
      </w:pPr>
    </w:p>
    <w:p w14:paraId="4B6B007B">
      <w:pPr>
        <w:widowControl/>
        <w:jc w:val="center"/>
        <w:rPr>
          <w:rFonts w:ascii="Times New Roman" w:hAnsi="Times New Roman" w:eastAsia="方正小标宋_GBK" w:cs="Times New Roman"/>
          <w:color w:val="000000"/>
          <w:kern w:val="0"/>
          <w:sz w:val="36"/>
          <w:szCs w:val="36"/>
        </w:rPr>
      </w:pPr>
    </w:p>
    <w:p w14:paraId="3607823E">
      <w:pPr>
        <w:widowControl/>
        <w:jc w:val="center"/>
        <w:rPr>
          <w:rFonts w:ascii="Times New Roman" w:hAnsi="Times New Roman" w:eastAsia="方正小标宋_GBK" w:cs="Times New Roman"/>
          <w:color w:val="000000"/>
          <w:kern w:val="0"/>
          <w:sz w:val="36"/>
          <w:szCs w:val="36"/>
        </w:rPr>
      </w:pPr>
    </w:p>
    <w:tbl>
      <w:tblPr>
        <w:tblStyle w:val="8"/>
        <w:tblW w:w="15120" w:type="dxa"/>
        <w:tblInd w:w="93" w:type="dxa"/>
        <w:tblLayout w:type="autofit"/>
        <w:tblCellMar>
          <w:top w:w="0" w:type="dxa"/>
          <w:left w:w="108" w:type="dxa"/>
          <w:bottom w:w="0" w:type="dxa"/>
          <w:right w:w="108" w:type="dxa"/>
        </w:tblCellMar>
      </w:tblPr>
      <w:tblGrid>
        <w:gridCol w:w="1326"/>
        <w:gridCol w:w="701"/>
        <w:gridCol w:w="2292"/>
        <w:gridCol w:w="3315"/>
        <w:gridCol w:w="3315"/>
        <w:gridCol w:w="4171"/>
      </w:tblGrid>
      <w:tr w14:paraId="1447B06E">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05A93E96">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7A364CA6">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7DDC56FA">
            <w:pPr>
              <w:jc w:val="center"/>
              <w:rPr>
                <w:rFonts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6E2BAB8E">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6204FB76">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01BD7C57">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584A70B3">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3BE95711">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公开08表</w:t>
            </w:r>
          </w:p>
        </w:tc>
      </w:tr>
      <w:tr w14:paraId="7DC4D5A6">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01D6CDE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701" w:type="dxa"/>
            <w:tcBorders>
              <w:top w:val="nil"/>
              <w:left w:val="nil"/>
              <w:bottom w:val="nil"/>
              <w:right w:val="nil"/>
            </w:tcBorders>
            <w:shd w:val="clear" w:color="auto" w:fill="FFFFFF"/>
            <w:vAlign w:val="center"/>
          </w:tcPr>
          <w:p w14:paraId="11564BF8">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611DD70C">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7888DA59">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15509DA3">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4B905F1D">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6062BE85">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C1D79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Fonts w:hint="eastAsia" w:ascii="宋体" w:hAnsi="宋体" w:eastAsia="宋体" w:cs="宋体"/>
                <w:color w:val="000000"/>
                <w:kern w:val="0"/>
                <w:sz w:val="22"/>
              </w:rPr>
              <w:t xml:space="preserve">   </w:t>
            </w:r>
            <w:r>
              <w:rPr>
                <w:rStyle w:val="17"/>
                <w:rFonts w:hint="default"/>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39150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r>
      <w:tr w14:paraId="4B134662">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E23B6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1F710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EE2FA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6D263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92668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r>
      <w:tr w14:paraId="0C198DD3">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668E8B">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3431BE">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973AF7">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E81EF7">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E31A2F">
            <w:pPr>
              <w:jc w:val="center"/>
              <w:rPr>
                <w:rFonts w:ascii="宋体" w:hAnsi="宋体" w:eastAsia="宋体" w:cs="宋体"/>
                <w:color w:val="000000"/>
                <w:sz w:val="24"/>
                <w:szCs w:val="24"/>
              </w:rPr>
            </w:pPr>
          </w:p>
        </w:tc>
      </w:tr>
      <w:tr w14:paraId="6DC68962">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3B09DF">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7DD608">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A306C2">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CEBBD2">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6F7B4A">
            <w:pPr>
              <w:jc w:val="center"/>
              <w:rPr>
                <w:rFonts w:ascii="宋体" w:hAnsi="宋体" w:eastAsia="宋体" w:cs="宋体"/>
                <w:color w:val="000000"/>
                <w:sz w:val="24"/>
                <w:szCs w:val="24"/>
              </w:rPr>
            </w:pPr>
          </w:p>
        </w:tc>
      </w:tr>
      <w:tr w14:paraId="711666DD">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4BB68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3643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3499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62B1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r>
      <w:tr w14:paraId="76B05469">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213D3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140D4">
            <w:pPr>
              <w:jc w:val="cente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A331A">
            <w:pPr>
              <w:jc w:val="cente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982B5">
            <w:pPr>
              <w:jc w:val="center"/>
              <w:rPr>
                <w:rFonts w:ascii="宋体" w:hAnsi="宋体" w:eastAsia="宋体" w:cs="宋体"/>
                <w:color w:val="000000"/>
                <w:sz w:val="24"/>
                <w:szCs w:val="24"/>
              </w:rPr>
            </w:pPr>
          </w:p>
        </w:tc>
      </w:tr>
      <w:tr w14:paraId="285D179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9A1155">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0774E">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2F8D9">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9F599">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CE847">
            <w:pPr>
              <w:rPr>
                <w:rFonts w:ascii="宋体" w:hAnsi="宋体" w:eastAsia="宋体" w:cs="宋体"/>
                <w:color w:val="000000"/>
                <w:sz w:val="24"/>
                <w:szCs w:val="24"/>
              </w:rPr>
            </w:pPr>
          </w:p>
        </w:tc>
      </w:tr>
      <w:tr w14:paraId="644504BF">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9241C9">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47F06">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C737F">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1283F">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4E350">
            <w:pPr>
              <w:rPr>
                <w:rFonts w:ascii="宋体" w:hAnsi="宋体" w:eastAsia="宋体" w:cs="宋体"/>
                <w:color w:val="000000"/>
                <w:sz w:val="24"/>
                <w:szCs w:val="24"/>
              </w:rPr>
            </w:pPr>
          </w:p>
        </w:tc>
      </w:tr>
      <w:tr w14:paraId="441D4720">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DDEB04">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1AF0A">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4E1DA">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4E4F9">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BEB60">
            <w:pPr>
              <w:rPr>
                <w:rFonts w:ascii="宋体" w:hAnsi="宋体" w:eastAsia="宋体" w:cs="宋体"/>
                <w:color w:val="000000"/>
                <w:sz w:val="24"/>
                <w:szCs w:val="24"/>
              </w:rPr>
            </w:pPr>
          </w:p>
        </w:tc>
      </w:tr>
      <w:tr w14:paraId="398B6C97">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5D9A7E">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08316">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D7DB7">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F5A47">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D731E">
            <w:pPr>
              <w:rPr>
                <w:rFonts w:ascii="宋体" w:hAnsi="宋体" w:eastAsia="宋体" w:cs="宋体"/>
                <w:color w:val="000000"/>
                <w:sz w:val="24"/>
                <w:szCs w:val="24"/>
              </w:rPr>
            </w:pPr>
          </w:p>
        </w:tc>
      </w:tr>
      <w:tr w14:paraId="552E43B9">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39DFDC">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76438">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2DB0C">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E3588">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CE128">
            <w:pPr>
              <w:rPr>
                <w:rFonts w:ascii="宋体" w:hAnsi="宋体" w:eastAsia="宋体" w:cs="宋体"/>
                <w:color w:val="000000"/>
                <w:sz w:val="24"/>
                <w:szCs w:val="24"/>
              </w:rPr>
            </w:pPr>
          </w:p>
        </w:tc>
      </w:tr>
      <w:tr w14:paraId="43366E20">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03E2BE">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4BE05">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08045">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202C3">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59D02">
            <w:pPr>
              <w:rPr>
                <w:rFonts w:ascii="宋体" w:hAnsi="宋体" w:eastAsia="宋体" w:cs="宋体"/>
                <w:color w:val="000000"/>
                <w:sz w:val="24"/>
                <w:szCs w:val="24"/>
              </w:rPr>
            </w:pPr>
          </w:p>
        </w:tc>
      </w:tr>
      <w:tr w14:paraId="3864E0D2">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2431F412">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注：本表反映部门本年度国有资本经营预算财政拨款支出情况。</w:t>
            </w:r>
          </w:p>
          <w:p w14:paraId="3A505153">
            <w:pPr>
              <w:widowControl/>
              <w:jc w:val="left"/>
              <w:textAlignment w:val="center"/>
              <w:rPr>
                <w:rFonts w:ascii="宋体" w:hAnsi="宋体" w:eastAsia="宋体" w:cs="宋体"/>
                <w:color w:val="000000"/>
                <w:kern w:val="0"/>
                <w:sz w:val="24"/>
                <w:szCs w:val="24"/>
              </w:rPr>
            </w:pPr>
          </w:p>
          <w:p w14:paraId="0D15EA64">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说明：我单位没有使用国有资本经营预算安排的支出，故本表无数据。（当表格数据为空时，应有此说明）</w:t>
            </w:r>
          </w:p>
        </w:tc>
      </w:tr>
    </w:tbl>
    <w:p w14:paraId="7FF1D4C6">
      <w:pPr>
        <w:widowControl/>
        <w:jc w:val="center"/>
        <w:rPr>
          <w:rFonts w:ascii="Times New Roman" w:hAnsi="Times New Roman" w:eastAsia="方正小标宋_GBK" w:cs="Times New Roman"/>
          <w:color w:val="000000"/>
          <w:kern w:val="0"/>
          <w:sz w:val="36"/>
          <w:szCs w:val="36"/>
        </w:rPr>
      </w:pPr>
    </w:p>
    <w:tbl>
      <w:tblPr>
        <w:tblStyle w:val="8"/>
        <w:tblW w:w="15140" w:type="dxa"/>
        <w:tblInd w:w="93"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2039A92A">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2DCC63E0">
            <w:pPr>
              <w:widowControl/>
              <w:jc w:val="center"/>
              <w:textAlignment w:val="center"/>
              <w:rPr>
                <w:rFonts w:ascii="华文中宋" w:hAnsi="华文中宋" w:eastAsia="华文中宋" w:cs="华文中宋"/>
                <w:color w:val="000000"/>
                <w:kern w:val="0"/>
                <w:sz w:val="32"/>
                <w:szCs w:val="32"/>
              </w:rPr>
            </w:pPr>
          </w:p>
          <w:p w14:paraId="77759740">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72B9CA81">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110EAE6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84E1BF4">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F0D0B27">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4DD8F8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2B8C5FA">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E5495E7">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B4781D1">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1CE522F">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8E23C6A">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4C0C5C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AC1CB99">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0DEEB0B1">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公开09表</w:t>
            </w:r>
          </w:p>
        </w:tc>
      </w:tr>
      <w:tr w14:paraId="0D9FEB1B">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3430751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1261" w:type="dxa"/>
            <w:tcBorders>
              <w:top w:val="nil"/>
              <w:left w:val="nil"/>
              <w:bottom w:val="nil"/>
              <w:right w:val="nil"/>
            </w:tcBorders>
            <w:shd w:val="clear" w:color="auto" w:fill="FFFFFF"/>
            <w:vAlign w:val="center"/>
          </w:tcPr>
          <w:p w14:paraId="2C3768C4">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BA90C8E">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9A6B69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6D18501">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A5AB5CF">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B0EFF97">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AE27FF5">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1BF6DA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6B8F16E">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63C406F">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2DDFAE0A">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456DE6B3">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C2F1F0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48925F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r>
      <w:tr w14:paraId="2A9DF219">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9DD77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316DC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856E5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5F4DD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A8CAB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C6A88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195DE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820B3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r>
      <w:tr w14:paraId="0DADF51F">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50B81B">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20BD14">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204F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BE7B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D12D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C22120">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4ACAD8">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D0C80B">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BC14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E006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8539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AD6C9C">
            <w:pPr>
              <w:jc w:val="center"/>
              <w:rPr>
                <w:rFonts w:ascii="宋体" w:hAnsi="宋体" w:eastAsia="宋体" w:cs="宋体"/>
                <w:color w:val="000000"/>
                <w:sz w:val="22"/>
              </w:rPr>
            </w:pPr>
          </w:p>
        </w:tc>
      </w:tr>
      <w:tr w14:paraId="32EB8A4D">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16B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BB4F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F0A5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A5B9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9C0A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1387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B750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3381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9919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97A1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7FC4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8B6A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r>
      <w:tr w14:paraId="67E7D8A1">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CA4DF">
            <w:pPr>
              <w:widowControl/>
              <w:ind w:firstLine="504"/>
              <w:jc w:val="center"/>
              <w:textAlignment w:val="center"/>
              <w:rPr>
                <w:rFonts w:ascii="宋体" w:hAnsi="宋体" w:eastAsia="宋体" w:cs="宋体"/>
                <w:color w:val="000000"/>
                <w:sz w:val="22"/>
              </w:rPr>
            </w:pPr>
            <w:r>
              <w:rPr>
                <w:rFonts w:hint="eastAsia" w:ascii="宋体" w:hAnsi="宋体" w:eastAsia="宋体" w:cs="宋体"/>
                <w:color w:val="000000"/>
                <w:kern w:val="0"/>
                <w:sz w:val="22"/>
              </w:rPr>
              <w:t>7.80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0F73A">
            <w:pPr>
              <w:widowControl/>
              <w:ind w:firstLine="504"/>
              <w:jc w:val="center"/>
              <w:textAlignment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CE497">
            <w:pPr>
              <w:widowControl/>
              <w:ind w:firstLine="504"/>
              <w:jc w:val="center"/>
              <w:textAlignment w:val="center"/>
              <w:rPr>
                <w:rFonts w:ascii="宋体" w:hAnsi="宋体" w:eastAsia="宋体" w:cs="宋体"/>
                <w:color w:val="000000"/>
                <w:sz w:val="22"/>
              </w:rPr>
            </w:pPr>
            <w:r>
              <w:rPr>
                <w:rFonts w:hint="eastAsia" w:ascii="宋体" w:hAnsi="宋体" w:eastAsia="宋体" w:cs="宋体"/>
                <w:color w:val="000000"/>
                <w:sz w:val="22"/>
              </w:rPr>
              <w:t>4.80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5A82E">
            <w:pPr>
              <w:widowControl/>
              <w:ind w:firstLine="504"/>
              <w:jc w:val="center"/>
              <w:textAlignment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4B158">
            <w:pPr>
              <w:widowControl/>
              <w:ind w:firstLine="504"/>
              <w:jc w:val="center"/>
              <w:textAlignment w:val="center"/>
              <w:rPr>
                <w:rFonts w:ascii="宋体" w:hAnsi="宋体" w:eastAsia="宋体" w:cs="宋体"/>
                <w:color w:val="000000"/>
                <w:sz w:val="22"/>
              </w:rPr>
            </w:pPr>
            <w:r>
              <w:rPr>
                <w:rFonts w:hint="eastAsia" w:ascii="宋体" w:hAnsi="宋体" w:eastAsia="宋体" w:cs="宋体"/>
                <w:color w:val="000000"/>
                <w:sz w:val="22"/>
              </w:rPr>
              <w:t>4.80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080F6">
            <w:pPr>
              <w:widowControl/>
              <w:ind w:firstLine="504"/>
              <w:jc w:val="center"/>
              <w:textAlignment w:val="center"/>
              <w:rPr>
                <w:rFonts w:ascii="宋体" w:hAnsi="宋体" w:eastAsia="宋体" w:cs="宋体"/>
                <w:color w:val="000000"/>
                <w:sz w:val="22"/>
              </w:rPr>
            </w:pPr>
            <w:r>
              <w:rPr>
                <w:rFonts w:hint="eastAsia" w:ascii="宋体" w:hAnsi="宋体" w:eastAsia="宋体" w:cs="宋体"/>
                <w:color w:val="000000"/>
                <w:sz w:val="22"/>
              </w:rPr>
              <w:t>3.00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1C156">
            <w:pPr>
              <w:widowControl/>
              <w:ind w:firstLine="504"/>
              <w:jc w:val="center"/>
              <w:textAlignment w:val="center"/>
              <w:rPr>
                <w:rFonts w:ascii="宋体" w:hAnsi="宋体" w:eastAsia="宋体" w:cs="宋体"/>
                <w:color w:val="000000"/>
                <w:sz w:val="22"/>
              </w:rPr>
            </w:pPr>
            <w:r>
              <w:rPr>
                <w:rFonts w:hint="eastAsia" w:ascii="宋体" w:hAnsi="宋体" w:eastAsia="宋体" w:cs="宋体"/>
                <w:color w:val="000000"/>
                <w:kern w:val="0"/>
                <w:sz w:val="22"/>
              </w:rPr>
              <w:t>1.40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0A468">
            <w:pPr>
              <w:widowControl/>
              <w:ind w:firstLine="504"/>
              <w:jc w:val="center"/>
              <w:textAlignment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08C3D">
            <w:pPr>
              <w:widowControl/>
              <w:ind w:firstLine="504"/>
              <w:jc w:val="center"/>
              <w:textAlignment w:val="center"/>
              <w:rPr>
                <w:rFonts w:ascii="宋体" w:hAnsi="宋体" w:eastAsia="宋体" w:cs="宋体"/>
                <w:color w:val="000000"/>
                <w:sz w:val="22"/>
              </w:rPr>
            </w:pPr>
            <w:r>
              <w:rPr>
                <w:rFonts w:hint="eastAsia" w:ascii="宋体" w:hAnsi="宋体" w:eastAsia="宋体" w:cs="宋体"/>
                <w:color w:val="000000"/>
                <w:sz w:val="22"/>
              </w:rPr>
              <w:t>0.63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254CC">
            <w:pPr>
              <w:widowControl/>
              <w:ind w:firstLine="504"/>
              <w:jc w:val="center"/>
              <w:textAlignment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77C70">
            <w:pPr>
              <w:widowControl/>
              <w:ind w:firstLine="504"/>
              <w:jc w:val="center"/>
              <w:textAlignment w:val="center"/>
              <w:rPr>
                <w:rFonts w:ascii="宋体" w:hAnsi="宋体" w:eastAsia="宋体" w:cs="宋体"/>
                <w:color w:val="000000"/>
                <w:sz w:val="22"/>
              </w:rPr>
            </w:pPr>
            <w:r>
              <w:rPr>
                <w:rFonts w:hint="eastAsia" w:ascii="宋体" w:hAnsi="宋体" w:eastAsia="宋体" w:cs="宋体"/>
                <w:color w:val="000000"/>
                <w:kern w:val="0"/>
                <w:sz w:val="22"/>
              </w:rPr>
              <w:t>0.63</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C671D">
            <w:pPr>
              <w:widowControl/>
              <w:ind w:firstLine="504"/>
              <w:jc w:val="center"/>
              <w:textAlignment w:val="center"/>
              <w:rPr>
                <w:rFonts w:ascii="宋体" w:hAnsi="宋体" w:eastAsia="宋体" w:cs="宋体"/>
                <w:color w:val="000000"/>
                <w:sz w:val="22"/>
              </w:rPr>
            </w:pPr>
            <w:r>
              <w:rPr>
                <w:rFonts w:hint="eastAsia" w:ascii="宋体" w:hAnsi="宋体" w:cs="宋体"/>
                <w:color w:val="000000"/>
                <w:kern w:val="0"/>
                <w:sz w:val="22"/>
              </w:rPr>
              <w:t>0.77</w:t>
            </w:r>
          </w:p>
        </w:tc>
      </w:tr>
      <w:tr w14:paraId="079EF3CC">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2C42533E">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1"/>
                <w:szCs w:val="21"/>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3B3DA94B">
      <w:pPr>
        <w:autoSpaceDE w:val="0"/>
        <w:autoSpaceDN w:val="0"/>
        <w:adjustRightInd w:val="0"/>
        <w:ind w:left="315" w:leftChars="150"/>
        <w:jc w:val="left"/>
        <w:rPr>
          <w:rFonts w:ascii="宋体" w:eastAsia="宋体" w:cs="宋体"/>
          <w:kern w:val="0"/>
          <w:sz w:val="24"/>
          <w:szCs w:val="24"/>
        </w:rPr>
      </w:pPr>
    </w:p>
    <w:p w14:paraId="31A84757">
      <w:pPr>
        <w:autoSpaceDE w:val="0"/>
        <w:autoSpaceDN w:val="0"/>
        <w:adjustRightInd w:val="0"/>
        <w:ind w:left="315" w:leftChars="150"/>
        <w:jc w:val="left"/>
        <w:rPr>
          <w:rFonts w:ascii="宋体" w:eastAsia="宋体" w:cs="宋体"/>
          <w:kern w:val="0"/>
          <w:sz w:val="24"/>
          <w:szCs w:val="24"/>
        </w:rPr>
      </w:pPr>
    </w:p>
    <w:p w14:paraId="4E1B04D8">
      <w:pPr>
        <w:autoSpaceDE w:val="0"/>
        <w:autoSpaceDN w:val="0"/>
        <w:adjustRightInd w:val="0"/>
        <w:ind w:left="315" w:leftChars="150"/>
        <w:jc w:val="left"/>
        <w:rPr>
          <w:rFonts w:ascii="宋体" w:eastAsia="宋体" w:cs="宋体"/>
          <w:kern w:val="0"/>
          <w:sz w:val="24"/>
          <w:szCs w:val="24"/>
        </w:rPr>
      </w:pPr>
    </w:p>
    <w:p w14:paraId="7ABDCC79">
      <w:pPr>
        <w:autoSpaceDE w:val="0"/>
        <w:autoSpaceDN w:val="0"/>
        <w:adjustRightInd w:val="0"/>
        <w:ind w:left="315" w:leftChars="150"/>
        <w:jc w:val="left"/>
        <w:rPr>
          <w:rFonts w:ascii="宋体" w:eastAsia="宋体" w:cs="宋体"/>
          <w:kern w:val="0"/>
          <w:sz w:val="24"/>
          <w:szCs w:val="24"/>
        </w:rPr>
      </w:pPr>
    </w:p>
    <w:p w14:paraId="1F85F0A8">
      <w:pPr>
        <w:autoSpaceDE w:val="0"/>
        <w:autoSpaceDN w:val="0"/>
        <w:adjustRightInd w:val="0"/>
        <w:ind w:left="315" w:leftChars="150"/>
        <w:jc w:val="left"/>
        <w:rPr>
          <w:rFonts w:ascii="宋体" w:eastAsia="宋体" w:cs="宋体"/>
          <w:kern w:val="0"/>
          <w:sz w:val="24"/>
          <w:szCs w:val="24"/>
        </w:rPr>
      </w:pPr>
    </w:p>
    <w:p w14:paraId="35D12F50">
      <w:pPr>
        <w:widowControl/>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79AA2C0B">
      <w:pPr>
        <w:pStyle w:val="12"/>
        <w:rPr>
          <w:sz w:val="72"/>
          <w:szCs w:val="72"/>
        </w:rPr>
      </w:pPr>
    </w:p>
    <w:p w14:paraId="1AD11ADA">
      <w:pPr>
        <w:pStyle w:val="12"/>
        <w:rPr>
          <w:sz w:val="72"/>
          <w:szCs w:val="72"/>
        </w:rPr>
      </w:pPr>
    </w:p>
    <w:p w14:paraId="3761434A">
      <w:pPr>
        <w:pStyle w:val="12"/>
        <w:rPr>
          <w:sz w:val="72"/>
          <w:szCs w:val="72"/>
        </w:rPr>
      </w:pPr>
    </w:p>
    <w:p w14:paraId="2BB7FE68">
      <w:pPr>
        <w:pStyle w:val="12"/>
        <w:rPr>
          <w:sz w:val="72"/>
          <w:szCs w:val="72"/>
        </w:rPr>
      </w:pPr>
    </w:p>
    <w:p w14:paraId="3C78BE71">
      <w:pPr>
        <w:pStyle w:val="12"/>
        <w:jc w:val="center"/>
        <w:rPr>
          <w:sz w:val="72"/>
          <w:szCs w:val="72"/>
        </w:rPr>
      </w:pPr>
    </w:p>
    <w:p w14:paraId="5ABB73BB">
      <w:pPr>
        <w:pStyle w:val="12"/>
        <w:jc w:val="center"/>
        <w:rPr>
          <w:rFonts w:ascii="方正小标宋_GBK" w:hAnsi="方正小标宋_GBK" w:eastAsia="方正小标宋_GBK" w:cs="方正小标宋_GBK"/>
          <w:sz w:val="72"/>
          <w:szCs w:val="72"/>
        </w:rPr>
      </w:pPr>
    </w:p>
    <w:p w14:paraId="07882E71">
      <w:pPr>
        <w:pStyle w:val="12"/>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1CB82A77">
      <w:pPr>
        <w:pStyle w:val="12"/>
        <w:jc w:val="center"/>
        <w:rPr>
          <w:rFonts w:ascii="方正小标宋_GBK" w:hAnsi="方正小标宋_GBK" w:eastAsia="方正小标宋_GBK" w:cs="方正小标宋_GBK"/>
          <w:sz w:val="70"/>
          <w:szCs w:val="70"/>
        </w:rPr>
      </w:pPr>
    </w:p>
    <w:p w14:paraId="79A526B9">
      <w:pPr>
        <w:pStyle w:val="12"/>
        <w:jc w:val="center"/>
        <w:rPr>
          <w:rFonts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2024年度部门决算情况说明</w:t>
      </w:r>
    </w:p>
    <w:p w14:paraId="2A8CEA21">
      <w:pPr>
        <w:widowControl/>
        <w:jc w:val="left"/>
        <w:rPr>
          <w:rFonts w:asciiTheme="minorEastAsia" w:hAnsiTheme="minorEastAsia"/>
          <w:sz w:val="32"/>
          <w:szCs w:val="32"/>
        </w:rPr>
      </w:pPr>
      <w:r>
        <w:rPr>
          <w:rFonts w:hint="eastAsia" w:ascii="方正小标宋_GBK" w:hAnsi="方正小标宋_GBK" w:eastAsia="方正小标宋_GBK" w:cs="方正小标宋_GBK"/>
          <w:sz w:val="70"/>
          <w:szCs w:val="70"/>
        </w:rPr>
        <w:br w:type="page"/>
      </w:r>
    </w:p>
    <w:p w14:paraId="2707D4E2">
      <w:pPr>
        <w:pStyle w:val="12"/>
        <w:spacing w:line="560" w:lineRule="exact"/>
        <w:ind w:firstLine="560" w:firstLineChars="200"/>
        <w:rPr>
          <w:rFonts w:ascii="仿宋_GB2312" w:eastAsia="仿宋_GB2312" w:hAnsiTheme="minorEastAsia"/>
          <w:b/>
          <w:sz w:val="28"/>
          <w:szCs w:val="28"/>
        </w:rPr>
      </w:pPr>
      <w:r>
        <w:rPr>
          <w:rFonts w:hint="eastAsia" w:ascii="仿宋_GB2312" w:eastAsia="仿宋_GB2312" w:hAnsiTheme="minorEastAsia"/>
          <w:b/>
          <w:sz w:val="28"/>
          <w:szCs w:val="28"/>
        </w:rPr>
        <w:t>一、收入支出决算总体情况说明</w:t>
      </w:r>
    </w:p>
    <w:p w14:paraId="0B2B3CCC">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2024年度收、支总计2264.52万元。与上年相比，减少了81.07万元，增长3.46</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，主要是因为项目支出减少。</w:t>
      </w:r>
    </w:p>
    <w:p w14:paraId="1E717A20">
      <w:pPr>
        <w:pStyle w:val="12"/>
        <w:spacing w:line="560" w:lineRule="exact"/>
        <w:ind w:firstLine="560" w:firstLineChars="200"/>
        <w:rPr>
          <w:rFonts w:ascii="仿宋_GB2312" w:eastAsia="仿宋_GB2312" w:hAnsiTheme="minorEastAsia"/>
          <w:b/>
          <w:sz w:val="28"/>
          <w:szCs w:val="28"/>
        </w:rPr>
      </w:pPr>
      <w:r>
        <w:rPr>
          <w:rFonts w:hint="eastAsia" w:ascii="仿宋_GB2312" w:eastAsia="仿宋_GB2312" w:hAnsiTheme="minorEastAsia"/>
          <w:b/>
          <w:sz w:val="28"/>
          <w:szCs w:val="28"/>
        </w:rPr>
        <w:t>二、收入决算情况说明</w:t>
      </w:r>
    </w:p>
    <w:p w14:paraId="50DF61F7">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本年收入合计2264.52万元，其中：财政拨款收入2135.84万元，占94.30</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；其他收入128.68万元，占5.70</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w:t>
      </w:r>
    </w:p>
    <w:p w14:paraId="2C890EC8">
      <w:pPr>
        <w:pStyle w:val="12"/>
        <w:spacing w:line="560" w:lineRule="exact"/>
        <w:ind w:firstLine="560" w:firstLineChars="200"/>
        <w:rPr>
          <w:rFonts w:ascii="仿宋_GB2312" w:eastAsia="仿宋_GB2312" w:hAnsiTheme="minorEastAsia"/>
          <w:b/>
          <w:sz w:val="28"/>
          <w:szCs w:val="28"/>
        </w:rPr>
      </w:pPr>
      <w:r>
        <w:rPr>
          <w:rFonts w:hint="eastAsia" w:ascii="仿宋_GB2312" w:eastAsia="仿宋_GB2312" w:hAnsiTheme="minorEastAsia"/>
          <w:b/>
          <w:sz w:val="28"/>
          <w:szCs w:val="28"/>
        </w:rPr>
        <w:t>三、支出决算情况说明</w:t>
      </w:r>
    </w:p>
    <w:p w14:paraId="6F5C624F">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本年支出合计2264.52万元，其中：基本支出1809.89万元，占79.92</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；项目支出454.63万元，占20.08</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w:t>
      </w:r>
    </w:p>
    <w:p w14:paraId="2CD1F94A">
      <w:pPr>
        <w:pStyle w:val="12"/>
        <w:spacing w:line="560" w:lineRule="exact"/>
        <w:ind w:firstLine="560" w:firstLineChars="200"/>
        <w:rPr>
          <w:rFonts w:ascii="仿宋_GB2312" w:eastAsia="仿宋_GB2312" w:hAnsiTheme="minorEastAsia"/>
          <w:b/>
          <w:sz w:val="28"/>
          <w:szCs w:val="28"/>
        </w:rPr>
      </w:pPr>
      <w:r>
        <w:rPr>
          <w:rFonts w:hint="eastAsia" w:ascii="仿宋_GB2312" w:eastAsia="仿宋_GB2312" w:hAnsiTheme="minorEastAsia"/>
          <w:b/>
          <w:sz w:val="28"/>
          <w:szCs w:val="28"/>
        </w:rPr>
        <w:t>四、财政拨款收入支出决算总体情况说明</w:t>
      </w:r>
    </w:p>
    <w:p w14:paraId="07F99EB0">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2024年度财政拨款收、支总计2135.84万元，与上年相比，增加55.00万元</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增加2.73</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，主要是因为基本支出增加。</w:t>
      </w:r>
    </w:p>
    <w:p w14:paraId="1169C024">
      <w:pPr>
        <w:pStyle w:val="12"/>
        <w:spacing w:line="560" w:lineRule="exact"/>
        <w:ind w:firstLine="560" w:firstLineChars="200"/>
        <w:rPr>
          <w:rFonts w:ascii="仿宋_GB2312" w:eastAsia="仿宋_GB2312" w:hAnsiTheme="minorEastAsia"/>
          <w:b/>
          <w:sz w:val="28"/>
          <w:szCs w:val="28"/>
        </w:rPr>
      </w:pPr>
      <w:r>
        <w:rPr>
          <w:rFonts w:hint="eastAsia" w:ascii="仿宋_GB2312" w:eastAsia="仿宋_GB2312" w:hAnsiTheme="minorEastAsia"/>
          <w:b/>
          <w:sz w:val="28"/>
          <w:szCs w:val="28"/>
        </w:rPr>
        <w:t>五、一般公共预算财政拨款支出决算情况说明</w:t>
      </w:r>
    </w:p>
    <w:p w14:paraId="77F30B01">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（一）财政拨款支出决算总体情况</w:t>
      </w:r>
    </w:p>
    <w:p w14:paraId="516A316F">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2024年度财政拨款支出2135.84万元，占本年支出合计的94.30</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，与上年相比，财政拨款支出增加55.00万元，增加2.73</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，主要是因为基本支出增加。</w:t>
      </w:r>
    </w:p>
    <w:p w14:paraId="51F226B6">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（二）财政拨款支出决算结构情况</w:t>
      </w:r>
    </w:p>
    <w:p w14:paraId="5302A7AB">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2024年度财政拨款支出2135.84万元，主要用于以下方面：社会保障和就业支出（类）支出1958.53万元，占比91.70%；卫生健康（类）支出72.8万元，占比3.41%；住房保障（类）支出104.51万元，占比4.89%。</w:t>
      </w:r>
    </w:p>
    <w:p w14:paraId="28C180C6">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（三）财政拨款支出决算具体情况</w:t>
      </w:r>
    </w:p>
    <w:p w14:paraId="0CC29B1D">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2024年度财政拨款支出年初预算数为2069.94万元，支出决算数为2135.84万元，完成年初预算的103.16</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，其中：</w:t>
      </w:r>
    </w:p>
    <w:p w14:paraId="3502B63F">
      <w:pPr>
        <w:spacing w:line="560" w:lineRule="exact"/>
        <w:ind w:firstLine="638" w:firstLineChars="228"/>
        <w:rPr>
          <w:rFonts w:ascii="仿宋_GB2312" w:eastAsia="仿宋_GB2312" w:cs="宋体" w:hAnsiTheme="minorEastAsia"/>
          <w:kern w:val="0"/>
          <w:sz w:val="28"/>
          <w:szCs w:val="28"/>
        </w:rPr>
      </w:pPr>
      <w:r>
        <w:rPr>
          <w:rFonts w:ascii="仿宋_GB2312" w:eastAsia="仿宋_GB2312" w:cs="宋体" w:hAnsiTheme="minorEastAsia"/>
          <w:kern w:val="0"/>
          <w:sz w:val="28"/>
          <w:szCs w:val="28"/>
        </w:rPr>
        <w:t>1</w:t>
      </w:r>
      <w:r>
        <w:rPr>
          <w:rFonts w:hint="eastAsia" w:ascii="仿宋_GB2312" w:eastAsia="仿宋_GB2312" w:cs="宋体" w:hAnsiTheme="minorEastAsia"/>
          <w:kern w:val="0"/>
          <w:sz w:val="28"/>
          <w:szCs w:val="28"/>
        </w:rPr>
        <w:t>、社会保障和就业（类）人力资源和社会保障管理事务（款）行政运行（项）。</w:t>
      </w:r>
    </w:p>
    <w:p w14:paraId="3003BCE4">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年初预算为1130.15万元，支出决算为1098.69万元，完成年初预算的97.18</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w:t>
      </w:r>
    </w:p>
    <w:p w14:paraId="0641CCA6">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2、社会保障和就业（类）人力资源和社会保障管理事务（款）其他人力资源和社会保障管理事务支出（项）。</w:t>
      </w:r>
    </w:p>
    <w:p w14:paraId="40DE71EC">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年初预算为482.08万元，支出决算为713.6万元，完成年初预算的148.02</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w:t>
      </w:r>
    </w:p>
    <w:p w14:paraId="60D3375B">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3.社会保障和就业（类）行政事业单位养老支出（款）机关事业单位基本养老保险缴费支出（项）。</w:t>
      </w:r>
    </w:p>
    <w:p w14:paraId="53B0E434">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年初预算为130.01万元，支出决算为138.55万元，完成年初预算的106.57</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w:t>
      </w:r>
    </w:p>
    <w:p w14:paraId="7563665C">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4、卫生健康（类）行政事业单位医疗（款）行政单位医疗（项）</w:t>
      </w:r>
    </w:p>
    <w:p w14:paraId="6960935F">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年初预算为75.63万元，支出决算为72.8万元，完成年初预算的96.26</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w:t>
      </w:r>
    </w:p>
    <w:p w14:paraId="67D0F05B">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5、住房保障支出（类）住房改革支出（款）住房公积金（项）</w:t>
      </w:r>
    </w:p>
    <w:p w14:paraId="06107EDB">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年初预算为114.32万元，支出决算为104.51万元，完成年初预算的91.42</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w:t>
      </w:r>
    </w:p>
    <w:p w14:paraId="544C61CA">
      <w:pPr>
        <w:spacing w:line="560" w:lineRule="exact"/>
        <w:rPr>
          <w:rFonts w:ascii="仿宋_GB2312" w:eastAsia="仿宋_GB2312" w:cs="宋体" w:hAnsiTheme="minorEastAsia"/>
          <w:kern w:val="0"/>
          <w:sz w:val="28"/>
          <w:szCs w:val="28"/>
        </w:rPr>
      </w:pPr>
    </w:p>
    <w:p w14:paraId="0287A301">
      <w:pPr>
        <w:spacing w:line="560" w:lineRule="exact"/>
        <w:ind w:firstLine="638" w:firstLineChars="228"/>
        <w:rPr>
          <w:rFonts w:ascii="仿宋_GB2312" w:eastAsia="仿宋_GB2312" w:cs="宋体" w:hAnsiTheme="minorEastAsia"/>
          <w:b/>
          <w:kern w:val="0"/>
          <w:sz w:val="28"/>
          <w:szCs w:val="28"/>
        </w:rPr>
      </w:pPr>
      <w:r>
        <w:rPr>
          <w:rFonts w:hint="eastAsia" w:ascii="仿宋_GB2312" w:eastAsia="仿宋_GB2312" w:cs="宋体" w:hAnsiTheme="minorEastAsia"/>
          <w:b/>
          <w:kern w:val="0"/>
          <w:sz w:val="28"/>
          <w:szCs w:val="28"/>
        </w:rPr>
        <w:t>六、一般公共预算财政拨款基本支出决算情况说明</w:t>
      </w:r>
    </w:p>
    <w:p w14:paraId="70EB5F27">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2024年度财政拨款基本支出1704.16万元，其中：人员经费1419.30万元，占基本支出的83.8</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主要包括基本工资、津贴补贴、奖金、伙食补助费……；公用经费284.86万元，占基本支出的16.70</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，主要包括办公费、印刷费、咨询费、手续费……。</w:t>
      </w:r>
    </w:p>
    <w:p w14:paraId="1FBB3668">
      <w:pPr>
        <w:spacing w:line="560" w:lineRule="exact"/>
        <w:ind w:firstLine="638" w:firstLineChars="228"/>
        <w:rPr>
          <w:rFonts w:ascii="仿宋_GB2312" w:eastAsia="仿宋_GB2312" w:cs="宋体" w:hAnsiTheme="minorEastAsia"/>
          <w:b/>
          <w:kern w:val="0"/>
          <w:sz w:val="28"/>
          <w:szCs w:val="28"/>
        </w:rPr>
      </w:pPr>
      <w:r>
        <w:rPr>
          <w:rFonts w:hint="eastAsia" w:ascii="仿宋_GB2312" w:eastAsia="仿宋_GB2312" w:cs="宋体" w:hAnsiTheme="minorEastAsia"/>
          <w:b/>
          <w:kern w:val="0"/>
          <w:sz w:val="28"/>
          <w:szCs w:val="28"/>
        </w:rPr>
        <w:t>七、一般公共预算财政拨款三公经费支出决算情况说明</w:t>
      </w:r>
    </w:p>
    <w:p w14:paraId="5FA0857A">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（一）“三公”经费财政拨款支出决算总体情况说明</w:t>
      </w:r>
    </w:p>
    <w:p w14:paraId="6E9262DF">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“三公”经费财政拨款支出预算为7.80万元，支出决算为1.40万元，完成预算17.82</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，其中：</w:t>
      </w:r>
    </w:p>
    <w:p w14:paraId="220DA538">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因公出国（境）费支出预算为0万元，支出决算为0万元。</w:t>
      </w:r>
    </w:p>
    <w:p w14:paraId="752CD318">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公务接待费支出预算为3.0万元，支出决算为0.77万元，完成预算的25.67</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，决算数小于预算数的主要原因是加强财务管理，建立并履行内部审批制度，切实转变作风，努力从源头和过程上制止各种铺张浪费行为的发生。与上年相比减少1.53万元，减少的主要原因是公务接待减少。</w:t>
      </w:r>
    </w:p>
    <w:p w14:paraId="465687C6">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公务用车购置费及运行维护费支出预算为4.8万元，支出决算为0.63万元，完成预算的13.13</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，决算数小于预算数的主要原因是严格落实公车改革政策。与上年相比减少0.51万元，减少的主要原因是公车使用少。</w:t>
      </w:r>
    </w:p>
    <w:p w14:paraId="3B06DBF4">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（二）“三公”经费财政拨款支出决算具体情况说明</w:t>
      </w:r>
    </w:p>
    <w:p w14:paraId="5159A555">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2024年度“三公”经费财政拨款支出决算中，公务接待费支出决算0.77万元，占55.00</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因公出国（境）费支出决算0万元，占0</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公务用车购置费及运行维护费支出决算0.63万元，占45.00</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。其中：</w:t>
      </w:r>
    </w:p>
    <w:p w14:paraId="23CBB42E">
      <w:pPr>
        <w:spacing w:line="560" w:lineRule="exact"/>
        <w:ind w:firstLine="638" w:firstLineChars="228"/>
        <w:rPr>
          <w:rFonts w:ascii="仿宋_GB2312" w:eastAsia="仿宋_GB2312" w:cs="宋体" w:hAnsiTheme="minorEastAsia"/>
          <w:kern w:val="0"/>
          <w:sz w:val="28"/>
          <w:szCs w:val="28"/>
        </w:rPr>
      </w:pPr>
      <w:r>
        <w:rPr>
          <w:rFonts w:ascii="仿宋_GB2312" w:eastAsia="仿宋_GB2312" w:cs="宋体" w:hAnsiTheme="minorEastAsia"/>
          <w:kern w:val="0"/>
          <w:sz w:val="28"/>
          <w:szCs w:val="28"/>
        </w:rPr>
        <w:t>1</w:t>
      </w:r>
      <w:r>
        <w:rPr>
          <w:rFonts w:hint="eastAsia" w:ascii="仿宋_GB2312" w:eastAsia="仿宋_GB2312" w:cs="宋体" w:hAnsiTheme="minorEastAsia"/>
          <w:kern w:val="0"/>
          <w:sz w:val="28"/>
          <w:szCs w:val="28"/>
        </w:rPr>
        <w:t>、因公出国（境）费支出决算为0万元。</w:t>
      </w:r>
    </w:p>
    <w:p w14:paraId="5449FF20">
      <w:pPr>
        <w:spacing w:line="560" w:lineRule="exact"/>
        <w:ind w:firstLine="638" w:firstLineChars="228"/>
        <w:rPr>
          <w:rFonts w:ascii="仿宋_GB2312" w:eastAsia="仿宋_GB2312" w:cs="宋体" w:hAnsiTheme="minorEastAsia"/>
          <w:kern w:val="0"/>
          <w:sz w:val="28"/>
          <w:szCs w:val="28"/>
        </w:rPr>
      </w:pPr>
      <w:r>
        <w:rPr>
          <w:rFonts w:ascii="仿宋_GB2312" w:eastAsia="仿宋_GB2312" w:cs="宋体" w:hAnsiTheme="minorEastAsia"/>
          <w:kern w:val="0"/>
          <w:sz w:val="28"/>
          <w:szCs w:val="28"/>
        </w:rPr>
        <w:t>2</w:t>
      </w:r>
      <w:r>
        <w:rPr>
          <w:rFonts w:hint="eastAsia" w:ascii="仿宋_GB2312" w:eastAsia="仿宋_GB2312" w:cs="宋体" w:hAnsiTheme="minorEastAsia"/>
          <w:kern w:val="0"/>
          <w:sz w:val="28"/>
          <w:szCs w:val="28"/>
        </w:rPr>
        <w:t>、公务接待费支出决算为0.77万元，全年共接待来访团组2个、来宾190人次，主要是各项检查发生的接待支出。</w:t>
      </w:r>
    </w:p>
    <w:p w14:paraId="47F1B943">
      <w:pPr>
        <w:spacing w:line="560" w:lineRule="exact"/>
        <w:ind w:firstLine="638" w:firstLineChars="228"/>
        <w:rPr>
          <w:rFonts w:ascii="仿宋_GB2312" w:eastAsia="仿宋_GB2312" w:cs="宋体" w:hAnsiTheme="minorEastAsia"/>
          <w:kern w:val="0"/>
          <w:sz w:val="28"/>
          <w:szCs w:val="28"/>
        </w:rPr>
      </w:pPr>
      <w:r>
        <w:rPr>
          <w:rFonts w:ascii="仿宋_GB2312" w:eastAsia="仿宋_GB2312" w:cs="宋体" w:hAnsiTheme="minorEastAsia"/>
          <w:kern w:val="0"/>
          <w:sz w:val="28"/>
          <w:szCs w:val="28"/>
        </w:rPr>
        <w:t>3</w:t>
      </w:r>
      <w:r>
        <w:rPr>
          <w:rFonts w:hint="eastAsia" w:ascii="仿宋_GB2312" w:eastAsia="仿宋_GB2312" w:cs="宋体" w:hAnsiTheme="minorEastAsia"/>
          <w:kern w:val="0"/>
          <w:sz w:val="28"/>
          <w:szCs w:val="28"/>
        </w:rPr>
        <w:t>、公务用车购置费及运行维护费支出决算为0.63万元，其中：公务用车购置费0万元。公务用车运行维护费0.63万元，主要是公务车维修、燃油费、保险费支出，截至2024年</w:t>
      </w:r>
      <w:r>
        <w:rPr>
          <w:rFonts w:ascii="仿宋_GB2312" w:eastAsia="仿宋_GB2312" w:cs="宋体" w:hAnsiTheme="minorEastAsia"/>
          <w:kern w:val="0"/>
          <w:sz w:val="28"/>
          <w:szCs w:val="28"/>
        </w:rPr>
        <w:t>12</w:t>
      </w:r>
      <w:r>
        <w:rPr>
          <w:rFonts w:hint="eastAsia" w:ascii="仿宋_GB2312" w:eastAsia="仿宋_GB2312" w:cs="宋体" w:hAnsiTheme="minorEastAsia"/>
          <w:kern w:val="0"/>
          <w:sz w:val="28"/>
          <w:szCs w:val="28"/>
        </w:rPr>
        <w:t>月</w:t>
      </w:r>
      <w:r>
        <w:rPr>
          <w:rFonts w:ascii="仿宋_GB2312" w:eastAsia="仿宋_GB2312" w:cs="宋体" w:hAnsiTheme="minorEastAsia"/>
          <w:kern w:val="0"/>
          <w:sz w:val="28"/>
          <w:szCs w:val="28"/>
        </w:rPr>
        <w:t>31</w:t>
      </w:r>
      <w:r>
        <w:rPr>
          <w:rFonts w:hint="eastAsia" w:ascii="仿宋_GB2312" w:eastAsia="仿宋_GB2312" w:cs="宋体" w:hAnsiTheme="minorEastAsia"/>
          <w:kern w:val="0"/>
          <w:sz w:val="28"/>
          <w:szCs w:val="28"/>
        </w:rPr>
        <w:t>日，我单位开支财政拨款的公务用车保有量为1辆。</w:t>
      </w:r>
    </w:p>
    <w:p w14:paraId="48C9BF8D">
      <w:pPr>
        <w:spacing w:line="560" w:lineRule="exact"/>
        <w:ind w:firstLine="638" w:firstLineChars="228"/>
        <w:rPr>
          <w:rFonts w:ascii="仿宋_GB2312" w:eastAsia="仿宋_GB2312" w:cs="宋体" w:hAnsiTheme="minorEastAsia"/>
          <w:b/>
          <w:kern w:val="0"/>
          <w:sz w:val="28"/>
          <w:szCs w:val="28"/>
        </w:rPr>
      </w:pPr>
      <w:r>
        <w:rPr>
          <w:rFonts w:hint="eastAsia" w:ascii="仿宋_GB2312" w:eastAsia="仿宋_GB2312" w:cs="宋体" w:hAnsiTheme="minorEastAsia"/>
          <w:b/>
          <w:kern w:val="0"/>
          <w:sz w:val="28"/>
          <w:szCs w:val="28"/>
        </w:rPr>
        <w:t>八、政府性基金预算收入支出决算情况</w:t>
      </w:r>
    </w:p>
    <w:p w14:paraId="52F43334">
      <w:pPr>
        <w:spacing w:line="560" w:lineRule="exact"/>
        <w:ind w:firstLine="638" w:firstLineChars="228"/>
        <w:rPr>
          <w:rFonts w:ascii="仿宋_GB2312" w:eastAsia="仿宋_GB2312" w:cs="宋体" w:hAnsiTheme="minorEastAsia"/>
          <w:kern w:val="0"/>
          <w:sz w:val="28"/>
          <w:szCs w:val="28"/>
        </w:rPr>
      </w:pPr>
      <w:r>
        <w:rPr>
          <w:rFonts w:ascii="仿宋_GB2312" w:eastAsia="仿宋_GB2312" w:cs="宋体" w:hAnsiTheme="minorEastAsia"/>
          <w:kern w:val="0"/>
          <w:sz w:val="28"/>
          <w:szCs w:val="28"/>
        </w:rPr>
        <w:t xml:space="preserve">     </w:t>
      </w:r>
      <w:r>
        <w:rPr>
          <w:rFonts w:hint="eastAsia" w:ascii="仿宋_GB2312" w:eastAsia="仿宋_GB2312" w:cs="宋体" w:hAnsiTheme="minorEastAsia"/>
          <w:kern w:val="0"/>
          <w:sz w:val="28"/>
          <w:szCs w:val="28"/>
        </w:rPr>
        <w:t>2024年度本单位无政府性基金收支。</w:t>
      </w:r>
    </w:p>
    <w:p w14:paraId="75D80528">
      <w:pPr>
        <w:spacing w:line="560" w:lineRule="exact"/>
        <w:ind w:firstLine="638" w:firstLineChars="228"/>
        <w:rPr>
          <w:rFonts w:ascii="仿宋_GB2312" w:eastAsia="仿宋_GB2312" w:cs="宋体" w:hAnsiTheme="minorEastAsia"/>
          <w:b/>
          <w:kern w:val="0"/>
          <w:sz w:val="28"/>
          <w:szCs w:val="28"/>
        </w:rPr>
      </w:pPr>
      <w:r>
        <w:rPr>
          <w:rFonts w:hint="eastAsia" w:ascii="仿宋_GB2312" w:eastAsia="仿宋_GB2312" w:cs="宋体" w:hAnsiTheme="minorEastAsia"/>
          <w:b/>
          <w:kern w:val="0"/>
          <w:sz w:val="28"/>
          <w:szCs w:val="28"/>
        </w:rPr>
        <w:t>九、关于机关运行经费支出说明</w:t>
      </w:r>
    </w:p>
    <w:p w14:paraId="025BF3DD">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本部门2024年度机关运行经费支出284.47万元。</w:t>
      </w:r>
    </w:p>
    <w:p w14:paraId="51A2684D">
      <w:pPr>
        <w:spacing w:line="560" w:lineRule="exact"/>
        <w:ind w:firstLine="638" w:firstLineChars="228"/>
        <w:rPr>
          <w:rFonts w:ascii="仿宋_GB2312" w:eastAsia="仿宋_GB2312" w:cs="宋体" w:hAnsiTheme="minorEastAsia"/>
          <w:b/>
          <w:kern w:val="0"/>
          <w:sz w:val="28"/>
          <w:szCs w:val="28"/>
        </w:rPr>
      </w:pPr>
      <w:r>
        <w:rPr>
          <w:rFonts w:hint="eastAsia" w:ascii="仿宋_GB2312" w:eastAsia="仿宋_GB2312" w:cs="宋体" w:hAnsiTheme="minorEastAsia"/>
          <w:b/>
          <w:kern w:val="0"/>
          <w:sz w:val="28"/>
          <w:szCs w:val="28"/>
        </w:rPr>
        <w:t>十、一般性支出情况</w:t>
      </w:r>
    </w:p>
    <w:p w14:paraId="64C03868">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2024年本部门开支会议费0万元，用于会议相关费用较少。</w:t>
      </w:r>
    </w:p>
    <w:p w14:paraId="76A2B1E0">
      <w:pPr>
        <w:spacing w:line="560" w:lineRule="exact"/>
        <w:ind w:firstLine="638" w:firstLineChars="228"/>
        <w:rPr>
          <w:rFonts w:ascii="仿宋_GB2312" w:eastAsia="仿宋_GB2312" w:cs="宋体" w:hAnsiTheme="minorEastAsia"/>
          <w:b/>
          <w:kern w:val="0"/>
          <w:sz w:val="28"/>
          <w:szCs w:val="28"/>
        </w:rPr>
      </w:pPr>
      <w:r>
        <w:rPr>
          <w:rFonts w:hint="eastAsia" w:ascii="仿宋_GB2312" w:eastAsia="仿宋_GB2312" w:cs="宋体" w:hAnsiTheme="minorEastAsia"/>
          <w:b/>
          <w:kern w:val="0"/>
          <w:sz w:val="28"/>
          <w:szCs w:val="28"/>
        </w:rPr>
        <w:t>十一、关于政府采购支出说明</w:t>
      </w:r>
    </w:p>
    <w:p w14:paraId="73A089C6">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本部门2024年度政府采购支出总额421.25万元，其中：政府采购货物与服务支出421.25万元。授予中小企业合同金额421.25万元，占政府采购支出总额的100</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w:t>
      </w:r>
    </w:p>
    <w:p w14:paraId="31B0896A">
      <w:pPr>
        <w:spacing w:line="560" w:lineRule="exact"/>
        <w:ind w:firstLine="638" w:firstLineChars="228"/>
        <w:rPr>
          <w:rFonts w:ascii="仿宋_GB2312" w:eastAsia="仿宋_GB2312" w:cs="宋体" w:hAnsiTheme="minorEastAsia"/>
          <w:b/>
          <w:kern w:val="0"/>
          <w:sz w:val="28"/>
          <w:szCs w:val="28"/>
        </w:rPr>
      </w:pPr>
      <w:r>
        <w:rPr>
          <w:rFonts w:hint="eastAsia" w:ascii="仿宋_GB2312" w:eastAsia="仿宋_GB2312" w:cs="宋体" w:hAnsiTheme="minorEastAsia"/>
          <w:b/>
          <w:kern w:val="0"/>
          <w:sz w:val="28"/>
          <w:szCs w:val="28"/>
        </w:rPr>
        <w:t>十二、关于国有资产占用情况说明</w:t>
      </w:r>
    </w:p>
    <w:p w14:paraId="623ADD76">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截至2024年</w:t>
      </w:r>
      <w:r>
        <w:rPr>
          <w:rFonts w:ascii="仿宋_GB2312" w:eastAsia="仿宋_GB2312" w:cs="宋体" w:hAnsiTheme="minorEastAsia"/>
          <w:kern w:val="0"/>
          <w:sz w:val="28"/>
          <w:szCs w:val="28"/>
        </w:rPr>
        <w:t>12</w:t>
      </w:r>
      <w:r>
        <w:rPr>
          <w:rFonts w:hint="eastAsia" w:ascii="仿宋_GB2312" w:eastAsia="仿宋_GB2312" w:cs="宋体" w:hAnsiTheme="minorEastAsia"/>
          <w:kern w:val="0"/>
          <w:sz w:val="28"/>
          <w:szCs w:val="28"/>
        </w:rPr>
        <w:t>月</w:t>
      </w:r>
      <w:r>
        <w:rPr>
          <w:rFonts w:ascii="仿宋_GB2312" w:eastAsia="仿宋_GB2312" w:cs="宋体" w:hAnsiTheme="minorEastAsia"/>
          <w:kern w:val="0"/>
          <w:sz w:val="28"/>
          <w:szCs w:val="28"/>
        </w:rPr>
        <w:t>31</w:t>
      </w:r>
      <w:r>
        <w:rPr>
          <w:rFonts w:hint="eastAsia" w:ascii="仿宋_GB2312" w:eastAsia="仿宋_GB2312" w:cs="宋体" w:hAnsiTheme="minorEastAsia"/>
          <w:kern w:val="0"/>
          <w:sz w:val="28"/>
          <w:szCs w:val="28"/>
        </w:rPr>
        <w:t>日，本单位共有车辆1辆，其中，主要领导干部用车0辆，机要通信用车0辆、应急保障用车0辆、执法执勤用车1辆、特种专业技术用车0辆、其他用车0辆；单位价值</w:t>
      </w:r>
      <w:r>
        <w:rPr>
          <w:rFonts w:ascii="仿宋_GB2312" w:eastAsia="仿宋_GB2312" w:cs="宋体" w:hAnsiTheme="minorEastAsia"/>
          <w:kern w:val="0"/>
          <w:sz w:val="28"/>
          <w:szCs w:val="28"/>
        </w:rPr>
        <w:t>50</w:t>
      </w:r>
      <w:r>
        <w:rPr>
          <w:rFonts w:hint="eastAsia" w:ascii="仿宋_GB2312" w:eastAsia="仿宋_GB2312" w:cs="宋体" w:hAnsiTheme="minorEastAsia"/>
          <w:kern w:val="0"/>
          <w:sz w:val="28"/>
          <w:szCs w:val="28"/>
        </w:rPr>
        <w:t>万元以上通用设备0台（套）；单位价值</w:t>
      </w:r>
      <w:r>
        <w:rPr>
          <w:rFonts w:ascii="仿宋_GB2312" w:eastAsia="仿宋_GB2312" w:cs="宋体" w:hAnsiTheme="minorEastAsia"/>
          <w:kern w:val="0"/>
          <w:sz w:val="28"/>
          <w:szCs w:val="28"/>
        </w:rPr>
        <w:t>100</w:t>
      </w:r>
      <w:r>
        <w:rPr>
          <w:rFonts w:hint="eastAsia" w:ascii="仿宋_GB2312" w:eastAsia="仿宋_GB2312" w:cs="宋体" w:hAnsiTheme="minorEastAsia"/>
          <w:kern w:val="0"/>
          <w:sz w:val="28"/>
          <w:szCs w:val="28"/>
        </w:rPr>
        <w:t>万元以上专用设备0台（套）。</w:t>
      </w:r>
    </w:p>
    <w:p w14:paraId="513A76F6">
      <w:pPr>
        <w:spacing w:line="560" w:lineRule="exact"/>
        <w:ind w:firstLine="638" w:firstLineChars="228"/>
        <w:rPr>
          <w:rFonts w:ascii="仿宋_GB2312" w:eastAsia="仿宋_GB2312" w:cs="宋体" w:hAnsiTheme="minorEastAsia"/>
          <w:b/>
          <w:kern w:val="0"/>
          <w:sz w:val="28"/>
          <w:szCs w:val="28"/>
        </w:rPr>
      </w:pPr>
      <w:r>
        <w:rPr>
          <w:rFonts w:hint="eastAsia" w:ascii="仿宋_GB2312" w:eastAsia="仿宋_GB2312" w:cs="宋体" w:hAnsiTheme="minorEastAsia"/>
          <w:b/>
          <w:kern w:val="0"/>
          <w:sz w:val="28"/>
          <w:szCs w:val="28"/>
        </w:rPr>
        <w:t>十三、关于2024年度预算绩效情况的说明</w:t>
      </w:r>
    </w:p>
    <w:p w14:paraId="2A597213">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本部门为一级预算单位，严格执行并积极开展预算管理及预算绩效评价工作。全年预算绩效评价部门整体支出1个。无重点绩效目标。</w:t>
      </w:r>
    </w:p>
    <w:p w14:paraId="26507C22">
      <w:pPr>
        <w:spacing w:line="560" w:lineRule="exact"/>
        <w:rPr>
          <w:rFonts w:ascii="仿宋_GB2312" w:eastAsia="仿宋_GB2312" w:cs="宋体" w:hAnsiTheme="minorEastAsia"/>
          <w:kern w:val="0"/>
          <w:sz w:val="28"/>
          <w:szCs w:val="28"/>
        </w:rPr>
      </w:pPr>
    </w:p>
    <w:p w14:paraId="53A000DB">
      <w:pPr>
        <w:spacing w:line="560" w:lineRule="exact"/>
        <w:rPr>
          <w:rFonts w:ascii="仿宋_GB2312" w:eastAsia="仿宋_GB2312" w:cs="宋体" w:hAnsiTheme="minorEastAsia"/>
          <w:kern w:val="0"/>
          <w:sz w:val="28"/>
          <w:szCs w:val="28"/>
        </w:rPr>
      </w:pPr>
    </w:p>
    <w:p w14:paraId="57FB3977">
      <w:pPr>
        <w:spacing w:line="560" w:lineRule="exact"/>
        <w:jc w:val="center"/>
        <w:rPr>
          <w:rFonts w:ascii="黑体" w:hAnsi="黑体" w:eastAsia="黑体" w:cs="宋体"/>
          <w:sz w:val="44"/>
          <w:szCs w:val="44"/>
        </w:rPr>
      </w:pPr>
    </w:p>
    <w:p w14:paraId="5EFD13A6">
      <w:pPr>
        <w:spacing w:line="560" w:lineRule="exact"/>
        <w:rPr>
          <w:rFonts w:ascii="黑体" w:hAnsi="黑体" w:eastAsia="黑体" w:cs="宋体"/>
          <w:sz w:val="44"/>
          <w:szCs w:val="44"/>
        </w:rPr>
      </w:pPr>
    </w:p>
    <w:p w14:paraId="182070F3">
      <w:pPr>
        <w:spacing w:line="560" w:lineRule="exact"/>
        <w:rPr>
          <w:rFonts w:ascii="黑体" w:hAnsi="黑体" w:eastAsia="黑体" w:cs="宋体"/>
          <w:sz w:val="44"/>
          <w:szCs w:val="44"/>
        </w:rPr>
      </w:pPr>
    </w:p>
    <w:p w14:paraId="7F727EDA">
      <w:pPr>
        <w:spacing w:line="560" w:lineRule="exact"/>
        <w:jc w:val="center"/>
        <w:rPr>
          <w:rFonts w:ascii="黑体" w:hAnsi="黑体" w:eastAsia="黑体" w:cs="宋体"/>
          <w:sz w:val="44"/>
          <w:szCs w:val="44"/>
        </w:rPr>
      </w:pPr>
      <w:r>
        <w:rPr>
          <w:rFonts w:hint="eastAsia" w:ascii="黑体" w:hAnsi="黑体" w:eastAsia="黑体" w:cs="宋体"/>
          <w:sz w:val="44"/>
          <w:szCs w:val="44"/>
        </w:rPr>
        <w:t>第四部分  名词解释</w:t>
      </w:r>
    </w:p>
    <w:p w14:paraId="3155050F">
      <w:pPr>
        <w:spacing w:line="560" w:lineRule="exact"/>
        <w:jc w:val="center"/>
        <w:rPr>
          <w:rFonts w:ascii="黑体" w:hAnsi="黑体" w:eastAsia="黑体" w:cs="宋体"/>
          <w:sz w:val="44"/>
          <w:szCs w:val="44"/>
        </w:rPr>
      </w:pPr>
    </w:p>
    <w:p w14:paraId="600E46E7">
      <w:pPr>
        <w:spacing w:line="560" w:lineRule="exact"/>
        <w:ind w:firstLine="560" w:firstLineChars="200"/>
        <w:jc w:val="left"/>
        <w:rPr>
          <w:rFonts w:ascii="仿宋_GB2312" w:hAnsi="宋体" w:eastAsia="仿宋_GB2312" w:cs="宋体"/>
          <w:b/>
          <w:color w:val="000000"/>
          <w:kern w:val="0"/>
          <w:sz w:val="28"/>
          <w:szCs w:val="28"/>
        </w:rPr>
      </w:pPr>
      <w:r>
        <w:rPr>
          <w:rFonts w:hint="eastAsia" w:ascii="仿宋_GB2312" w:hAnsi="宋体" w:eastAsia="仿宋_GB2312" w:cs="宋体"/>
          <w:b/>
          <w:color w:val="000000"/>
          <w:kern w:val="0"/>
          <w:sz w:val="28"/>
          <w:szCs w:val="28"/>
        </w:rPr>
        <w:t>一、机关运行经费</w:t>
      </w:r>
    </w:p>
    <w:p w14:paraId="7EB670BA">
      <w:pPr>
        <w:spacing w:line="56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机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7E393D62">
      <w:pPr>
        <w:pStyle w:val="12"/>
        <w:spacing w:line="560" w:lineRule="exact"/>
        <w:ind w:firstLine="560" w:firstLineChars="200"/>
        <w:rPr>
          <w:rFonts w:ascii="仿宋_GB2312" w:hAnsi="宋体" w:eastAsia="仿宋_GB2312" w:cs="宋体"/>
          <w:b/>
          <w:sz w:val="28"/>
          <w:szCs w:val="28"/>
        </w:rPr>
      </w:pPr>
      <w:r>
        <w:rPr>
          <w:rFonts w:hint="eastAsia" w:ascii="仿宋_GB2312" w:hAnsi="宋体" w:eastAsia="仿宋_GB2312" w:cs="宋体"/>
          <w:b/>
          <w:sz w:val="28"/>
          <w:szCs w:val="28"/>
        </w:rPr>
        <w:t>二、“三公”经费</w:t>
      </w:r>
    </w:p>
    <w:p w14:paraId="0998FA97">
      <w:pPr>
        <w:pStyle w:val="12"/>
        <w:spacing w:line="560" w:lineRule="exact"/>
        <w:ind w:firstLine="560" w:firstLineChars="200"/>
        <w:rPr>
          <w:rFonts w:ascii="仿宋_GB2312" w:hAnsi="宋体" w:eastAsia="仿宋_GB2312" w:cs="宋体"/>
          <w:sz w:val="28"/>
          <w:szCs w:val="28"/>
        </w:rPr>
      </w:pPr>
      <w:r>
        <w:rPr>
          <w:rFonts w:hint="eastAsia" w:ascii="仿宋_GB2312" w:hAnsi="宋体" w:eastAsia="仿宋_GB2312" w:cs="宋体"/>
          <w:sz w:val="28"/>
          <w:szCs w:val="28"/>
        </w:rPr>
        <w:t>纳入财政预算管理的“三公经费”，是指用一般公共预算拨款安排的公务接待费、公务用车购置及运行费和因公出国（境）费。其中，公务接待费反映单位按规定开支的各类公务接待支出；公务用车购置及运行费反映单位公务用车购置支出（含车辆购置税），以及燃料费、维修费、保险费等支出；因公出国（境）费反映单位公务出国（境）的国际旅费、国外城市间交通费、食宿费等支出。</w:t>
      </w:r>
    </w:p>
    <w:p w14:paraId="306ACE45">
      <w:pPr>
        <w:pStyle w:val="12"/>
        <w:spacing w:line="560" w:lineRule="exact"/>
        <w:rPr>
          <w:rFonts w:ascii="仿宋_GB2312" w:hAnsi="宋体" w:eastAsia="仿宋_GB2312" w:cs="宋体"/>
          <w:sz w:val="28"/>
          <w:szCs w:val="28"/>
        </w:rPr>
      </w:pPr>
    </w:p>
    <w:p w14:paraId="714D881B">
      <w:pPr>
        <w:pStyle w:val="12"/>
        <w:spacing w:line="560" w:lineRule="exact"/>
        <w:rPr>
          <w:rFonts w:ascii="仿宋_GB2312" w:hAnsi="宋体" w:eastAsia="仿宋_GB2312" w:cs="宋体"/>
          <w:sz w:val="28"/>
          <w:szCs w:val="28"/>
        </w:rPr>
      </w:pPr>
    </w:p>
    <w:p w14:paraId="5BA62AC3">
      <w:pPr>
        <w:pStyle w:val="12"/>
        <w:spacing w:line="560" w:lineRule="exact"/>
        <w:rPr>
          <w:rFonts w:ascii="仿宋_GB2312" w:hAnsi="宋体" w:eastAsia="仿宋_GB2312" w:cs="宋体"/>
          <w:sz w:val="28"/>
          <w:szCs w:val="28"/>
        </w:rPr>
      </w:pPr>
    </w:p>
    <w:p w14:paraId="547DE8ED">
      <w:pPr>
        <w:pStyle w:val="12"/>
        <w:spacing w:line="560" w:lineRule="exact"/>
        <w:rPr>
          <w:rFonts w:ascii="仿宋_GB2312" w:hAnsi="宋体" w:eastAsia="仿宋_GB2312" w:cs="宋体"/>
          <w:sz w:val="28"/>
          <w:szCs w:val="28"/>
        </w:rPr>
      </w:pPr>
    </w:p>
    <w:p w14:paraId="57426947">
      <w:pPr>
        <w:pStyle w:val="12"/>
        <w:spacing w:line="560" w:lineRule="exact"/>
        <w:rPr>
          <w:rFonts w:ascii="仿宋_GB2312" w:hAnsi="宋体" w:eastAsia="仿宋_GB2312" w:cs="宋体"/>
          <w:sz w:val="28"/>
          <w:szCs w:val="28"/>
        </w:rPr>
      </w:pPr>
    </w:p>
    <w:p w14:paraId="22C1CE05">
      <w:pPr>
        <w:pStyle w:val="12"/>
        <w:spacing w:line="560" w:lineRule="exact"/>
        <w:rPr>
          <w:rFonts w:ascii="仿宋_GB2312" w:hAnsi="宋体" w:eastAsia="仿宋_GB2312" w:cs="宋体"/>
          <w:sz w:val="28"/>
          <w:szCs w:val="28"/>
        </w:rPr>
      </w:pPr>
    </w:p>
    <w:p w14:paraId="3BE172FF">
      <w:pPr>
        <w:pStyle w:val="12"/>
        <w:spacing w:line="560" w:lineRule="exact"/>
        <w:rPr>
          <w:rFonts w:ascii="仿宋_GB2312" w:hAnsi="宋体" w:eastAsia="仿宋_GB2312" w:cs="宋体"/>
          <w:sz w:val="28"/>
          <w:szCs w:val="28"/>
        </w:rPr>
      </w:pPr>
    </w:p>
    <w:p w14:paraId="6CD0456A">
      <w:pPr>
        <w:pStyle w:val="12"/>
        <w:spacing w:line="560" w:lineRule="exact"/>
        <w:rPr>
          <w:rFonts w:ascii="宋体" w:hAnsi="宋体" w:eastAsia="宋体" w:cs="宋体"/>
          <w:sz w:val="72"/>
          <w:szCs w:val="72"/>
        </w:rPr>
      </w:pPr>
    </w:p>
    <w:p w14:paraId="7904AFDB">
      <w:pPr>
        <w:spacing w:line="560" w:lineRule="exact"/>
        <w:jc w:val="center"/>
        <w:rPr>
          <w:rFonts w:ascii="黑体" w:hAnsi="黑体" w:eastAsia="黑体" w:cs="宋体"/>
          <w:sz w:val="44"/>
          <w:szCs w:val="44"/>
        </w:rPr>
      </w:pPr>
    </w:p>
    <w:p w14:paraId="7351BD2E">
      <w:pPr>
        <w:spacing w:line="560" w:lineRule="exact"/>
        <w:jc w:val="center"/>
        <w:rPr>
          <w:rFonts w:ascii="黑体" w:hAnsi="黑体" w:eastAsia="黑体" w:cs="宋体"/>
          <w:sz w:val="44"/>
          <w:szCs w:val="44"/>
        </w:rPr>
      </w:pPr>
    </w:p>
    <w:p w14:paraId="305FDF61">
      <w:pPr>
        <w:spacing w:line="560" w:lineRule="exact"/>
        <w:jc w:val="center"/>
        <w:rPr>
          <w:rFonts w:ascii="黑体" w:hAnsi="黑体" w:eastAsia="黑体" w:cs="宋体"/>
          <w:sz w:val="44"/>
          <w:szCs w:val="44"/>
        </w:rPr>
      </w:pPr>
    </w:p>
    <w:p w14:paraId="006DF204">
      <w:pPr>
        <w:spacing w:line="560" w:lineRule="exact"/>
        <w:jc w:val="center"/>
        <w:rPr>
          <w:rFonts w:ascii="黑体" w:hAnsi="黑体" w:eastAsia="黑体" w:cs="宋体"/>
          <w:sz w:val="44"/>
          <w:szCs w:val="44"/>
        </w:rPr>
      </w:pPr>
    </w:p>
    <w:p w14:paraId="70DAF87A">
      <w:pPr>
        <w:spacing w:line="560" w:lineRule="exact"/>
        <w:jc w:val="center"/>
        <w:rPr>
          <w:rFonts w:ascii="黑体" w:hAnsi="黑体" w:eastAsia="黑体" w:cs="宋体"/>
          <w:sz w:val="44"/>
          <w:szCs w:val="44"/>
        </w:rPr>
      </w:pPr>
    </w:p>
    <w:p w14:paraId="31464C65">
      <w:pPr>
        <w:spacing w:line="560" w:lineRule="exact"/>
        <w:jc w:val="center"/>
        <w:rPr>
          <w:rFonts w:ascii="黑体" w:hAnsi="黑体" w:eastAsia="黑体" w:cs="宋体"/>
          <w:sz w:val="44"/>
          <w:szCs w:val="44"/>
        </w:rPr>
      </w:pPr>
    </w:p>
    <w:p w14:paraId="0E54DF27">
      <w:pPr>
        <w:spacing w:line="560" w:lineRule="exact"/>
        <w:jc w:val="center"/>
        <w:rPr>
          <w:rFonts w:ascii="黑体" w:hAnsi="黑体" w:eastAsia="黑体" w:cs="宋体"/>
          <w:sz w:val="44"/>
          <w:szCs w:val="44"/>
        </w:rPr>
      </w:pPr>
    </w:p>
    <w:p w14:paraId="112F7217">
      <w:pPr>
        <w:spacing w:line="560" w:lineRule="exact"/>
        <w:jc w:val="center"/>
        <w:rPr>
          <w:rFonts w:ascii="黑体" w:hAnsi="黑体" w:eastAsia="黑体" w:cs="宋体"/>
          <w:sz w:val="44"/>
          <w:szCs w:val="44"/>
        </w:rPr>
      </w:pPr>
      <w:r>
        <w:rPr>
          <w:rFonts w:hint="eastAsia" w:ascii="黑体" w:hAnsi="黑体" w:eastAsia="黑体" w:cs="宋体"/>
          <w:sz w:val="44"/>
          <w:szCs w:val="44"/>
        </w:rPr>
        <w:t>第五部分  附件</w:t>
      </w:r>
    </w:p>
    <w:p w14:paraId="287B2CE9">
      <w:pPr>
        <w:spacing w:line="560" w:lineRule="exact"/>
        <w:jc w:val="left"/>
        <w:rPr>
          <w:rFonts w:ascii="宋体" w:cs="Times New Roman"/>
          <w:color w:val="000000"/>
          <w:kern w:val="0"/>
          <w:sz w:val="72"/>
          <w:szCs w:val="72"/>
        </w:rPr>
      </w:pPr>
    </w:p>
    <w:p w14:paraId="61B7D58C">
      <w:pPr>
        <w:spacing w:line="560" w:lineRule="exact"/>
        <w:ind w:firstLine="640" w:firstLineChars="200"/>
        <w:jc w:val="left"/>
        <w:rPr>
          <w:rFonts w:ascii="宋体" w:hAnsi="宋体" w:cs="宋体"/>
          <w:color w:val="000000"/>
          <w:kern w:val="0"/>
          <w:sz w:val="32"/>
          <w:szCs w:val="32"/>
        </w:rPr>
      </w:pPr>
      <w:r>
        <w:rPr>
          <w:rFonts w:hint="eastAsia" w:ascii="宋体" w:hAnsi="宋体" w:cs="宋体"/>
          <w:color w:val="000000"/>
          <w:kern w:val="0"/>
          <w:sz w:val="32"/>
          <w:szCs w:val="32"/>
        </w:rPr>
        <w:t>无</w:t>
      </w:r>
    </w:p>
    <w:p w14:paraId="6946B1A9">
      <w:pPr>
        <w:pStyle w:val="12"/>
        <w:spacing w:line="600" w:lineRule="exact"/>
        <w:ind w:firstLine="640" w:firstLineChars="200"/>
        <w:rPr>
          <w:rFonts w:ascii="Times New Roman" w:hAnsi="Times New Roman" w:eastAsia="仿宋_GB2312"/>
          <w:sz w:val="32"/>
          <w:szCs w:val="32"/>
        </w:rPr>
      </w:pPr>
    </w:p>
    <w:p w14:paraId="4D43DDB2">
      <w:pPr>
        <w:pStyle w:val="12"/>
        <w:jc w:val="center"/>
        <w:rPr>
          <w:sz w:val="72"/>
          <w:szCs w:val="72"/>
        </w:rPr>
      </w:pPr>
    </w:p>
    <w:p w14:paraId="62D337E1">
      <w:pPr>
        <w:pStyle w:val="12"/>
        <w:jc w:val="center"/>
        <w:rPr>
          <w:sz w:val="72"/>
          <w:szCs w:val="72"/>
        </w:rPr>
      </w:pPr>
    </w:p>
    <w:p w14:paraId="70DD111D">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jMzOGE2ZmVmODI0YjM4NjBhZTM0MmUwZDJjNzUxOWMifQ=="/>
  </w:docVars>
  <w:rsids>
    <w:rsidRoot w:val="004506F9"/>
    <w:rsid w:val="0002229B"/>
    <w:rsid w:val="000273BD"/>
    <w:rsid w:val="00040CBC"/>
    <w:rsid w:val="000415B7"/>
    <w:rsid w:val="00041E3F"/>
    <w:rsid w:val="00055DAA"/>
    <w:rsid w:val="00061F7B"/>
    <w:rsid w:val="000658A3"/>
    <w:rsid w:val="00074155"/>
    <w:rsid w:val="000A3F69"/>
    <w:rsid w:val="00103957"/>
    <w:rsid w:val="00143D4C"/>
    <w:rsid w:val="00152C6D"/>
    <w:rsid w:val="00162D39"/>
    <w:rsid w:val="001678BD"/>
    <w:rsid w:val="00182373"/>
    <w:rsid w:val="001A67DB"/>
    <w:rsid w:val="001B2DB8"/>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22BF6"/>
    <w:rsid w:val="00327BAD"/>
    <w:rsid w:val="003479BD"/>
    <w:rsid w:val="0037197D"/>
    <w:rsid w:val="003768D5"/>
    <w:rsid w:val="003926B9"/>
    <w:rsid w:val="003C47E6"/>
    <w:rsid w:val="003C4FC2"/>
    <w:rsid w:val="00416E61"/>
    <w:rsid w:val="0042790C"/>
    <w:rsid w:val="00443331"/>
    <w:rsid w:val="004506F9"/>
    <w:rsid w:val="004712C4"/>
    <w:rsid w:val="004717A2"/>
    <w:rsid w:val="00473DF3"/>
    <w:rsid w:val="00487911"/>
    <w:rsid w:val="00491741"/>
    <w:rsid w:val="004B0CEE"/>
    <w:rsid w:val="004F4CB2"/>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E68BC"/>
    <w:rsid w:val="005F2103"/>
    <w:rsid w:val="005F3D1C"/>
    <w:rsid w:val="0062378F"/>
    <w:rsid w:val="00641842"/>
    <w:rsid w:val="00651EEC"/>
    <w:rsid w:val="00677EBE"/>
    <w:rsid w:val="00686673"/>
    <w:rsid w:val="00691E8C"/>
    <w:rsid w:val="006A22C4"/>
    <w:rsid w:val="006A351B"/>
    <w:rsid w:val="006B0422"/>
    <w:rsid w:val="006B2946"/>
    <w:rsid w:val="006C1B53"/>
    <w:rsid w:val="006D7730"/>
    <w:rsid w:val="006E5284"/>
    <w:rsid w:val="006F3EB5"/>
    <w:rsid w:val="00702E34"/>
    <w:rsid w:val="00704395"/>
    <w:rsid w:val="00710FE7"/>
    <w:rsid w:val="00717621"/>
    <w:rsid w:val="00720FF1"/>
    <w:rsid w:val="00727A53"/>
    <w:rsid w:val="00763250"/>
    <w:rsid w:val="00787B42"/>
    <w:rsid w:val="007C4539"/>
    <w:rsid w:val="007D5AE3"/>
    <w:rsid w:val="007F3657"/>
    <w:rsid w:val="00812ED5"/>
    <w:rsid w:val="008277D9"/>
    <w:rsid w:val="00836C40"/>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17E64"/>
    <w:rsid w:val="00B33BEA"/>
    <w:rsid w:val="00B57C9F"/>
    <w:rsid w:val="00B63572"/>
    <w:rsid w:val="00B845B3"/>
    <w:rsid w:val="00B85D8B"/>
    <w:rsid w:val="00BB4A40"/>
    <w:rsid w:val="00BD6C3E"/>
    <w:rsid w:val="00BE3674"/>
    <w:rsid w:val="00C10681"/>
    <w:rsid w:val="00C3049A"/>
    <w:rsid w:val="00C31B1E"/>
    <w:rsid w:val="00C559DB"/>
    <w:rsid w:val="00C61395"/>
    <w:rsid w:val="00C77645"/>
    <w:rsid w:val="00C84E0F"/>
    <w:rsid w:val="00CB4C6A"/>
    <w:rsid w:val="00CE04C3"/>
    <w:rsid w:val="00CE1C9E"/>
    <w:rsid w:val="00CE61BB"/>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93CCC"/>
    <w:rsid w:val="00EA2B72"/>
    <w:rsid w:val="00F74360"/>
    <w:rsid w:val="00F77546"/>
    <w:rsid w:val="00FB462F"/>
    <w:rsid w:val="00FD5F78"/>
    <w:rsid w:val="00FE16FA"/>
    <w:rsid w:val="00FE328A"/>
    <w:rsid w:val="00FE6269"/>
    <w:rsid w:val="00FF5CD6"/>
    <w:rsid w:val="032853BC"/>
    <w:rsid w:val="03D4598B"/>
    <w:rsid w:val="06763508"/>
    <w:rsid w:val="11BB73A4"/>
    <w:rsid w:val="17B82D2B"/>
    <w:rsid w:val="1A5C3F32"/>
    <w:rsid w:val="1C7A6810"/>
    <w:rsid w:val="1D97DEFF"/>
    <w:rsid w:val="1DFF72E5"/>
    <w:rsid w:val="1E1C7307"/>
    <w:rsid w:val="1E261B00"/>
    <w:rsid w:val="1EFC6F07"/>
    <w:rsid w:val="2481654E"/>
    <w:rsid w:val="28B42B07"/>
    <w:rsid w:val="2A895FF3"/>
    <w:rsid w:val="2FDF85B8"/>
    <w:rsid w:val="2FFFEE04"/>
    <w:rsid w:val="30100B3D"/>
    <w:rsid w:val="302B4AD4"/>
    <w:rsid w:val="321926FD"/>
    <w:rsid w:val="33B21BDF"/>
    <w:rsid w:val="34DF85B0"/>
    <w:rsid w:val="34F9178A"/>
    <w:rsid w:val="3782055B"/>
    <w:rsid w:val="3B8F36BC"/>
    <w:rsid w:val="3D336E99"/>
    <w:rsid w:val="491FF225"/>
    <w:rsid w:val="4A4B04F4"/>
    <w:rsid w:val="4BC97788"/>
    <w:rsid w:val="4EE651A4"/>
    <w:rsid w:val="4FFD214C"/>
    <w:rsid w:val="52E00474"/>
    <w:rsid w:val="55ED12E0"/>
    <w:rsid w:val="56D204C1"/>
    <w:rsid w:val="5777D4F5"/>
    <w:rsid w:val="59DD8326"/>
    <w:rsid w:val="5D1115B8"/>
    <w:rsid w:val="5DEF592A"/>
    <w:rsid w:val="5FC6BB1E"/>
    <w:rsid w:val="5FF720F1"/>
    <w:rsid w:val="60057BE9"/>
    <w:rsid w:val="602F2A3B"/>
    <w:rsid w:val="67FF5C0B"/>
    <w:rsid w:val="68AB2E7A"/>
    <w:rsid w:val="6EFC0924"/>
    <w:rsid w:val="6FB74722"/>
    <w:rsid w:val="6FEF8B7E"/>
    <w:rsid w:val="703C1324"/>
    <w:rsid w:val="70F62C21"/>
    <w:rsid w:val="71A6591B"/>
    <w:rsid w:val="73717CF0"/>
    <w:rsid w:val="737D59BA"/>
    <w:rsid w:val="759F1EF2"/>
    <w:rsid w:val="77C37683"/>
    <w:rsid w:val="79FF515B"/>
    <w:rsid w:val="7B4260F6"/>
    <w:rsid w:val="7E9E1962"/>
    <w:rsid w:val="7E9F11B4"/>
    <w:rsid w:val="7F37EC1E"/>
    <w:rsid w:val="7F7DCD9D"/>
    <w:rsid w:val="7F970A6F"/>
    <w:rsid w:val="7FC06DB4"/>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4"/>
    <w:semiHidden/>
    <w:qFormat/>
    <w:uiPriority w:val="99"/>
    <w:rPr>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21"/>
    <w:basedOn w:val="9"/>
    <w:qFormat/>
    <w:uiPriority w:val="0"/>
    <w:rPr>
      <w:rFonts w:hint="eastAsia" w:ascii="宋体" w:hAnsi="宋体" w:eastAsia="宋体" w:cs="宋体"/>
      <w:color w:val="000000"/>
      <w:sz w:val="24"/>
      <w:szCs w:val="24"/>
      <w:u w:val="none"/>
    </w:rPr>
  </w:style>
  <w:style w:type="character" w:customStyle="1" w:styleId="17">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2362</Words>
  <Characters>3104</Characters>
  <Lines>70</Lines>
  <Paragraphs>19</Paragraphs>
  <TotalTime>22</TotalTime>
  <ScaleCrop>false</ScaleCrop>
  <LinksUpToDate>false</LinksUpToDate>
  <CharactersWithSpaces>3556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土豆</cp:lastModifiedBy>
  <cp:lastPrinted>2024-08-08T10:20:00Z</cp:lastPrinted>
  <dcterms:modified xsi:type="dcterms:W3CDTF">2025-09-23T09:26:41Z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09DEB52A6FEC46A693BDA596A2B740BB_12</vt:lpwstr>
  </property>
  <property fmtid="{D5CDD505-2E9C-101B-9397-08002B2CF9AE}" pid="4" name="KSOTemplateDocerSaveRecord">
    <vt:lpwstr>eyJoZGlkIjoiNDJlNWIyNzZlOWNlOTZiNmVjYjc5OTdmZDU0MWEzYTciLCJ1c2VySWQiOiI3MzA4Nzg0OTYifQ==</vt:lpwstr>
  </property>
</Properties>
</file>