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70FEB">
      <w:pPr>
        <w:pStyle w:val="2"/>
        <w:jc w:val="left"/>
        <w:rPr>
          <w:rFonts w:ascii="方正公文小标宋" w:eastAsia="方正公文小标宋"/>
          <w:b w:val="0"/>
          <w:sz w:val="84"/>
          <w:szCs w:val="84"/>
          <w:lang w:eastAsia="zh-CN"/>
        </w:rPr>
      </w:pPr>
    </w:p>
    <w:p w14:paraId="6EEFEA74">
      <w:pPr>
        <w:pStyle w:val="2"/>
        <w:jc w:val="left"/>
        <w:rPr>
          <w:rFonts w:ascii="方正公文小标宋" w:eastAsia="方正公文小标宋"/>
          <w:b w:val="0"/>
          <w:sz w:val="84"/>
          <w:szCs w:val="84"/>
          <w:lang w:eastAsia="zh-CN"/>
        </w:rPr>
      </w:pPr>
    </w:p>
    <w:p w14:paraId="73F4FA22">
      <w:pPr>
        <w:adjustRightInd/>
        <w:snapToGrid/>
        <w:spacing w:before="0" w:beforeLines="0" w:after="0" w:afterLines="0"/>
        <w:jc w:val="center"/>
        <w:rPr>
          <w:rFonts w:hint="eastAsia" w:ascii="方正小标宋_GBK" w:hAnsi="方正小标宋_GBK" w:eastAsia="方正小标宋_GBK" w:cs="方正小标宋_GBK"/>
          <w:b w:val="0"/>
          <w:bCs w:val="0"/>
          <w:snapToGrid/>
          <w:kern w:val="0"/>
          <w:sz w:val="84"/>
          <w:szCs w:val="84"/>
        </w:rPr>
      </w:pPr>
      <w:r>
        <w:rPr>
          <w:rFonts w:hint="eastAsia" w:ascii="方正小标宋_GBK" w:hAnsi="方正小标宋_GBK" w:eastAsia="方正小标宋_GBK" w:cs="方正小标宋_GBK"/>
          <w:b w:val="0"/>
          <w:bCs w:val="0"/>
          <w:snapToGrid/>
          <w:kern w:val="0"/>
          <w:sz w:val="84"/>
          <w:szCs w:val="84"/>
        </w:rPr>
        <w:t>湖南省湘潭市湘潭县易俗河镇</w:t>
      </w:r>
    </w:p>
    <w:p w14:paraId="362D7D71">
      <w:pPr>
        <w:adjustRightInd/>
        <w:snapToGrid/>
        <w:spacing w:before="0" w:beforeLines="0" w:after="0" w:afterLines="0"/>
        <w:jc w:val="center"/>
        <w:rPr>
          <w:rFonts w:hint="eastAsia" w:ascii="Times New Roman" w:hAnsi="方正公文小标宋" w:eastAsia="方正公文小标宋"/>
          <w:b w:val="0"/>
          <w:bCs w:val="0"/>
          <w:snapToGrid/>
          <w:kern w:val="0"/>
          <w:sz w:val="84"/>
          <w:szCs w:val="84"/>
        </w:rPr>
      </w:pPr>
      <w:r>
        <w:rPr>
          <w:rFonts w:hint="eastAsia" w:ascii="方正小标宋_GBK" w:hAnsi="方正小标宋_GBK" w:eastAsia="方正小标宋_GBK" w:cs="方正小标宋_GBK"/>
          <w:b w:val="0"/>
          <w:bCs w:val="0"/>
          <w:snapToGrid/>
          <w:kern w:val="0"/>
          <w:sz w:val="84"/>
          <w:szCs w:val="84"/>
        </w:rPr>
        <w:t>履行职责事项清单</w:t>
      </w:r>
    </w:p>
    <w:p w14:paraId="08207CD0">
      <w:pPr>
        <w:rPr>
          <w:rFonts w:ascii="方正公文小标宋" w:eastAsia="方正公文小标宋"/>
          <w:sz w:val="84"/>
          <w:szCs w:val="84"/>
          <w:lang w:eastAsia="zh-CN"/>
        </w:rPr>
      </w:pPr>
    </w:p>
    <w:p w14:paraId="39C4861F">
      <w:pPr>
        <w:rPr>
          <w:rFonts w:ascii="方正公文小标宋" w:eastAsia="方正公文小标宋"/>
          <w:sz w:val="84"/>
          <w:szCs w:val="84"/>
          <w:lang w:eastAsia="zh-CN"/>
        </w:rPr>
      </w:pPr>
    </w:p>
    <w:p w14:paraId="25B6B147">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2EABF0BF">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77D5500D">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9C57CD0">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F9E14A7">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64534C36">
      <w:pPr>
        <w:pStyle w:val="2"/>
        <w:jc w:val="both"/>
        <w:rPr>
          <w:rFonts w:ascii="Times New Roman" w:hAnsi="Times New Roman" w:eastAsia="方正小标宋_GBK" w:cs="Times New Roman"/>
          <w:color w:val="auto"/>
          <w:spacing w:val="7"/>
          <w:sz w:val="44"/>
          <w:szCs w:val="44"/>
          <w:lang w:eastAsia="zh-CN"/>
        </w:rPr>
      </w:pPr>
    </w:p>
    <w:p w14:paraId="0465B079">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6FB005F7">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533652"/>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23770219">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2F64">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2A97">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7299CFA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245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1E1F61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C9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0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5288B2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CCB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2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2A73DB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F6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6A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B1DC6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51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C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7BE416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6B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4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7D9333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335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E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4A3242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A4B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9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34BF6B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35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8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411B9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F7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794921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6E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9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03A012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3E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DD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0EA1F0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2E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C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CE1F5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D0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3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3FAAD2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8B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B4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192C77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79B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0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4CA3E9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4E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0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5B6B5E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7F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D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805C1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D3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B9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AC6BE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E8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E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526885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ED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7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50A0DF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193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61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0C503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AA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7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1A85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FF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5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6DC5DC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4E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35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增强党建引领基层治理效能，推广云龙山庄小区治理模式，发挥“里手治理”带动效应，推动居民自治管理规范化，有效化解矛盾纠纷</w:t>
            </w:r>
          </w:p>
        </w:tc>
      </w:tr>
      <w:tr w14:paraId="3DF1ED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7E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D2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指导居民小区成立支部业主自治委员会以及换届、选举工作；并督促业主大会和业主委员会依法履行职责</w:t>
            </w:r>
          </w:p>
        </w:tc>
      </w:tr>
      <w:tr w14:paraId="082A87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4F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9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1CC206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E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8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177F7F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F2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17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272D98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01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8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0B0A3E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F6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2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10687F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59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6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39DFEE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FB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A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1B2A1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9A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5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4B8AD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D990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F1626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B3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0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7E5FCA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78F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4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FC7BD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3ED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E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5DB41E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12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01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10180B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D6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A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79392D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0C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B9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01A96E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F6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08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9E4211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A3A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713984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FA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85F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37BAB5B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DA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D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234C39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0A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3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ACF95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62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C3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4D367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11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D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负责管理举办的敬老院，保障敬老院的正常运行，指导敬老院加强对特困人员的日常照顾，开展精神慰藉和心理疏导工作</w:t>
            </w:r>
          </w:p>
        </w:tc>
      </w:tr>
      <w:tr w14:paraId="3D3F37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EF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E2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50240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4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C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A077E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A3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9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FBAE1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28C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2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15CAC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22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2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3BDE2D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68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E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6EBC15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30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D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0F46C33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C94E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0F85F6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0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0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0B0C64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57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5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15829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22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E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005B2E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73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B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7DC9A1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10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9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086E1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94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3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48214F2A">
        <w:tblPrEx>
          <w:tblCellMar>
            <w:top w:w="0" w:type="dxa"/>
            <w:left w:w="108" w:type="dxa"/>
            <w:bottom w:w="0" w:type="dxa"/>
            <w:right w:w="108" w:type="dxa"/>
          </w:tblCellMar>
        </w:tblPrEx>
        <w:trPr>
          <w:cantSplit/>
          <w:trHeight w:val="9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082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8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7E60382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A8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5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389B5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9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2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39B94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97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16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3B0E793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2D19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441C09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1A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5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79A59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A7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C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4FCE3C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DC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F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62639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37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F2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F9AF5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2A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49CE1D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63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95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213D9A8C">
        <w:tblPrEx>
          <w:tblCellMar>
            <w:top w:w="0" w:type="dxa"/>
            <w:left w:w="108" w:type="dxa"/>
            <w:bottom w:w="0" w:type="dxa"/>
            <w:right w:w="108" w:type="dxa"/>
          </w:tblCellMar>
        </w:tblPrEx>
        <w:trPr>
          <w:cantSplit/>
          <w:trHeight w:val="90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FC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E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探索推广本镇粮食生产“村集体+农业公司+农户”的“谷洪模式”，采取“农业社会化服务+双季稻种植”模式，统一采购调配农机，用好无人机撒药和科学施肥技术；发挥种粮大户和农业社会化服务主体的辐射作用，以大户带小户，建成科技赋能、粮食高产、户户参与的粮食产业发展示范村</w:t>
            </w:r>
          </w:p>
        </w:tc>
      </w:tr>
      <w:tr w14:paraId="05420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10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B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4D453A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75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5C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52509C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F8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8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4CD97C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43A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3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1A9D75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5E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C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05EC45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3EA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7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2B3955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91E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791492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48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8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00776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0D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E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指导各村（社区）建立完善村规民约，推进乡村移风易俗，弘扬时代新风</w:t>
            </w:r>
          </w:p>
        </w:tc>
      </w:tr>
      <w:tr w14:paraId="5DA64F1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316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6111AF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C17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2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借助无人机科技装备，在防溺水、秸秆禁烧、打非治违关键领域开展全方位动态巡逻巡查</w:t>
            </w:r>
          </w:p>
        </w:tc>
      </w:tr>
      <w:tr w14:paraId="60E02E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63F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211134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10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2F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5BA96F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9D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4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5E1F77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ED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5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685E50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21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3B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348B59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C6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14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0E06361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B5A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九、自然资源（5项）</w:t>
            </w:r>
          </w:p>
        </w:tc>
      </w:tr>
      <w:tr w14:paraId="1A9663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4D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F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57414B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11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5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5E9D5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D3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0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76D5C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5F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8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16D351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1D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B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EE9B3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094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1EFED6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D9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8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0DE7CD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B2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1F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882B4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82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B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6F210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3E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0A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6CDFCC2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41B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02687C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F5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E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7CE86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F0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3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E62E9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E5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4C4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37AA0E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43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D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C37962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76AA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652D1E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35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E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494F7D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36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5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05A7804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509A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4EDFFC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177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02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6137C2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0397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十四、文化和旅游（2项）</w:t>
            </w:r>
          </w:p>
        </w:tc>
      </w:tr>
      <w:tr w14:paraId="16D2A5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3E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21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545AB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0CD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8F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1A14C34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027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5DD1FF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45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1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21A8953B">
        <w:tblPrEx>
          <w:tblCellMar>
            <w:top w:w="0" w:type="dxa"/>
            <w:left w:w="108" w:type="dxa"/>
            <w:bottom w:w="0" w:type="dxa"/>
            <w:right w:w="108" w:type="dxa"/>
          </w:tblCellMar>
        </w:tblPrEx>
        <w:trPr>
          <w:cantSplit/>
          <w:trHeight w:val="80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A1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2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26F4C100">
        <w:tblPrEx>
          <w:tblCellMar>
            <w:top w:w="0" w:type="dxa"/>
            <w:left w:w="108" w:type="dxa"/>
            <w:bottom w:w="0" w:type="dxa"/>
            <w:right w:w="108" w:type="dxa"/>
          </w:tblCellMar>
        </w:tblPrEx>
        <w:trPr>
          <w:cantSplit/>
          <w:trHeight w:val="846"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59B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7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A983E9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E00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48EC56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6B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0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4D6F46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96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EE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F84B06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B8E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20FF8F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F7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C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22B60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1C2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1456B0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A5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6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786B331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E700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28ACBF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8F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1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037A48D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95F0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15BA86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978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9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6E027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6F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2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29B57F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91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31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71134C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D9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33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025130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39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9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0EDD9DE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1ED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B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551FE3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8C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6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DE370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4C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3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9C00D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68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0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43E51C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6E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1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负责村（居）民委员会成员任期经济责任的审计及其他各项专项审计</w:t>
            </w:r>
          </w:p>
        </w:tc>
      </w:tr>
      <w:tr w14:paraId="63AED7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A2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A4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77E3F7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10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0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4D7F5C0A">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533653"/>
      <w:bookmarkStart w:id="5" w:name="_Toc172077552"/>
      <w:bookmarkStart w:id="6" w:name="_Toc172077417"/>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4EC86E3D">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9A291">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D108">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3BD1">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281A">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D9B7">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5905712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E217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43F45FD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97A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E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B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0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D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6A30AFA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58C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0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4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6B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3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2B254B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52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7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4A2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798D03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w:t>
            </w:r>
            <w:r>
              <w:rPr>
                <w:rFonts w:hint="eastAsia" w:ascii="Times New Roman" w:hAnsi="方正公文仿宋" w:eastAsia="方正公文仿宋"/>
                <w:kern w:val="0"/>
                <w:szCs w:val="21"/>
                <w:lang w:val="en-US" w:eastAsia="zh-CN" w:bidi="ar"/>
              </w:rPr>
              <w:t>牵</w:t>
            </w:r>
            <w:r>
              <w:rPr>
                <w:rFonts w:hint="eastAsia" w:ascii="Times New Roman" w:hAnsi="方正公文仿宋" w:eastAsia="方正公文仿宋"/>
                <w:kern w:val="0"/>
                <w:szCs w:val="21"/>
                <w:lang w:bidi="ar"/>
              </w:rPr>
              <w:t>头）</w:t>
            </w:r>
          </w:p>
          <w:p w14:paraId="74EA16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w:t>
            </w:r>
          </w:p>
          <w:p w14:paraId="5B86B6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w:t>
            </w:r>
          </w:p>
          <w:p w14:paraId="11DAAD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7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5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548609E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454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F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C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9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6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2AB83C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4E5C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38A4F0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60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6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0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D1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B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6A3199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EC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B7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BC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06901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93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3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103AB4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1A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E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BC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318D2B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7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0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054279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BB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0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8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D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0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7EC4E6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B34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1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6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3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7D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300611F8">
        <w:tblPrEx>
          <w:tblCellMar>
            <w:top w:w="0" w:type="dxa"/>
            <w:left w:w="108" w:type="dxa"/>
            <w:bottom w:w="0" w:type="dxa"/>
            <w:right w:w="108" w:type="dxa"/>
          </w:tblCellMar>
        </w:tblPrEx>
        <w:trPr>
          <w:cantSplit/>
          <w:trHeight w:val="65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04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E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45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19C3E5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B03C0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727CF0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5CB01E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3939EE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4DA0DD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4E77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8D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E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1694E35D">
        <w:tblPrEx>
          <w:tblCellMar>
            <w:top w:w="0" w:type="dxa"/>
            <w:left w:w="108" w:type="dxa"/>
            <w:bottom w:w="0" w:type="dxa"/>
            <w:right w:w="108" w:type="dxa"/>
          </w:tblCellMar>
        </w:tblPrEx>
        <w:trPr>
          <w:cantSplit/>
          <w:trHeight w:val="29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48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AC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B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6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D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74FD15F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7C6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1B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5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0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C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441E829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88FA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343313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71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3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8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A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DD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334376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B0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C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B8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D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B6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1BBFA4B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95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B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66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95B6B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CA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A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6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239C3E0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C7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5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3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2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2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2C5A4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965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2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78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9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2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7AD43B52">
        <w:tblPrEx>
          <w:tblCellMar>
            <w:top w:w="0" w:type="dxa"/>
            <w:left w:w="108" w:type="dxa"/>
            <w:bottom w:w="0" w:type="dxa"/>
            <w:right w:w="108" w:type="dxa"/>
          </w:tblCellMar>
        </w:tblPrEx>
        <w:trPr>
          <w:cantSplit/>
          <w:trHeight w:val="81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44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F4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26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1B788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16406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6DD32E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7BBFE3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16D340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3FC15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36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D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38E3D89D">
        <w:tblPrEx>
          <w:tblCellMar>
            <w:top w:w="0" w:type="dxa"/>
            <w:left w:w="108" w:type="dxa"/>
            <w:bottom w:w="0" w:type="dxa"/>
            <w:right w:w="108" w:type="dxa"/>
          </w:tblCellMar>
        </w:tblPrEx>
        <w:trPr>
          <w:cantSplit/>
          <w:trHeight w:val="55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76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FA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D4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2FA5A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F4E7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45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7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A88100A">
        <w:tblPrEx>
          <w:tblCellMar>
            <w:top w:w="0" w:type="dxa"/>
            <w:left w:w="108" w:type="dxa"/>
            <w:bottom w:w="0" w:type="dxa"/>
            <w:right w:w="108" w:type="dxa"/>
          </w:tblCellMar>
        </w:tblPrEx>
        <w:trPr>
          <w:cantSplit/>
          <w:trHeight w:val="2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74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C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AA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2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93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7ADD022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8E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4F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07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6381B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165C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5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CF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057D928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C6A8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1A75EC46">
        <w:tblPrEx>
          <w:tblCellMar>
            <w:top w:w="0" w:type="dxa"/>
            <w:left w:w="108" w:type="dxa"/>
            <w:bottom w:w="0" w:type="dxa"/>
            <w:right w:w="108" w:type="dxa"/>
          </w:tblCellMar>
        </w:tblPrEx>
        <w:trPr>
          <w:cantSplit/>
          <w:trHeight w:val="35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99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FF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A0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4A09F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4730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30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5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7999B19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4B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A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E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C4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2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4FD2A209">
        <w:tblPrEx>
          <w:tblCellMar>
            <w:top w:w="0" w:type="dxa"/>
            <w:left w:w="108" w:type="dxa"/>
            <w:bottom w:w="0" w:type="dxa"/>
            <w:right w:w="108" w:type="dxa"/>
          </w:tblCellMar>
        </w:tblPrEx>
        <w:trPr>
          <w:cantSplit/>
          <w:trHeight w:val="19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4B7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F5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80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A96C2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F90CC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1AFA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3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D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0BE0CB1">
        <w:tblPrEx>
          <w:tblCellMar>
            <w:top w:w="0" w:type="dxa"/>
            <w:left w:w="108" w:type="dxa"/>
            <w:bottom w:w="0" w:type="dxa"/>
            <w:right w:w="108" w:type="dxa"/>
          </w:tblCellMar>
        </w:tblPrEx>
        <w:trPr>
          <w:cantSplit/>
          <w:trHeight w:val="21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84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8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A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A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2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37A3316F">
        <w:tblPrEx>
          <w:tblCellMar>
            <w:top w:w="0" w:type="dxa"/>
            <w:left w:w="108" w:type="dxa"/>
            <w:bottom w:w="0" w:type="dxa"/>
            <w:right w:w="108" w:type="dxa"/>
          </w:tblCellMar>
        </w:tblPrEx>
        <w:trPr>
          <w:cantSplit/>
          <w:trHeight w:val="1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2A4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F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8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D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5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F9DA4A">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379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95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4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D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B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3B9188C4">
        <w:tblPrEx>
          <w:tblCellMar>
            <w:top w:w="0" w:type="dxa"/>
            <w:left w:w="108" w:type="dxa"/>
            <w:bottom w:w="0" w:type="dxa"/>
            <w:right w:w="108" w:type="dxa"/>
          </w:tblCellMar>
        </w:tblPrEx>
        <w:trPr>
          <w:cantSplit/>
          <w:trHeight w:val="20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AD2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A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0A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337C5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8E0B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4C28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0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A0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14A024C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0A39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57143AFA">
        <w:tblPrEx>
          <w:tblCellMar>
            <w:top w:w="0" w:type="dxa"/>
            <w:left w:w="108" w:type="dxa"/>
            <w:bottom w:w="0" w:type="dxa"/>
            <w:right w:w="108" w:type="dxa"/>
          </w:tblCellMar>
        </w:tblPrEx>
        <w:trPr>
          <w:cantSplit/>
          <w:trHeight w:val="21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3D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E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3D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579F78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BEECC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31751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00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B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6F20DE2E">
        <w:tblPrEx>
          <w:tblCellMar>
            <w:top w:w="0" w:type="dxa"/>
            <w:left w:w="108" w:type="dxa"/>
            <w:bottom w:w="0" w:type="dxa"/>
            <w:right w:w="108" w:type="dxa"/>
          </w:tblCellMar>
        </w:tblPrEx>
        <w:trPr>
          <w:cantSplit/>
          <w:trHeight w:val="16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6CD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33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3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B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0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2D2F7932">
        <w:tblPrEx>
          <w:tblCellMar>
            <w:top w:w="0" w:type="dxa"/>
            <w:left w:w="108" w:type="dxa"/>
            <w:bottom w:w="0" w:type="dxa"/>
            <w:right w:w="108" w:type="dxa"/>
          </w:tblCellMar>
        </w:tblPrEx>
        <w:trPr>
          <w:cantSplit/>
          <w:trHeight w:val="201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F1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5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D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C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38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8ECA3AE">
        <w:tblPrEx>
          <w:tblCellMar>
            <w:top w:w="0" w:type="dxa"/>
            <w:left w:w="108" w:type="dxa"/>
            <w:bottom w:w="0" w:type="dxa"/>
            <w:right w:w="108" w:type="dxa"/>
          </w:tblCellMar>
        </w:tblPrEx>
        <w:trPr>
          <w:cantSplit/>
          <w:trHeight w:val="18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A5C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6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72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6037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1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F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12BB98B">
        <w:tblPrEx>
          <w:tblCellMar>
            <w:top w:w="0" w:type="dxa"/>
            <w:left w:w="108" w:type="dxa"/>
            <w:bottom w:w="0" w:type="dxa"/>
            <w:right w:w="108" w:type="dxa"/>
          </w:tblCellMar>
        </w:tblPrEx>
        <w:trPr>
          <w:cantSplit/>
          <w:trHeight w:val="26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BE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A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D0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C6D15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DFEE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1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2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7363CA56">
        <w:tblPrEx>
          <w:tblCellMar>
            <w:top w:w="0" w:type="dxa"/>
            <w:left w:w="108" w:type="dxa"/>
            <w:bottom w:w="0" w:type="dxa"/>
            <w:right w:w="108" w:type="dxa"/>
          </w:tblCellMar>
        </w:tblPrEx>
        <w:trPr>
          <w:cantSplit/>
          <w:trHeight w:val="37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79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0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D7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8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BD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CE344E4">
        <w:tblPrEx>
          <w:tblCellMar>
            <w:top w:w="0" w:type="dxa"/>
            <w:left w:w="108" w:type="dxa"/>
            <w:bottom w:w="0" w:type="dxa"/>
            <w:right w:w="108" w:type="dxa"/>
          </w:tblCellMar>
        </w:tblPrEx>
        <w:trPr>
          <w:cantSplit/>
          <w:trHeight w:val="28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0D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6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8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B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BDE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3BA15C3E">
        <w:tblPrEx>
          <w:tblCellMar>
            <w:top w:w="0" w:type="dxa"/>
            <w:left w:w="108" w:type="dxa"/>
            <w:bottom w:w="0" w:type="dxa"/>
            <w:right w:w="108" w:type="dxa"/>
          </w:tblCellMar>
        </w:tblPrEx>
        <w:trPr>
          <w:cantSplit/>
          <w:trHeight w:val="299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4C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E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D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2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7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7106894F">
        <w:tblPrEx>
          <w:tblCellMar>
            <w:top w:w="0" w:type="dxa"/>
            <w:left w:w="108" w:type="dxa"/>
            <w:bottom w:w="0" w:type="dxa"/>
            <w:right w:w="108" w:type="dxa"/>
          </w:tblCellMar>
        </w:tblPrEx>
        <w:trPr>
          <w:cantSplit/>
          <w:trHeight w:val="2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EF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9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5B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A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49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42C0CB8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7CC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E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01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2CF0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1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B5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6338138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68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DE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AC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4889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A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F0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1A350E31">
        <w:tblPrEx>
          <w:tblCellMar>
            <w:top w:w="0" w:type="dxa"/>
            <w:left w:w="108" w:type="dxa"/>
            <w:bottom w:w="0" w:type="dxa"/>
            <w:right w:w="108" w:type="dxa"/>
          </w:tblCellMar>
        </w:tblPrEx>
        <w:trPr>
          <w:cantSplit/>
          <w:trHeight w:val="46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AFC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0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8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FE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4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7F52130">
        <w:tblPrEx>
          <w:tblCellMar>
            <w:top w:w="0" w:type="dxa"/>
            <w:left w:w="108" w:type="dxa"/>
            <w:bottom w:w="0" w:type="dxa"/>
            <w:right w:w="108" w:type="dxa"/>
          </w:tblCellMar>
        </w:tblPrEx>
        <w:trPr>
          <w:cantSplit/>
          <w:trHeight w:val="26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BC4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2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49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4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6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67B40023">
        <w:tblPrEx>
          <w:tblCellMar>
            <w:top w:w="0" w:type="dxa"/>
            <w:left w:w="108" w:type="dxa"/>
            <w:bottom w:w="0" w:type="dxa"/>
            <w:right w:w="108" w:type="dxa"/>
          </w:tblCellMar>
        </w:tblPrEx>
        <w:trPr>
          <w:cantSplit/>
          <w:trHeight w:val="26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60E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1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B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2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D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3CEEDF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5E005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50106306">
        <w:tblPrEx>
          <w:tblCellMar>
            <w:top w:w="0" w:type="dxa"/>
            <w:left w:w="108" w:type="dxa"/>
            <w:bottom w:w="0" w:type="dxa"/>
            <w:right w:w="108" w:type="dxa"/>
          </w:tblCellMar>
        </w:tblPrEx>
        <w:trPr>
          <w:cantSplit/>
          <w:trHeight w:val="20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1A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E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FA8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2595D1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ABA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C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5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6915385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45A4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3FAB264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4425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7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9E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9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DC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2AD1178A">
        <w:tblPrEx>
          <w:tblCellMar>
            <w:top w:w="0" w:type="dxa"/>
            <w:left w:w="108" w:type="dxa"/>
            <w:bottom w:w="0" w:type="dxa"/>
            <w:right w:w="108" w:type="dxa"/>
          </w:tblCellMar>
        </w:tblPrEx>
        <w:trPr>
          <w:cantSplit/>
          <w:trHeight w:val="51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116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C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9B8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C81BC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C76C6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7B074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202F7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E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D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3AEA01C0">
        <w:tblPrEx>
          <w:tblCellMar>
            <w:top w:w="0" w:type="dxa"/>
            <w:left w:w="108" w:type="dxa"/>
            <w:bottom w:w="0" w:type="dxa"/>
            <w:right w:w="108" w:type="dxa"/>
          </w:tblCellMar>
        </w:tblPrEx>
        <w:trPr>
          <w:cantSplit/>
          <w:trHeight w:val="42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D27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3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3A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75CB8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48E81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DDB5F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193FBA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1544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8F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5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2.指导督促村（居）民委员会、相关责任主体做好预防溺水安全教育宣传工作；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4887154">
        <w:tblPrEx>
          <w:tblCellMar>
            <w:top w:w="0" w:type="dxa"/>
            <w:left w:w="108" w:type="dxa"/>
            <w:bottom w:w="0" w:type="dxa"/>
            <w:right w:w="108" w:type="dxa"/>
          </w:tblCellMar>
        </w:tblPrEx>
        <w:trPr>
          <w:cantSplit/>
          <w:trHeight w:val="39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DBC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C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61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6E343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E200C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4D2EA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3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2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1C63195E">
        <w:tblPrEx>
          <w:tblCellMar>
            <w:top w:w="0" w:type="dxa"/>
            <w:left w:w="108" w:type="dxa"/>
            <w:bottom w:w="0" w:type="dxa"/>
            <w:right w:w="108" w:type="dxa"/>
          </w:tblCellMar>
        </w:tblPrEx>
        <w:trPr>
          <w:cantSplit/>
          <w:trHeight w:val="28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03E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5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53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9AF84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891A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F8DEC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A64C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E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2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14489121">
        <w:tblPrEx>
          <w:tblCellMar>
            <w:top w:w="0" w:type="dxa"/>
            <w:left w:w="108" w:type="dxa"/>
            <w:bottom w:w="0" w:type="dxa"/>
            <w:right w:w="108" w:type="dxa"/>
          </w:tblCellMar>
        </w:tblPrEx>
        <w:trPr>
          <w:cantSplit/>
          <w:trHeight w:val="50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4F7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B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C6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3D2423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9E5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2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3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B072347">
        <w:tblPrEx>
          <w:tblCellMar>
            <w:top w:w="0" w:type="dxa"/>
            <w:left w:w="108" w:type="dxa"/>
            <w:bottom w:w="0" w:type="dxa"/>
            <w:right w:w="108" w:type="dxa"/>
          </w:tblCellMar>
        </w:tblPrEx>
        <w:trPr>
          <w:cantSplit/>
          <w:trHeight w:val="52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0DF1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八、社会保障（1项）</w:t>
            </w:r>
          </w:p>
        </w:tc>
      </w:tr>
      <w:tr w14:paraId="7E453691">
        <w:tblPrEx>
          <w:tblCellMar>
            <w:top w:w="0" w:type="dxa"/>
            <w:left w:w="108" w:type="dxa"/>
            <w:bottom w:w="0" w:type="dxa"/>
            <w:right w:w="108" w:type="dxa"/>
          </w:tblCellMar>
        </w:tblPrEx>
        <w:trPr>
          <w:cantSplit/>
          <w:trHeight w:val="78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CA9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B7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负责被征地农民基本养老保险的参保、待遇、养老保险费补贴发放工作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B8B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县人社局
</w:t>
            </w:r>
          </w:p>
          <w:p w14:paraId="5ACD01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938C8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7DE8C3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57E7F2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30BB8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县农业发展服务中心
</w:t>
            </w:r>
          </w:p>
          <w:p w14:paraId="29EAC1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D86E7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县税务局
</w:t>
            </w:r>
          </w:p>
          <w:p w14:paraId="398D8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县审计局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25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县人社局：负责被征地农民基本养老保险的参保、待遇、养老保险费补贴发放工作。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督促用地单位按规定缴纳被征地农民社会保障费用和核定用地单位拟征地面积及用地性质等工作。负责在征地报批时审查被征地农民社会保障对象、保障费用落实情况，未落实被征地农民社会保障费用的，不得启动集体土地征收报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县优化人居环境事务中心：负责按征地补偿费的10%提取被征地农民社会保障资金，及时将上述资金解缴至县被征地农民社会保障资金财政专户。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县财政局：负责按规定划拨和管理被征地农民社会保障资金，根据实际安排被征地农民社会保障必要经费。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县农业农村局、县农业发展服务中心：负责被征地农民承包耕地人均面积核定和集体经济组织成员身份确认工作。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县公安局：负责被征地农民居民身份证和居民户口簿信息确认工作。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县税务局：负责征收被征地农民缴纳的社会保险费。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县审计局：依法加强对被征地农民社会保障工作的审计监督。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1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负责对被征地农民所在村（居）民委员会报送的被征地农民社会保障对象初审资料进行复审，以及相关手续的办理。</w:t>
            </w:r>
          </w:p>
        </w:tc>
      </w:tr>
      <w:tr w14:paraId="2C5FCC5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EA1A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九、自然资源（9项）</w:t>
            </w:r>
          </w:p>
        </w:tc>
      </w:tr>
      <w:tr w14:paraId="2F988507">
        <w:tblPrEx>
          <w:tblCellMar>
            <w:top w:w="0" w:type="dxa"/>
            <w:left w:w="108" w:type="dxa"/>
            <w:bottom w:w="0" w:type="dxa"/>
            <w:right w:w="108" w:type="dxa"/>
          </w:tblCellMar>
        </w:tblPrEx>
        <w:trPr>
          <w:cantSplit/>
          <w:trHeight w:val="53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E43A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0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E8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2C57A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1E708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0641B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4025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E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A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67EC5A1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16D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6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C4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B81A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1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6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2559952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D5C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FE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F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20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8D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C41B29B">
        <w:tblPrEx>
          <w:tblCellMar>
            <w:top w:w="0" w:type="dxa"/>
            <w:left w:w="108" w:type="dxa"/>
            <w:bottom w:w="0" w:type="dxa"/>
            <w:right w:w="108" w:type="dxa"/>
          </w:tblCellMar>
        </w:tblPrEx>
        <w:trPr>
          <w:cantSplit/>
          <w:trHeight w:val="23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3F6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3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177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0DF0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D9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2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127582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72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6D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1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65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2C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21E4DC5B">
        <w:tblPrEx>
          <w:tblCellMar>
            <w:top w:w="0" w:type="dxa"/>
            <w:left w:w="108" w:type="dxa"/>
            <w:bottom w:w="0" w:type="dxa"/>
            <w:right w:w="108" w:type="dxa"/>
          </w:tblCellMar>
        </w:tblPrEx>
        <w:trPr>
          <w:cantSplit/>
          <w:trHeight w:val="23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B2F6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5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E8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D2FAA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CDF6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F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7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33ED0475">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71D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F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0F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3BFCD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1445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3E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F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35DFD51">
        <w:tblPrEx>
          <w:tblCellMar>
            <w:top w:w="0" w:type="dxa"/>
            <w:left w:w="108" w:type="dxa"/>
            <w:bottom w:w="0" w:type="dxa"/>
            <w:right w:w="108" w:type="dxa"/>
          </w:tblCellMar>
        </w:tblPrEx>
        <w:trPr>
          <w:cantSplit/>
          <w:trHeight w:val="19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2555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7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72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EAC3F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064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6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8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DCD0893">
        <w:tblPrEx>
          <w:tblCellMar>
            <w:top w:w="0" w:type="dxa"/>
            <w:left w:w="108" w:type="dxa"/>
            <w:bottom w:w="0" w:type="dxa"/>
            <w:right w:w="108" w:type="dxa"/>
          </w:tblCellMar>
        </w:tblPrEx>
        <w:trPr>
          <w:cantSplit/>
          <w:trHeight w:val="17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EADF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B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0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86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65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484522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108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十、生态环保（8项）</w:t>
            </w:r>
          </w:p>
        </w:tc>
      </w:tr>
      <w:tr w14:paraId="05D4883D">
        <w:tblPrEx>
          <w:tblCellMar>
            <w:top w:w="0" w:type="dxa"/>
            <w:left w:w="108" w:type="dxa"/>
            <w:bottom w:w="0" w:type="dxa"/>
            <w:right w:w="108" w:type="dxa"/>
          </w:tblCellMar>
        </w:tblPrEx>
        <w:trPr>
          <w:cantSplit/>
          <w:trHeight w:val="21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82C7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5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654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A4A0C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F79D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9EFB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A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D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BBC2362">
        <w:tblPrEx>
          <w:tblCellMar>
            <w:top w:w="0" w:type="dxa"/>
            <w:left w:w="108" w:type="dxa"/>
            <w:bottom w:w="0" w:type="dxa"/>
            <w:right w:w="108" w:type="dxa"/>
          </w:tblCellMar>
        </w:tblPrEx>
        <w:trPr>
          <w:cantSplit/>
          <w:trHeight w:val="27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A07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8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4C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A8245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85609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E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F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EAC1899">
        <w:tblPrEx>
          <w:tblCellMar>
            <w:top w:w="0" w:type="dxa"/>
            <w:left w:w="108" w:type="dxa"/>
            <w:bottom w:w="0" w:type="dxa"/>
            <w:right w:w="108" w:type="dxa"/>
          </w:tblCellMar>
        </w:tblPrEx>
        <w:trPr>
          <w:cantSplit/>
          <w:trHeight w:val="54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B75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C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CD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CD24F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AE6F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D3C5A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C0758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AF2E5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D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8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4546721">
        <w:tblPrEx>
          <w:tblCellMar>
            <w:top w:w="0" w:type="dxa"/>
            <w:left w:w="108" w:type="dxa"/>
            <w:bottom w:w="0" w:type="dxa"/>
            <w:right w:w="108" w:type="dxa"/>
          </w:tblCellMar>
        </w:tblPrEx>
        <w:trPr>
          <w:cantSplit/>
          <w:trHeight w:val="35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6E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A6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89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6ACAB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B6EB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7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62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69AC6762">
        <w:tblPrEx>
          <w:tblCellMar>
            <w:top w:w="0" w:type="dxa"/>
            <w:left w:w="108" w:type="dxa"/>
            <w:bottom w:w="0" w:type="dxa"/>
            <w:right w:w="108" w:type="dxa"/>
          </w:tblCellMar>
        </w:tblPrEx>
        <w:trPr>
          <w:cantSplit/>
          <w:trHeight w:val="47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216F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5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956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5FF55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7775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58CD4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B6CAC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DB8A4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3CAB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C2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8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763BEBF8">
        <w:tblPrEx>
          <w:tblCellMar>
            <w:top w:w="0" w:type="dxa"/>
            <w:left w:w="108" w:type="dxa"/>
            <w:bottom w:w="0" w:type="dxa"/>
            <w:right w:w="108" w:type="dxa"/>
          </w:tblCellMar>
        </w:tblPrEx>
        <w:trPr>
          <w:cantSplit/>
          <w:trHeight w:val="22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70E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1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8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0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154B3BC8">
        <w:tblPrEx>
          <w:tblCellMar>
            <w:top w:w="0" w:type="dxa"/>
            <w:left w:w="108" w:type="dxa"/>
            <w:bottom w:w="0" w:type="dxa"/>
            <w:right w:w="108" w:type="dxa"/>
          </w:tblCellMar>
        </w:tblPrEx>
        <w:trPr>
          <w:cantSplit/>
          <w:trHeight w:val="22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A91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F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D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2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B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08A5ADAB">
        <w:tblPrEx>
          <w:tblCellMar>
            <w:top w:w="0" w:type="dxa"/>
            <w:left w:w="108" w:type="dxa"/>
            <w:bottom w:w="0" w:type="dxa"/>
            <w:right w:w="108" w:type="dxa"/>
          </w:tblCellMar>
        </w:tblPrEx>
        <w:trPr>
          <w:cantSplit/>
          <w:trHeight w:val="36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879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8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长株潭生态绿心地区管控工作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8F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B6F2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F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1.支持绿心开展全域土地综合整治；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2.具体负责实施绿心保护、建设、投入、管理和宣传教育；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3.开展生态文明宣传教育，利用网络、广播、电视、报刊等媒体，宣传绿心保护的重要性和价值功能，提高保护绿心的知晓率、支持率和参与度。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70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1.做好生态绿心宣传工作；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2.配合生态绿心建设、保护、督查整改相关工作；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3.做好上级主管部门下发季度和临时性卫星图斑的核实上报工作。</w:t>
            </w:r>
          </w:p>
        </w:tc>
      </w:tr>
      <w:tr w14:paraId="6D84DF1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5DD1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十一、城乡建设（11项）</w:t>
            </w:r>
          </w:p>
        </w:tc>
      </w:tr>
      <w:tr w14:paraId="7C4D7D3C">
        <w:tblPrEx>
          <w:tblCellMar>
            <w:top w:w="0" w:type="dxa"/>
            <w:left w:w="108" w:type="dxa"/>
            <w:bottom w:w="0" w:type="dxa"/>
            <w:right w:w="108" w:type="dxa"/>
          </w:tblCellMar>
        </w:tblPrEx>
        <w:trPr>
          <w:cantSplit/>
          <w:trHeight w:val="33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F40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94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02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4938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7F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5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544EBE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B0A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D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E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2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1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3707DA90">
        <w:tblPrEx>
          <w:tblCellMar>
            <w:top w:w="0" w:type="dxa"/>
            <w:left w:w="108" w:type="dxa"/>
            <w:bottom w:w="0" w:type="dxa"/>
            <w:right w:w="108" w:type="dxa"/>
          </w:tblCellMar>
        </w:tblPrEx>
        <w:trPr>
          <w:cantSplit/>
          <w:trHeight w:val="26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32FD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67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A6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E4FEF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93BD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3557A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3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0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33BD502F">
        <w:tblPrEx>
          <w:tblCellMar>
            <w:top w:w="0" w:type="dxa"/>
            <w:left w:w="108" w:type="dxa"/>
            <w:bottom w:w="0" w:type="dxa"/>
            <w:right w:w="108" w:type="dxa"/>
          </w:tblCellMar>
        </w:tblPrEx>
        <w:trPr>
          <w:cantSplit/>
          <w:trHeight w:val="24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B3E2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E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9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3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3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10FC5AA7">
        <w:tblPrEx>
          <w:tblCellMar>
            <w:top w:w="0" w:type="dxa"/>
            <w:left w:w="108" w:type="dxa"/>
            <w:bottom w:w="0" w:type="dxa"/>
            <w:right w:w="108" w:type="dxa"/>
          </w:tblCellMar>
        </w:tblPrEx>
        <w:trPr>
          <w:cantSplit/>
          <w:trHeight w:val="19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88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3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负责城镇低收入居民住房保障的相关工作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A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0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负责低收入保障性住房的建设、准入、分配、运营和退出等管理工作。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2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1.城镇低收入居民申请保障性住房的受理、申报、初审、建档入户和信息录入等工作；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2.城镇低收入居民保障住房补贴的申报、初审、公示、信息录入等工作；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3.城镇低收入居民保障住房补贴的申报、初审、建档入户和信息录入。</w:t>
            </w:r>
          </w:p>
        </w:tc>
      </w:tr>
      <w:tr w14:paraId="2C6B15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69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69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负责无物业小区维护治理相关工作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5F0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9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负责为符合条件无物业小区争取老旧小区改造政策，推动无物业小区的提质改造。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C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负责无物业小区的日常管理和基础设施维修维护。</w:t>
            </w:r>
          </w:p>
        </w:tc>
      </w:tr>
      <w:tr w14:paraId="05EDA347">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6912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F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2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6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97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CE106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B111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8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D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BB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8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90175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5DE5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8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县城区背街小巷市政市容基础设施的修补、园林绿化的补植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1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2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1.负责县城区城市道路规划和路政管理；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2.负责县城区城市绿化规划和保护；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3.负责对破坏城市绿化和市政设施行为的查处。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56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1.负责职责范围内日常绿化工作及补植的组织以及上级政府交办的工作；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2.负责背街小巷的市政实施管理维护和市容环境卫生管理工作。</w:t>
            </w:r>
          </w:p>
        </w:tc>
      </w:tr>
      <w:tr w14:paraId="4C9C00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48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8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A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9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B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4DD04ABA">
        <w:tblPrEx>
          <w:tblCellMar>
            <w:top w:w="0" w:type="dxa"/>
            <w:left w:w="108" w:type="dxa"/>
            <w:bottom w:w="0" w:type="dxa"/>
            <w:right w:w="108" w:type="dxa"/>
          </w:tblCellMar>
        </w:tblPrEx>
        <w:trPr>
          <w:cantSplit/>
          <w:trHeight w:val="287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AE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7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02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21C782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8541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F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2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5C68EFD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5589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十二、交通运输（1项）</w:t>
            </w:r>
          </w:p>
        </w:tc>
      </w:tr>
      <w:tr w14:paraId="603138A9">
        <w:tblPrEx>
          <w:tblCellMar>
            <w:top w:w="0" w:type="dxa"/>
            <w:left w:w="108" w:type="dxa"/>
            <w:bottom w:w="0" w:type="dxa"/>
            <w:right w:w="108" w:type="dxa"/>
          </w:tblCellMar>
        </w:tblPrEx>
        <w:trPr>
          <w:cantSplit/>
          <w:trHeight w:val="35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DC8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9A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1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3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F3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6D33893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6C6E9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6D1F70EC">
        <w:tblPrEx>
          <w:tblCellMar>
            <w:top w:w="0" w:type="dxa"/>
            <w:left w:w="108" w:type="dxa"/>
            <w:bottom w:w="0" w:type="dxa"/>
            <w:right w:w="108" w:type="dxa"/>
          </w:tblCellMar>
        </w:tblPrEx>
        <w:trPr>
          <w:cantSplit/>
          <w:trHeight w:val="361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1653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A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11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6B83A1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61B65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E9B01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9B4B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B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5D85673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2DD5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十四、文化和旅游（3项）</w:t>
            </w:r>
          </w:p>
        </w:tc>
      </w:tr>
      <w:tr w14:paraId="5BC51203">
        <w:tblPrEx>
          <w:tblCellMar>
            <w:top w:w="0" w:type="dxa"/>
            <w:left w:w="108" w:type="dxa"/>
            <w:bottom w:w="0" w:type="dxa"/>
            <w:right w:w="108" w:type="dxa"/>
          </w:tblCellMar>
        </w:tblPrEx>
        <w:trPr>
          <w:cantSplit/>
          <w:trHeight w:val="14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2F4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1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C4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24C7B2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41BA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F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6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2754022C">
        <w:tblPrEx>
          <w:tblCellMar>
            <w:top w:w="0" w:type="dxa"/>
            <w:left w:w="108" w:type="dxa"/>
            <w:bottom w:w="0" w:type="dxa"/>
            <w:right w:w="108" w:type="dxa"/>
          </w:tblCellMar>
        </w:tblPrEx>
        <w:trPr>
          <w:cantSplit/>
          <w:trHeight w:val="6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27C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2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61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3E1658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1577A8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AEE0C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3AC60C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B709A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1AC51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597DE2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A0CAA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3275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D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01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73A0ED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16FD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1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C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E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C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70AFB86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3BD2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5437300B">
        <w:tblPrEx>
          <w:tblCellMar>
            <w:top w:w="0" w:type="dxa"/>
            <w:left w:w="108" w:type="dxa"/>
            <w:bottom w:w="0" w:type="dxa"/>
            <w:right w:w="108" w:type="dxa"/>
          </w:tblCellMar>
        </w:tblPrEx>
        <w:trPr>
          <w:cantSplit/>
          <w:trHeight w:val="16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D83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9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3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4A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0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0E648AC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6271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F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F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E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1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0F71B241">
        <w:tblPrEx>
          <w:tblCellMar>
            <w:top w:w="0" w:type="dxa"/>
            <w:left w:w="108" w:type="dxa"/>
            <w:bottom w:w="0" w:type="dxa"/>
            <w:right w:w="108" w:type="dxa"/>
          </w:tblCellMar>
        </w:tblPrEx>
        <w:trPr>
          <w:cantSplit/>
          <w:trHeight w:val="26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60C6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4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1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2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D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50CE70A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B43A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十六、应急管理及消防（6项）</w:t>
            </w:r>
          </w:p>
        </w:tc>
      </w:tr>
      <w:tr w14:paraId="74F382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74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49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82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9CCDC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DD7F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2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1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2AEB354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9F9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3D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C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A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A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畅通安全生产领域有奖举报渠道，受理村（居）民委员会发现的事故隐患或安全生产违法行为的线索，及时向负有安全生产监督管理职责的部门报告，协助上级部门核实举报线索。</w:t>
            </w:r>
          </w:p>
        </w:tc>
      </w:tr>
      <w:tr w14:paraId="6F9BA978">
        <w:tblPrEx>
          <w:tblCellMar>
            <w:top w:w="0" w:type="dxa"/>
            <w:left w:w="108" w:type="dxa"/>
            <w:bottom w:w="0" w:type="dxa"/>
            <w:right w:w="108" w:type="dxa"/>
          </w:tblCellMar>
        </w:tblPrEx>
        <w:trPr>
          <w:cantSplit/>
          <w:trHeight w:val="41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037C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1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D7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D6CFE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2D6A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4D43A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D1E1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D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8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3302C99D">
        <w:tblPrEx>
          <w:tblCellMar>
            <w:top w:w="0" w:type="dxa"/>
            <w:left w:w="108" w:type="dxa"/>
            <w:bottom w:w="0" w:type="dxa"/>
            <w:right w:w="108" w:type="dxa"/>
          </w:tblCellMar>
        </w:tblPrEx>
        <w:trPr>
          <w:cantSplit/>
          <w:trHeight w:val="23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28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A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D08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91822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4FB5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12BE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5C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0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5B94914">
        <w:tblPrEx>
          <w:tblCellMar>
            <w:top w:w="0" w:type="dxa"/>
            <w:left w:w="108" w:type="dxa"/>
            <w:bottom w:w="0" w:type="dxa"/>
            <w:right w:w="108" w:type="dxa"/>
          </w:tblCellMar>
        </w:tblPrEx>
        <w:trPr>
          <w:cantSplit/>
          <w:trHeight w:val="29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27B6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2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50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E4BD5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1B831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E63B9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0D62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F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2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0218BD70">
        <w:tblPrEx>
          <w:tblCellMar>
            <w:top w:w="0" w:type="dxa"/>
            <w:left w:w="108" w:type="dxa"/>
            <w:bottom w:w="0" w:type="dxa"/>
            <w:right w:w="108" w:type="dxa"/>
          </w:tblCellMar>
        </w:tblPrEx>
        <w:trPr>
          <w:cantSplit/>
          <w:trHeight w:val="30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BC26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C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2E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210E4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2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4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B0C9C5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9310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十七、市场监管（4项）</w:t>
            </w:r>
          </w:p>
        </w:tc>
      </w:tr>
      <w:tr w14:paraId="7661599C">
        <w:tblPrEx>
          <w:tblCellMar>
            <w:top w:w="0" w:type="dxa"/>
            <w:left w:w="108" w:type="dxa"/>
            <w:bottom w:w="0" w:type="dxa"/>
            <w:right w:w="108" w:type="dxa"/>
          </w:tblCellMar>
        </w:tblPrEx>
        <w:trPr>
          <w:cantSplit/>
          <w:trHeight w:val="22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A3C5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C54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A0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F80E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5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B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1E703D78">
        <w:tblPrEx>
          <w:tblCellMar>
            <w:top w:w="0" w:type="dxa"/>
            <w:left w:w="108" w:type="dxa"/>
            <w:bottom w:w="0" w:type="dxa"/>
            <w:right w:w="108" w:type="dxa"/>
          </w:tblCellMar>
        </w:tblPrEx>
        <w:trPr>
          <w:cantSplit/>
          <w:trHeight w:val="15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471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0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33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E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C7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6AC7DB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39F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76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3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C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FF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5D200157">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F520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D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百花市场整治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D1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B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负责市场经营秩序的日常巡查和监管。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4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配合县城管执法局开展有关百花市场出店经营、占道经营整治专项行动。</w:t>
            </w:r>
          </w:p>
        </w:tc>
      </w:tr>
      <w:tr w14:paraId="756C80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0A19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E33A9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6519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B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9B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46179E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D6F7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F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6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11D4158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0FC27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十九、综合政务（2项）</w:t>
            </w:r>
          </w:p>
        </w:tc>
      </w:tr>
      <w:tr w14:paraId="278B9FF6">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3C61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8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9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2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74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4C4D87D0">
        <w:tblPrEx>
          <w:tblCellMar>
            <w:top w:w="0" w:type="dxa"/>
            <w:left w:w="108" w:type="dxa"/>
            <w:bottom w:w="0" w:type="dxa"/>
            <w:right w:w="108" w:type="dxa"/>
          </w:tblCellMar>
        </w:tblPrEx>
        <w:trPr>
          <w:cantSplit/>
          <w:trHeight w:val="23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ADB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6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0A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88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54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76BB0F55">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553"/>
      <w:bookmarkStart w:id="10" w:name="_Toc172077418"/>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02C440B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8C9D">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ACA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F4FA">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75713C7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C9E3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234022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32F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3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4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DB2F0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B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88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E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6B9C66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AA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1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1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1F86D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FE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1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0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CD9AA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FC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3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D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E348D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29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C7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5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A3C9D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8C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E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7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3D1F6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B7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7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9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5EB04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1D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2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A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0F83E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15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9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D7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6BE596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D6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07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7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A145D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F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2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3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DEA5287">
        <w:tblPrEx>
          <w:tblCellMar>
            <w:top w:w="0" w:type="dxa"/>
            <w:left w:w="108" w:type="dxa"/>
            <w:bottom w:w="0" w:type="dxa"/>
            <w:right w:w="108" w:type="dxa"/>
          </w:tblCellMar>
        </w:tblPrEx>
        <w:trPr>
          <w:cantSplit/>
          <w:trHeight w:val="128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1E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197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B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646A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D52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8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E7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16B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2A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9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9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DDC3B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51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D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2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3BF3B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8E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7B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1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6E1C1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7D6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0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A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2D146F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4F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4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D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6D998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06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8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D0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005126B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6BD85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二、民生服务（11项）</w:t>
            </w:r>
          </w:p>
        </w:tc>
      </w:tr>
      <w:tr w14:paraId="7086A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F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3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8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6A94BF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EC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A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4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1417F1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A4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D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3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3F2CC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D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95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3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B5120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E0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5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4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13BE2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8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1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CB43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19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4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8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4FE6A8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FF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6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7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2BFF45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5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1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0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66E44C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8F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4A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E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4F34A9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E0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4B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开展充分就业社区（村）创建工作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9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落实党中央为基层减负有关要求，不再要求乡镇开展此项工作</w:t>
            </w:r>
          </w:p>
        </w:tc>
      </w:tr>
      <w:tr w14:paraId="6E9FDA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43D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4B7410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7A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6B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F7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BC2A2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B1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7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F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607D0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DA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7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7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48D3E2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EB3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FE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4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3C3A71A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A12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四、乡村振兴（23项）</w:t>
            </w:r>
          </w:p>
        </w:tc>
      </w:tr>
      <w:tr w14:paraId="4E62AA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36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3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B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59602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A8E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B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C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904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B2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0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6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E472BA">
        <w:tblPrEx>
          <w:tblCellMar>
            <w:top w:w="0" w:type="dxa"/>
            <w:left w:w="108" w:type="dxa"/>
            <w:bottom w:w="0" w:type="dxa"/>
            <w:right w:w="108" w:type="dxa"/>
          </w:tblCellMar>
        </w:tblPrEx>
        <w:trPr>
          <w:cantSplit/>
          <w:trHeight w:val="151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25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35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A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02984A">
        <w:tblPrEx>
          <w:tblCellMar>
            <w:top w:w="0" w:type="dxa"/>
            <w:left w:w="108" w:type="dxa"/>
            <w:bottom w:w="0" w:type="dxa"/>
            <w:right w:w="108" w:type="dxa"/>
          </w:tblCellMar>
        </w:tblPrEx>
        <w:trPr>
          <w:cantSplit/>
          <w:trHeight w:val="10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3F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D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77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A198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5B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C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4F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3FD41E">
        <w:tblPrEx>
          <w:tblCellMar>
            <w:top w:w="0" w:type="dxa"/>
            <w:left w:w="108" w:type="dxa"/>
            <w:bottom w:w="0" w:type="dxa"/>
            <w:right w:w="108" w:type="dxa"/>
          </w:tblCellMar>
        </w:tblPrEx>
        <w:trPr>
          <w:cantSplit/>
          <w:trHeight w:val="12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5F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74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6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F74197">
        <w:tblPrEx>
          <w:tblCellMar>
            <w:top w:w="0" w:type="dxa"/>
            <w:left w:w="108" w:type="dxa"/>
            <w:bottom w:w="0" w:type="dxa"/>
            <w:right w:w="108" w:type="dxa"/>
          </w:tblCellMar>
        </w:tblPrEx>
        <w:trPr>
          <w:cantSplit/>
          <w:trHeight w:val="152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5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F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06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AF9C7A5">
        <w:tblPrEx>
          <w:tblCellMar>
            <w:top w:w="0" w:type="dxa"/>
            <w:left w:w="108" w:type="dxa"/>
            <w:bottom w:w="0" w:type="dxa"/>
            <w:right w:w="108" w:type="dxa"/>
          </w:tblCellMar>
        </w:tblPrEx>
        <w:trPr>
          <w:cantSplit/>
          <w:trHeight w:val="103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6F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9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3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F475CF5">
        <w:tblPrEx>
          <w:tblCellMar>
            <w:top w:w="0" w:type="dxa"/>
            <w:left w:w="108" w:type="dxa"/>
            <w:bottom w:w="0" w:type="dxa"/>
            <w:right w:w="108" w:type="dxa"/>
          </w:tblCellMar>
        </w:tblPrEx>
        <w:trPr>
          <w:cantSplit/>
          <w:trHeight w:val="96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469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9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A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5357DC">
        <w:tblPrEx>
          <w:tblCellMar>
            <w:top w:w="0" w:type="dxa"/>
            <w:left w:w="108" w:type="dxa"/>
            <w:bottom w:w="0" w:type="dxa"/>
            <w:right w:w="108" w:type="dxa"/>
          </w:tblCellMar>
        </w:tblPrEx>
        <w:trPr>
          <w:cantSplit/>
          <w:trHeight w:val="175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40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722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B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921ABD">
        <w:tblPrEx>
          <w:tblCellMar>
            <w:top w:w="0" w:type="dxa"/>
            <w:left w:w="108" w:type="dxa"/>
            <w:bottom w:w="0" w:type="dxa"/>
            <w:right w:w="108" w:type="dxa"/>
          </w:tblCellMar>
        </w:tblPrEx>
        <w:trPr>
          <w:cantSplit/>
          <w:trHeight w:val="97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EC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F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2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B3FB4E">
        <w:tblPrEx>
          <w:tblCellMar>
            <w:top w:w="0" w:type="dxa"/>
            <w:left w:w="108" w:type="dxa"/>
            <w:bottom w:w="0" w:type="dxa"/>
            <w:right w:w="108" w:type="dxa"/>
          </w:tblCellMar>
        </w:tblPrEx>
        <w:trPr>
          <w:cantSplit/>
          <w:trHeight w:val="12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B7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B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E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F24F8A">
        <w:tblPrEx>
          <w:tblCellMar>
            <w:top w:w="0" w:type="dxa"/>
            <w:left w:w="108" w:type="dxa"/>
            <w:bottom w:w="0" w:type="dxa"/>
            <w:right w:w="108" w:type="dxa"/>
          </w:tblCellMar>
        </w:tblPrEx>
        <w:trPr>
          <w:cantSplit/>
          <w:trHeight w:val="119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E3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5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5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7540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79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D3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4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F03C2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AF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8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8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82CBD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EF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E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3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FB67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A7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2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E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69E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4F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9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E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5C4CC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57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2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87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79662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19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3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占用农业灌溉水源、灌排工程设施审批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9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工作方式：由县水利局按相关规定受理审批</w:t>
            </w:r>
          </w:p>
        </w:tc>
      </w:tr>
      <w:tr w14:paraId="5C5190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E3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A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未经同意在江河、湖泊新建、改建或者扩大排污口的处罚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F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工作方式：由市生态环境局县分局直接进行处罚</w:t>
            </w:r>
          </w:p>
        </w:tc>
      </w:tr>
      <w:tr w14:paraId="2E001C3D">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06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F7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对长江流域十年禁捕区域内“三无”船舶的处置，对使用违规钓具网具捕捞等违法违规行为的处罚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E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D6762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4DA4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3E0B04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D6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B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E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50426B2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E9341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177C8C0A">
        <w:tblPrEx>
          <w:tblCellMar>
            <w:top w:w="0" w:type="dxa"/>
            <w:left w:w="108" w:type="dxa"/>
            <w:bottom w:w="0" w:type="dxa"/>
            <w:right w:w="108" w:type="dxa"/>
          </w:tblCellMar>
        </w:tblPrEx>
        <w:trPr>
          <w:cantSplit/>
          <w:trHeight w:val="8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36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AF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844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324967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C98F3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75F4B4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2DA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A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A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43E2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D3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7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C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ED42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2C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A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D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83A6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32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D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E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D4CE4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5C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6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8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396AC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CA3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7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0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B45E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DD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4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D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B91AA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65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D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9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3CDB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72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B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F94F7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8A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8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5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93442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472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E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6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55457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E68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E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E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259CB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BD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FB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8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4EFD8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966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0D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BF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B818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633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6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B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0F007BA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0EBB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70A499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7E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47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8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DE089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4E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9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7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3956A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3A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E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E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7388C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D4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80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8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27041B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08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E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9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D6658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E2C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35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C8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229A82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57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F5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D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48CACE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D6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1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2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35568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63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5B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0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7E989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C4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5D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D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D693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A9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0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8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A0FE8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1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D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C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717B4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1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E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A511E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CF5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5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1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9B00C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3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A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2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0A1A7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60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A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03F46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01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6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6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35A74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C9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A8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C8F017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3FE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九、城乡建设（21项）</w:t>
            </w:r>
          </w:p>
        </w:tc>
      </w:tr>
      <w:tr w14:paraId="65835D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B4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C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1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421FDD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AA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BB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0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80355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D4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3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4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8FD64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6DA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8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3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11C20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8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0D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3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7DA11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F6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A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1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EFEF7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02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A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7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128D2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D1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DA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C5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33230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DA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8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DD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58FD0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D5E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381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9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C42BD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73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6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D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D825B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0C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6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2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2101D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01E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C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7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474E2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ED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2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1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63F3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48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F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7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25508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D82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5E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BF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4C70C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2D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A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2B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63466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A6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8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对单位和个人随意倾倒、抛撒或者堆放建筑垃圾的处罚（城市建成区范围内）</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5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工作方式：由县城管执法局直接进行处罚</w:t>
            </w:r>
          </w:p>
        </w:tc>
      </w:tr>
      <w:tr w14:paraId="2A34F2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B4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0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对涉及建筑主体或者承重结构变动的装修工程，没有设计方案擅自施工的，或房屋建筑使用者在装修过程中擅自变动房屋建筑主体和承重结构的处罚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6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工作方式：由县城管执法局直接进行处罚</w:t>
            </w:r>
          </w:p>
        </w:tc>
      </w:tr>
      <w:tr w14:paraId="14F6BA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AD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EB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对建城区范围内菜地进行专项整治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D6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0F5D7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CA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C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对辖区内送气工从业资质、安全用气行为进行监管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2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工作方式：由县城管执法局直接进行监管</w:t>
            </w:r>
          </w:p>
        </w:tc>
      </w:tr>
      <w:tr w14:paraId="3B84856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AD3B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5315DC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8D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7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1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6B8E4A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40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8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77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FB28E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9E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7F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D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1C906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A3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1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0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0501901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B73E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4C8709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5C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2C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2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830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BE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0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6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20E3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C3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8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F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DF2D8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C9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5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81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36596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91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04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1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1BE6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5C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31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6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1FC3C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36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9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D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5C9DB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0D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E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0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17427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3C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4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2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45C3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A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36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D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179700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36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55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B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08F9DA">
        <w:tblPrEx>
          <w:tblCellMar>
            <w:top w:w="0" w:type="dxa"/>
            <w:left w:w="108" w:type="dxa"/>
            <w:bottom w:w="0" w:type="dxa"/>
            <w:right w:w="108" w:type="dxa"/>
          </w:tblCellMar>
        </w:tblPrEx>
        <w:trPr>
          <w:cantSplit/>
          <w:trHeight w:val="13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A9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7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4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3C7BB5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44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F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1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F15D5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52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B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B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950F5DA">
        <w:tblPrEx>
          <w:tblCellMar>
            <w:top w:w="0" w:type="dxa"/>
            <w:left w:w="108" w:type="dxa"/>
            <w:bottom w:w="0" w:type="dxa"/>
            <w:right w:w="108" w:type="dxa"/>
          </w:tblCellMar>
        </w:tblPrEx>
        <w:trPr>
          <w:cantSplit/>
          <w:trHeight w:val="9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B0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9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F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BABA4E4">
        <w:tblPrEx>
          <w:tblCellMar>
            <w:top w:w="0" w:type="dxa"/>
            <w:left w:w="108" w:type="dxa"/>
            <w:bottom w:w="0" w:type="dxa"/>
            <w:right w:w="108" w:type="dxa"/>
          </w:tblCellMar>
        </w:tblPrEx>
        <w:trPr>
          <w:cantSplit/>
          <w:trHeight w:val="18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BE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2F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C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531C1A7">
        <w:tblPrEx>
          <w:tblCellMar>
            <w:top w:w="0" w:type="dxa"/>
            <w:left w:w="108" w:type="dxa"/>
            <w:bottom w:w="0" w:type="dxa"/>
            <w:right w:w="108" w:type="dxa"/>
          </w:tblCellMar>
        </w:tblPrEx>
        <w:trPr>
          <w:cantSplit/>
          <w:trHeight w:val="116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E8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A3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5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44B33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8B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F5E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84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BE8B4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AA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0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F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03E7247">
        <w:tblPrEx>
          <w:tblCellMar>
            <w:top w:w="0" w:type="dxa"/>
            <w:left w:w="108" w:type="dxa"/>
            <w:bottom w:w="0" w:type="dxa"/>
            <w:right w:w="108" w:type="dxa"/>
          </w:tblCellMar>
        </w:tblPrEx>
        <w:trPr>
          <w:cantSplit/>
          <w:trHeight w:val="130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F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A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11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8B073DF">
        <w:tblPrEx>
          <w:tblCellMar>
            <w:top w:w="0" w:type="dxa"/>
            <w:left w:w="108" w:type="dxa"/>
            <w:bottom w:w="0" w:type="dxa"/>
            <w:right w:w="108" w:type="dxa"/>
          </w:tblCellMar>
        </w:tblPrEx>
        <w:trPr>
          <w:cantSplit/>
          <w:trHeight w:val="105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C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3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4F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0EF59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F0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F2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9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3A6FFC13">
      <w:pPr>
        <w:pStyle w:val="3"/>
        <w:spacing w:before="0" w:after="0" w:line="240" w:lineRule="auto"/>
        <w:jc w:val="center"/>
        <w:rPr>
          <w:rFonts w:ascii="Times New Roman" w:hAnsi="Times New Roman" w:eastAsia="方正小标宋_GBK" w:cs="Times New Roman"/>
          <w:color w:val="auto"/>
          <w:spacing w:val="7"/>
          <w:lang w:eastAsia="zh-CN"/>
        </w:rPr>
      </w:pPr>
    </w:p>
    <w:p w14:paraId="331ECFB6">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FDC3A">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53D5179">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53D5179">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9C21A">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F0C5591"/>
    <w:rsid w:val="385D1045"/>
    <w:rsid w:val="43D05444"/>
    <w:rsid w:val="450101DF"/>
    <w:rsid w:val="6621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9881</Words>
  <Characters>10115</Characters>
  <Lines>1</Lines>
  <Paragraphs>1</Paragraphs>
  <TotalTime>71</TotalTime>
  <ScaleCrop>false</ScaleCrop>
  <LinksUpToDate>false</LinksUpToDate>
  <CharactersWithSpaces>10117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2025-07-11T00:00:27Z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39CFEEDD473848C688D4F8F9FE75646E_12</vt:lpwstr>
  </property>
</Properties>
</file>