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CA67A1">
      <w:pPr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附件：</w:t>
      </w:r>
    </w:p>
    <w:p w14:paraId="715084AF"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湘潭市民生实事项目“精神障碍患者救助行动”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目标任务</w:t>
      </w:r>
      <w:r>
        <w:rPr>
          <w:rFonts w:hint="eastAsia" w:ascii="仿宋" w:hAnsi="仿宋" w:eastAsia="仿宋" w:cs="仿宋"/>
          <w:sz w:val="32"/>
          <w:szCs w:val="32"/>
        </w:rPr>
        <w:t>表</w:t>
      </w:r>
    </w:p>
    <w:tbl>
      <w:tblPr>
        <w:tblStyle w:val="4"/>
        <w:tblW w:w="878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1290"/>
        <w:gridCol w:w="1725"/>
        <w:gridCol w:w="2069"/>
        <w:gridCol w:w="2117"/>
      </w:tblGrid>
      <w:tr w14:paraId="71D6D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6A0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 xml:space="preserve">乡 </w:t>
            </w:r>
            <w:r>
              <w:rPr>
                <w:rStyle w:val="6"/>
                <w:rFonts w:hint="default" w:ascii="宋体" w:hAnsi="宋体" w:eastAsia="宋体" w:cs="宋体"/>
                <w:lang w:bidi="ar"/>
              </w:rPr>
              <w:t xml:space="preserve"> 镇</w:t>
            </w:r>
          </w:p>
        </w:tc>
        <w:tc>
          <w:tcPr>
            <w:tcW w:w="129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D88A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在管人数（人）</w:t>
            </w:r>
          </w:p>
        </w:tc>
        <w:tc>
          <w:tcPr>
            <w:tcW w:w="172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6BAD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救治救助指标名额（人）</w:t>
            </w:r>
          </w:p>
        </w:tc>
        <w:tc>
          <w:tcPr>
            <w:tcW w:w="2069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FB3D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市第五人民医院</w:t>
            </w:r>
          </w:p>
        </w:tc>
        <w:tc>
          <w:tcPr>
            <w:tcW w:w="211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2AEE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谭家山镇卫生院</w:t>
            </w:r>
          </w:p>
        </w:tc>
      </w:tr>
      <w:tr w14:paraId="4EF5E0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0E39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6CC3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172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8C77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  <w:tc>
          <w:tcPr>
            <w:tcW w:w="41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EE48B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救治救助指标名额（人）</w:t>
            </w:r>
          </w:p>
          <w:p w14:paraId="16702E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sz w:val="24"/>
              </w:rPr>
            </w:pPr>
          </w:p>
        </w:tc>
      </w:tr>
      <w:tr w14:paraId="14770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099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茶恩寺镇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C7D0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42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5DAA4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20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13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4"/>
                <w:lang w:val="en-US" w:eastAsia="zh-CN"/>
              </w:rPr>
              <w:t>5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F5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 w14:paraId="1C654B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2285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白石镇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BFD6C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77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5AD8A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030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AF90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2D917A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9675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分水乡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B04E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17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8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616F35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9D7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8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ADAB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1C8644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DCDD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花石镇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A194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262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48F5D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16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F908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DB5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08ABC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7533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锦石乡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4C9A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91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4066B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E3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4"/>
                <w:lang w:val="en-US" w:eastAsia="zh-CN"/>
              </w:rPr>
              <w:t>6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6C0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4BBE66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D75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易俗河镇</w:t>
            </w:r>
          </w:p>
          <w:p w14:paraId="5BC804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（梅林桥）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A242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57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03CBE3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8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333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4"/>
                <w:lang w:val="en-US" w:eastAsia="zh-CN"/>
              </w:rPr>
              <w:t>6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34A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7931D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007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排头乡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5B10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96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3F74DB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20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A5D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12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62F54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3A4A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青山桥镇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91AF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196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01CAB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C883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4"/>
                <w:lang w:val="en-US" w:eastAsia="zh-CN"/>
              </w:rPr>
              <w:t>9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70EA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017060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597A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射埠镇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5BE6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60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0B40DE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18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E65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sz w:val="24"/>
              </w:rPr>
              <w:t>10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0C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 w14:paraId="089C61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B57C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石鼓镇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E84D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21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2BFBC6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8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11FB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4"/>
                <w:lang w:val="en-US" w:eastAsia="zh-CN"/>
              </w:rPr>
              <w:t>4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4B8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2B0060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734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石潭镇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35B7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44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17F3E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18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18C4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836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3B73C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478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谭家山镇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B5AC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56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06E11E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25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58F7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333333"/>
                <w:sz w:val="24"/>
              </w:rPr>
              <w:t>0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E2D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</w:tr>
      <w:tr w14:paraId="32D55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7F4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乌石镇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8039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86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559902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E8C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sz w:val="24"/>
                <w:lang w:val="en-US" w:eastAsia="zh-CN"/>
              </w:rPr>
              <w:t>10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CAE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1BB8D0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7DED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杨嘉桥镇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2F10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322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403C6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6C44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20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B25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0D9A3D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2A96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易俗河镇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8FA8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429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0B88AB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18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E2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4"/>
                <w:lang w:val="en-US" w:eastAsia="zh-CN"/>
              </w:rPr>
              <w:t>12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9A5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150279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1B19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云湖桥镇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7574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324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A91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22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99A7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8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807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6A4BE1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4DCA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中路铺镇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7C69CC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90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79C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28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29C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4"/>
                <w:lang w:val="en-US" w:eastAsia="zh-CN"/>
              </w:rPr>
              <w:t>12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D0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 w14:paraId="32C728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4E0A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河口镇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E19E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250</w:t>
            </w: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 w14:paraId="7A825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6B5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1460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F12EE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535F0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花石镇</w:t>
            </w:r>
          </w:p>
          <w:p w14:paraId="061F8F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（龙口）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70298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32</w:t>
            </w:r>
          </w:p>
        </w:tc>
        <w:tc>
          <w:tcPr>
            <w:tcW w:w="1725" w:type="dxa"/>
            <w:tcBorders>
              <w:top w:val="single" w:color="000000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B9B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8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08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 w:eastAsiaTheme="minorEastAsia"/>
                <w:color w:val="333333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z w:val="24"/>
                <w:lang w:val="en-US" w:eastAsia="zh-CN"/>
              </w:rPr>
              <w:t>8</w:t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4149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5DA98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467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总计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45AD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sz w:val="24"/>
              </w:rPr>
            </w:pPr>
            <w:r>
              <w:rPr>
                <w:rFonts w:hint="default" w:ascii="宋体" w:hAnsi="宋体" w:cs="宋体"/>
                <w:color w:val="000000"/>
                <w:sz w:val="24"/>
              </w:rPr>
              <w:fldChar w:fldCharType="begin"/>
            </w:r>
            <w:r>
              <w:rPr>
                <w:rFonts w:hint="default" w:ascii="宋体" w:hAnsi="宋体" w:cs="宋体"/>
                <w:color w:val="000000"/>
                <w:sz w:val="24"/>
              </w:rPr>
              <w:instrText xml:space="preserve"> = sum(B3:B21) \* MERGEFORMAT </w:instrText>
            </w:r>
            <w:r>
              <w:rPr>
                <w:rFonts w:hint="default" w:ascii="宋体" w:hAnsi="宋体" w:cs="宋体"/>
                <w:color w:val="000000"/>
                <w:sz w:val="24"/>
              </w:rPr>
              <w:fldChar w:fldCharType="separate"/>
            </w:r>
            <w:r>
              <w:rPr>
                <w:rFonts w:hint="default" w:ascii="宋体" w:hAnsi="宋体" w:cs="宋体"/>
                <w:color w:val="000000"/>
                <w:sz w:val="24"/>
              </w:rPr>
              <w:t>4802</w:t>
            </w:r>
            <w:r>
              <w:rPr>
                <w:rFonts w:hint="default" w:ascii="宋体" w:hAnsi="宋体" w:cs="宋体"/>
                <w:color w:val="000000"/>
                <w:sz w:val="24"/>
              </w:rPr>
              <w:fldChar w:fldCharType="end"/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1F2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default" w:ascii="宋体" w:hAnsi="宋体" w:cs="宋体"/>
                <w:color w:val="333333"/>
                <w:sz w:val="24"/>
              </w:rPr>
              <w:fldChar w:fldCharType="begin"/>
            </w:r>
            <w:r>
              <w:rPr>
                <w:rFonts w:hint="default" w:ascii="宋体" w:hAnsi="宋体" w:cs="宋体"/>
                <w:color w:val="333333"/>
                <w:sz w:val="24"/>
              </w:rPr>
              <w:instrText xml:space="preserve"> = sum(C3:C21) \* MERGEFORMAT </w:instrText>
            </w:r>
            <w:r>
              <w:rPr>
                <w:rFonts w:hint="default" w:ascii="宋体" w:hAnsi="宋体" w:cs="宋体"/>
                <w:color w:val="333333"/>
                <w:sz w:val="24"/>
              </w:rPr>
              <w:fldChar w:fldCharType="separate"/>
            </w:r>
            <w:r>
              <w:rPr>
                <w:rFonts w:hint="default" w:ascii="宋体" w:hAnsi="宋体" w:cs="宋体"/>
                <w:color w:val="333333"/>
                <w:sz w:val="24"/>
              </w:rPr>
              <w:t>320</w:t>
            </w:r>
            <w:r>
              <w:rPr>
                <w:rFonts w:hint="default" w:ascii="宋体" w:hAnsi="宋体" w:cs="宋体"/>
                <w:color w:val="333333"/>
                <w:sz w:val="24"/>
              </w:rPr>
              <w:fldChar w:fldCharType="end"/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C9C4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default" w:ascii="宋体" w:hAnsi="宋体" w:cs="宋体"/>
                <w:color w:val="333333"/>
                <w:sz w:val="24"/>
              </w:rPr>
              <w:fldChar w:fldCharType="begin"/>
            </w:r>
            <w:r>
              <w:rPr>
                <w:rFonts w:hint="default" w:ascii="宋体" w:hAnsi="宋体" w:cs="宋体"/>
                <w:color w:val="333333"/>
                <w:sz w:val="24"/>
              </w:rPr>
              <w:instrText xml:space="preserve"> = sum(D3:D21) \* MERGEFORMAT </w:instrText>
            </w:r>
            <w:r>
              <w:rPr>
                <w:rFonts w:hint="default" w:ascii="宋体" w:hAnsi="宋体" w:cs="宋体"/>
                <w:color w:val="333333"/>
                <w:sz w:val="24"/>
              </w:rPr>
              <w:fldChar w:fldCharType="separate"/>
            </w:r>
            <w:r>
              <w:rPr>
                <w:rFonts w:hint="default" w:ascii="宋体" w:hAnsi="宋体" w:cs="宋体"/>
                <w:color w:val="333333"/>
                <w:sz w:val="24"/>
              </w:rPr>
              <w:t>180</w:t>
            </w:r>
            <w:r>
              <w:rPr>
                <w:rFonts w:hint="default" w:ascii="宋体" w:hAnsi="宋体" w:cs="宋体"/>
                <w:color w:val="333333"/>
                <w:sz w:val="24"/>
              </w:rPr>
              <w:fldChar w:fldCharType="end"/>
            </w:r>
          </w:p>
        </w:tc>
        <w:tc>
          <w:tcPr>
            <w:tcW w:w="2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64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cs="宋体"/>
                <w:color w:val="333333"/>
                <w:sz w:val="24"/>
              </w:rPr>
            </w:pPr>
            <w:r>
              <w:rPr>
                <w:rFonts w:hint="default" w:ascii="宋体" w:hAnsi="宋体" w:cs="宋体"/>
                <w:color w:val="333333"/>
                <w:sz w:val="24"/>
              </w:rPr>
              <w:fldChar w:fldCharType="begin"/>
            </w:r>
            <w:r>
              <w:rPr>
                <w:rFonts w:hint="default" w:ascii="宋体" w:hAnsi="宋体" w:cs="宋体"/>
                <w:color w:val="333333"/>
                <w:sz w:val="24"/>
              </w:rPr>
              <w:instrText xml:space="preserve"> = sum(E3:E21) \* MERGEFORMAT </w:instrText>
            </w:r>
            <w:r>
              <w:rPr>
                <w:rFonts w:hint="default" w:ascii="宋体" w:hAnsi="宋体" w:cs="宋体"/>
                <w:color w:val="333333"/>
                <w:sz w:val="24"/>
              </w:rPr>
              <w:fldChar w:fldCharType="separate"/>
            </w:r>
            <w:r>
              <w:rPr>
                <w:rFonts w:hint="default" w:ascii="宋体" w:hAnsi="宋体" w:cs="宋体"/>
                <w:color w:val="333333"/>
                <w:sz w:val="24"/>
              </w:rPr>
              <w:t>140</w:t>
            </w:r>
            <w:r>
              <w:rPr>
                <w:rFonts w:hint="default" w:ascii="宋体" w:hAnsi="宋体" w:cs="宋体"/>
                <w:color w:val="333333"/>
                <w:sz w:val="24"/>
              </w:rPr>
              <w:fldChar w:fldCharType="end"/>
            </w:r>
          </w:p>
        </w:tc>
      </w:tr>
    </w:tbl>
    <w:p w14:paraId="0AC42199">
      <w:pPr>
        <w:rPr>
          <w:rFonts w:hint="eastAsia" w:ascii="仿宋" w:hAnsi="仿宋" w:eastAsia="仿宋" w:cs="仿宋"/>
          <w:sz w:val="28"/>
          <w:szCs w:val="28"/>
        </w:rPr>
      </w:pPr>
    </w:p>
    <w:p w14:paraId="5709993A"/>
    <w:p w14:paraId="1EBC35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jMGYwN2U1NTNhNTg5NzMzOGM4YjVjOTM3NDhjZmEifQ=="/>
  </w:docVars>
  <w:rsids>
    <w:rsidRoot w:val="40F04F3F"/>
    <w:rsid w:val="08D014C4"/>
    <w:rsid w:val="0C536C19"/>
    <w:rsid w:val="0F0B3966"/>
    <w:rsid w:val="13A16C50"/>
    <w:rsid w:val="151D34B2"/>
    <w:rsid w:val="15F177A7"/>
    <w:rsid w:val="1E71551A"/>
    <w:rsid w:val="22E617F5"/>
    <w:rsid w:val="2B705EA8"/>
    <w:rsid w:val="335E7952"/>
    <w:rsid w:val="3790668B"/>
    <w:rsid w:val="4008793C"/>
    <w:rsid w:val="40F04F3F"/>
    <w:rsid w:val="4ABF05EC"/>
    <w:rsid w:val="511729A4"/>
    <w:rsid w:val="5525496F"/>
    <w:rsid w:val="5B585A45"/>
    <w:rsid w:val="5C0C2F6B"/>
    <w:rsid w:val="5FFE1E10"/>
    <w:rsid w:val="67B56133"/>
    <w:rsid w:val="68117C0A"/>
    <w:rsid w:val="68412AC3"/>
    <w:rsid w:val="6D793547"/>
    <w:rsid w:val="6F6C6755"/>
    <w:rsid w:val="7F1F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iPriority w:val="0"/>
    <w:pPr>
      <w:spacing w:line="480" w:lineRule="auto"/>
    </w:p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11"/>
    <w:basedOn w:val="5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526</Words>
  <Characters>647</Characters>
  <Lines>0</Lines>
  <Paragraphs>0</Paragraphs>
  <TotalTime>12</TotalTime>
  <ScaleCrop>false</ScaleCrop>
  <LinksUpToDate>false</LinksUpToDate>
  <CharactersWithSpaces>658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2021-05-28T03:58:00Z</dcterms:created>
  <dc:creator>独思众为</dc:creator>
  <cp:lastModifiedBy>huimin</cp:lastModifiedBy>
  <cp:lastPrinted>2025-06-30T07:52:00Z</cp:lastPrinted>
  <dcterms:modified xsi:type="dcterms:W3CDTF">2025-06-30T07:57:43Z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8A9440B89D164A88A99556C2E92FC536_13</vt:lpwstr>
  </property>
  <property fmtid="{D5CDD505-2E9C-101B-9397-08002B2CF9AE}" pid="4" name="KSOTemplateDocerSaveRecord">
    <vt:lpwstr>eyJoZGlkIjoiYjAxYmYyZTNhYThmZDRlZjczOTVlM2JlYzU2MjMzNzUiLCJ1c2VySWQiOiIxMzE0NDg4OTczIn0=</vt:lpwstr>
  </property>
</Properties>
</file>