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2EE7E4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08A8C4FB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69684695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 云龙东路、金霞山森林公园</w:t>
      </w:r>
    </w:p>
    <w:p w14:paraId="4EE5AC3A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征地公告日期：2017年12月18日</w:t>
      </w:r>
    </w:p>
    <w:p w14:paraId="5CE68DA7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  水竹村樟脑组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859"/>
        <w:gridCol w:w="426"/>
        <w:gridCol w:w="435"/>
        <w:gridCol w:w="2145"/>
        <w:gridCol w:w="1371"/>
        <w:gridCol w:w="882"/>
        <w:gridCol w:w="948"/>
        <w:gridCol w:w="1695"/>
        <w:gridCol w:w="1545"/>
        <w:gridCol w:w="2264"/>
        <w:gridCol w:w="1104"/>
      </w:tblGrid>
      <w:tr w14:paraId="60AE9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68" w:hRule="atLeast"/>
        </w:trPr>
        <w:tc>
          <w:tcPr>
            <w:tcW w:w="500" w:type="dxa"/>
            <w:noWrap w:val="0"/>
            <w:vAlign w:val="center"/>
          </w:tcPr>
          <w:p w14:paraId="7B397584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59" w:type="dxa"/>
            <w:noWrap w:val="0"/>
            <w:vAlign w:val="center"/>
          </w:tcPr>
          <w:p w14:paraId="115EB04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426" w:type="dxa"/>
            <w:noWrap w:val="0"/>
            <w:vAlign w:val="center"/>
          </w:tcPr>
          <w:p w14:paraId="3DCC06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5EE7E86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7B33373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 w14:paraId="7D2A45E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82" w:type="dxa"/>
            <w:noWrap w:val="0"/>
            <w:vAlign w:val="center"/>
          </w:tcPr>
          <w:p w14:paraId="066539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48" w:type="dxa"/>
            <w:noWrap w:val="0"/>
            <w:vAlign w:val="center"/>
          </w:tcPr>
          <w:p w14:paraId="62976AB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695" w:type="dxa"/>
            <w:noWrap w:val="0"/>
            <w:vAlign w:val="center"/>
          </w:tcPr>
          <w:p w14:paraId="63E560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45" w:type="dxa"/>
            <w:noWrap w:val="0"/>
            <w:vAlign w:val="center"/>
          </w:tcPr>
          <w:p w14:paraId="6969B8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264" w:type="dxa"/>
            <w:noWrap w:val="0"/>
            <w:vAlign w:val="center"/>
          </w:tcPr>
          <w:p w14:paraId="70E642A8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104" w:type="dxa"/>
            <w:noWrap w:val="0"/>
            <w:vAlign w:val="center"/>
          </w:tcPr>
          <w:p w14:paraId="37F13D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7B315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0" w:type="dxa"/>
            <w:noWrap w:val="0"/>
            <w:vAlign w:val="center"/>
          </w:tcPr>
          <w:p w14:paraId="68DFBDC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59" w:type="dxa"/>
            <w:noWrap w:val="0"/>
            <w:vAlign w:val="center"/>
          </w:tcPr>
          <w:p w14:paraId="00FBA0B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郭文德</w:t>
            </w:r>
          </w:p>
        </w:tc>
        <w:tc>
          <w:tcPr>
            <w:tcW w:w="426" w:type="dxa"/>
            <w:noWrap w:val="0"/>
            <w:vAlign w:val="center"/>
          </w:tcPr>
          <w:p w14:paraId="2BAD0D9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79F5877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</w:t>
            </w:r>
          </w:p>
        </w:tc>
        <w:tc>
          <w:tcPr>
            <w:tcW w:w="0" w:type="auto"/>
            <w:noWrap w:val="0"/>
            <w:vAlign w:val="center"/>
          </w:tcPr>
          <w:p w14:paraId="24A604F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******</w:t>
            </w:r>
            <w:r>
              <w:rPr>
                <w:rFonts w:hint="eastAsia"/>
                <w:vertAlign w:val="baseline"/>
                <w:lang w:val="en-US" w:eastAsia="zh-CN"/>
              </w:rPr>
              <w:t>0035</w:t>
            </w:r>
          </w:p>
        </w:tc>
        <w:tc>
          <w:tcPr>
            <w:tcW w:w="0" w:type="auto"/>
            <w:noWrap w:val="0"/>
            <w:vAlign w:val="center"/>
          </w:tcPr>
          <w:p w14:paraId="6004C33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191</w:t>
            </w:r>
            <w:r>
              <w:rPr>
                <w:rFonts w:hint="default"/>
                <w:vertAlign w:val="baseline"/>
                <w:lang w:val="en-US" w:eastAsia="zh-CN"/>
              </w:rPr>
              <w:t>******</w:t>
            </w:r>
            <w:r>
              <w:rPr>
                <w:rFonts w:hint="eastAsia"/>
                <w:vertAlign w:val="baseline"/>
                <w:lang w:val="en-US" w:eastAsia="zh-CN"/>
              </w:rPr>
              <w:t>51</w:t>
            </w:r>
          </w:p>
        </w:tc>
        <w:tc>
          <w:tcPr>
            <w:tcW w:w="882" w:type="dxa"/>
            <w:noWrap w:val="0"/>
            <w:vAlign w:val="center"/>
          </w:tcPr>
          <w:p w14:paraId="4A805A8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48" w:type="dxa"/>
            <w:noWrap w:val="0"/>
            <w:vAlign w:val="center"/>
          </w:tcPr>
          <w:p w14:paraId="6D524C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5FBC0CC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2DEF79A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4" w:type="dxa"/>
            <w:noWrap w:val="0"/>
            <w:vAlign w:val="center"/>
          </w:tcPr>
          <w:p w14:paraId="56B11A6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</w:t>
            </w:r>
            <w:r>
              <w:rPr>
                <w:rFonts w:hint="default"/>
                <w:vertAlign w:val="baseline"/>
                <w:lang w:val="en-US" w:eastAsia="zh-CN"/>
              </w:rPr>
              <w:t>******</w:t>
            </w:r>
            <w:r>
              <w:rPr>
                <w:rFonts w:hint="eastAsia"/>
                <w:vertAlign w:val="baseline"/>
                <w:lang w:val="en-US" w:eastAsia="zh-CN"/>
              </w:rPr>
              <w:t>7320</w:t>
            </w:r>
          </w:p>
        </w:tc>
        <w:tc>
          <w:tcPr>
            <w:tcW w:w="1104" w:type="dxa"/>
            <w:noWrap w:val="0"/>
            <w:vAlign w:val="center"/>
          </w:tcPr>
          <w:p w14:paraId="657137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EBD4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0" w:type="dxa"/>
            <w:noWrap w:val="0"/>
            <w:vAlign w:val="center"/>
          </w:tcPr>
          <w:p w14:paraId="39101F1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59" w:type="dxa"/>
            <w:noWrap w:val="0"/>
            <w:vAlign w:val="center"/>
          </w:tcPr>
          <w:p w14:paraId="752A133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邓超</w:t>
            </w:r>
          </w:p>
        </w:tc>
        <w:tc>
          <w:tcPr>
            <w:tcW w:w="426" w:type="dxa"/>
            <w:noWrap w:val="0"/>
            <w:vAlign w:val="center"/>
          </w:tcPr>
          <w:p w14:paraId="787E7C3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0FF47A7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0" w:type="auto"/>
            <w:noWrap w:val="0"/>
            <w:vAlign w:val="center"/>
          </w:tcPr>
          <w:p w14:paraId="53BCFA6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******</w:t>
            </w:r>
            <w:r>
              <w:rPr>
                <w:rFonts w:hint="eastAsia"/>
                <w:vertAlign w:val="baseline"/>
                <w:lang w:val="en-US" w:eastAsia="zh-CN"/>
              </w:rPr>
              <w:t>702X</w:t>
            </w:r>
          </w:p>
        </w:tc>
        <w:tc>
          <w:tcPr>
            <w:tcW w:w="0" w:type="auto"/>
            <w:noWrap w:val="0"/>
            <w:vAlign w:val="center"/>
          </w:tcPr>
          <w:p w14:paraId="23DFAE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181</w:t>
            </w:r>
            <w:r>
              <w:rPr>
                <w:rFonts w:hint="default"/>
                <w:vertAlign w:val="baseline"/>
                <w:lang w:val="en-US" w:eastAsia="zh-CN"/>
              </w:rPr>
              <w:t>******</w:t>
            </w:r>
            <w:r>
              <w:rPr>
                <w:rFonts w:hint="eastAsia"/>
                <w:vertAlign w:val="baseline"/>
                <w:lang w:val="en-US" w:eastAsia="zh-CN"/>
              </w:rPr>
              <w:t>93</w:t>
            </w:r>
          </w:p>
        </w:tc>
        <w:tc>
          <w:tcPr>
            <w:tcW w:w="882" w:type="dxa"/>
            <w:noWrap w:val="0"/>
            <w:vAlign w:val="center"/>
          </w:tcPr>
          <w:p w14:paraId="14DF713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48" w:type="dxa"/>
            <w:noWrap w:val="0"/>
            <w:vAlign w:val="center"/>
          </w:tcPr>
          <w:p w14:paraId="708E07E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46E5E98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249AEA4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4" w:type="dxa"/>
            <w:noWrap w:val="0"/>
            <w:vAlign w:val="center"/>
          </w:tcPr>
          <w:p w14:paraId="73C9585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</w:t>
            </w:r>
            <w:r>
              <w:rPr>
                <w:rFonts w:hint="default"/>
                <w:vertAlign w:val="baseline"/>
                <w:lang w:val="en-US" w:eastAsia="zh-CN"/>
              </w:rPr>
              <w:t>******</w:t>
            </w:r>
            <w:r>
              <w:rPr>
                <w:rFonts w:hint="eastAsia"/>
                <w:vertAlign w:val="baseline"/>
                <w:lang w:val="en-US" w:eastAsia="zh-CN"/>
              </w:rPr>
              <w:t>7320</w:t>
            </w:r>
          </w:p>
        </w:tc>
        <w:tc>
          <w:tcPr>
            <w:tcW w:w="1104" w:type="dxa"/>
            <w:noWrap w:val="0"/>
            <w:vAlign w:val="center"/>
          </w:tcPr>
          <w:p w14:paraId="7974B9E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D6FE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0" w:type="dxa"/>
            <w:noWrap w:val="0"/>
            <w:vAlign w:val="center"/>
          </w:tcPr>
          <w:p w14:paraId="28794A8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859" w:type="dxa"/>
            <w:noWrap w:val="0"/>
            <w:vAlign w:val="center"/>
          </w:tcPr>
          <w:p w14:paraId="12536F0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郭宇</w:t>
            </w:r>
          </w:p>
        </w:tc>
        <w:tc>
          <w:tcPr>
            <w:tcW w:w="426" w:type="dxa"/>
            <w:noWrap w:val="0"/>
            <w:vAlign w:val="center"/>
          </w:tcPr>
          <w:p w14:paraId="22B6F44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24C9DE4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0" w:type="auto"/>
            <w:noWrap w:val="0"/>
            <w:vAlign w:val="center"/>
          </w:tcPr>
          <w:p w14:paraId="76C5EC6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******</w:t>
            </w:r>
            <w:r>
              <w:rPr>
                <w:rFonts w:hint="eastAsia"/>
                <w:vertAlign w:val="baseline"/>
                <w:lang w:val="en-US" w:eastAsia="zh-CN"/>
              </w:rPr>
              <w:t>0019</w:t>
            </w:r>
          </w:p>
        </w:tc>
        <w:tc>
          <w:tcPr>
            <w:tcW w:w="0" w:type="auto"/>
            <w:noWrap w:val="0"/>
            <w:vAlign w:val="center"/>
          </w:tcPr>
          <w:p w14:paraId="567EF4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153</w:t>
            </w:r>
            <w:r>
              <w:rPr>
                <w:rFonts w:hint="default"/>
                <w:vertAlign w:val="baseline"/>
                <w:lang w:val="en-US" w:eastAsia="zh-CN"/>
              </w:rPr>
              <w:t>******</w:t>
            </w:r>
            <w:r>
              <w:rPr>
                <w:rFonts w:hint="eastAsia"/>
                <w:vertAlign w:val="baseline"/>
                <w:lang w:val="en-US" w:eastAsia="zh-CN"/>
              </w:rPr>
              <w:t>55</w:t>
            </w:r>
          </w:p>
        </w:tc>
        <w:tc>
          <w:tcPr>
            <w:tcW w:w="882" w:type="dxa"/>
            <w:noWrap w:val="0"/>
            <w:vAlign w:val="center"/>
          </w:tcPr>
          <w:p w14:paraId="36F9314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3年</w:t>
            </w:r>
          </w:p>
        </w:tc>
        <w:tc>
          <w:tcPr>
            <w:tcW w:w="948" w:type="dxa"/>
            <w:noWrap w:val="0"/>
            <w:vAlign w:val="center"/>
          </w:tcPr>
          <w:p w14:paraId="5E27696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6EFF90C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59B2C0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4" w:type="dxa"/>
            <w:noWrap w:val="0"/>
            <w:vAlign w:val="center"/>
          </w:tcPr>
          <w:p w14:paraId="15E1E7B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406D5BA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6775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0" w:type="dxa"/>
            <w:noWrap w:val="0"/>
            <w:vAlign w:val="center"/>
          </w:tcPr>
          <w:p w14:paraId="18AAB1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9" w:type="dxa"/>
            <w:noWrap w:val="0"/>
            <w:vAlign w:val="center"/>
          </w:tcPr>
          <w:p w14:paraId="2317B10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郭滨</w:t>
            </w:r>
          </w:p>
        </w:tc>
        <w:tc>
          <w:tcPr>
            <w:tcW w:w="426" w:type="dxa"/>
            <w:noWrap w:val="0"/>
            <w:vAlign w:val="center"/>
          </w:tcPr>
          <w:p w14:paraId="03B81BC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23FFDF0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</w:t>
            </w:r>
          </w:p>
        </w:tc>
        <w:tc>
          <w:tcPr>
            <w:tcW w:w="0" w:type="auto"/>
            <w:noWrap w:val="0"/>
            <w:vAlign w:val="center"/>
          </w:tcPr>
          <w:p w14:paraId="3E628B8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</w:t>
            </w:r>
            <w:r>
              <w:rPr>
                <w:rFonts w:hint="default"/>
                <w:vertAlign w:val="baseline"/>
                <w:lang w:val="en-US" w:eastAsia="zh-CN"/>
              </w:rPr>
              <w:t>******</w:t>
            </w:r>
            <w:r>
              <w:rPr>
                <w:rFonts w:hint="eastAsia"/>
                <w:vertAlign w:val="baseline"/>
                <w:lang w:val="en-US" w:eastAsia="zh-CN"/>
              </w:rPr>
              <w:t>0015</w:t>
            </w:r>
          </w:p>
        </w:tc>
        <w:tc>
          <w:tcPr>
            <w:tcW w:w="0" w:type="auto"/>
            <w:noWrap w:val="0"/>
            <w:vAlign w:val="center"/>
          </w:tcPr>
          <w:p w14:paraId="29F337F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</w:t>
            </w:r>
            <w:r>
              <w:rPr>
                <w:rFonts w:hint="default"/>
                <w:vertAlign w:val="baseline"/>
                <w:lang w:val="en-US" w:eastAsia="zh-CN"/>
              </w:rPr>
              <w:t>******</w:t>
            </w:r>
            <w:r>
              <w:rPr>
                <w:rFonts w:hint="eastAsia"/>
                <w:vertAlign w:val="baseline"/>
                <w:lang w:val="en-US" w:eastAsia="zh-CN"/>
              </w:rPr>
              <w:t>00</w:t>
            </w:r>
          </w:p>
        </w:tc>
        <w:tc>
          <w:tcPr>
            <w:tcW w:w="882" w:type="dxa"/>
            <w:noWrap w:val="0"/>
            <w:vAlign w:val="center"/>
          </w:tcPr>
          <w:p w14:paraId="7A943E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48" w:type="dxa"/>
            <w:noWrap w:val="0"/>
            <w:vAlign w:val="center"/>
          </w:tcPr>
          <w:p w14:paraId="336F6D1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0A011FC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14E4BC2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4" w:type="dxa"/>
            <w:noWrap w:val="0"/>
            <w:vAlign w:val="center"/>
          </w:tcPr>
          <w:p w14:paraId="4BD3A5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623</w:t>
            </w:r>
            <w:r>
              <w:rPr>
                <w:rFonts w:hint="default"/>
                <w:vertAlign w:val="baseline"/>
                <w:lang w:val="en-US" w:eastAsia="zh-CN"/>
              </w:rPr>
              <w:t>******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005</w:t>
            </w:r>
          </w:p>
        </w:tc>
        <w:tc>
          <w:tcPr>
            <w:tcW w:w="1104" w:type="dxa"/>
            <w:noWrap w:val="0"/>
            <w:vAlign w:val="center"/>
          </w:tcPr>
          <w:p w14:paraId="67E6BA0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12A2C8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郭建军、李友良、郭知辉、郭双全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16196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彭小平、李海罗、龚岳辉、彭永红、李战军、李旺春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 月  日</w:t>
      </w:r>
    </w:p>
    <w:p w14:paraId="344A94E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857F95"/>
    <w:rsid w:val="15857F95"/>
    <w:rsid w:val="FFBF7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2025-05-06T09:07:00Z</dcterms:created>
  <dc:creator>朱新元</dc:creator>
  <cp:lastModifiedBy>kylin</cp:lastModifiedBy>
  <dcterms:modified xsi:type="dcterms:W3CDTF">2025-05-08T08:03:58Z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26E087A43CA6426CB4526C7EA1317E2F_11</vt:lpwstr>
  </property>
  <property fmtid="{D5CDD505-2E9C-101B-9397-08002B2CF9AE}" pid="4" name="KSOTemplateDocerSaveRecord">
    <vt:lpwstr>eyJoZGlkIjoiY2IyMjc4OTM0M2YwYTMzZjg1NWNmYzY5MmRmMjgzNmQiLCJ1c2VySWQiOiI0MzAyNTAwMjkifQ==</vt:lpwstr>
  </property>
</Properties>
</file>