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D10EE3">
      <w:pPr>
        <w:jc w:val="center"/>
        <w:rPr>
          <w:rFonts w:hint="eastAsia" w:ascii="方正小标宋_GBK" w:hAnsi="宋体" w:eastAsia="方正小标宋_GBK" w:cs="宋体"/>
          <w:b/>
          <w:bCs w:val="0"/>
          <w:color w:val="000000"/>
          <w:kern w:val="0"/>
          <w:sz w:val="36"/>
          <w:szCs w:val="36"/>
        </w:rPr>
      </w:pPr>
      <w:r>
        <w:rPr>
          <w:rFonts w:hint="eastAsia" w:ascii="方正小标宋_GBK" w:hAnsi="宋体" w:eastAsia="方正小标宋_GBK" w:cs="宋体"/>
          <w:b/>
          <w:bCs w:val="0"/>
          <w:color w:val="000000"/>
          <w:kern w:val="0"/>
          <w:sz w:val="36"/>
          <w:szCs w:val="36"/>
          <w:lang w:val="en-US" w:eastAsia="zh-CN"/>
        </w:rPr>
        <w:t>2024年度</w:t>
      </w:r>
      <w:bookmarkStart w:id="0" w:name="_GoBack"/>
      <w:bookmarkEnd w:id="0"/>
      <w:r>
        <w:rPr>
          <w:rFonts w:hint="eastAsia" w:ascii="方正小标宋_GBK" w:hAnsi="宋体" w:eastAsia="方正小标宋_GBK" w:cs="宋体"/>
          <w:b/>
          <w:bCs w:val="0"/>
          <w:color w:val="000000"/>
          <w:kern w:val="0"/>
          <w:sz w:val="36"/>
          <w:szCs w:val="36"/>
        </w:rPr>
        <w:t>湘潭</w:t>
      </w:r>
      <w:r>
        <w:rPr>
          <w:rFonts w:hint="eastAsia" w:ascii="方正小标宋_GBK" w:hAnsi="宋体" w:eastAsia="方正小标宋_GBK" w:cs="宋体"/>
          <w:b/>
          <w:bCs w:val="0"/>
          <w:color w:val="000000"/>
          <w:kern w:val="0"/>
          <w:sz w:val="36"/>
          <w:szCs w:val="36"/>
          <w:lang w:eastAsia="zh-CN"/>
        </w:rPr>
        <w:t>县巡游</w:t>
      </w:r>
      <w:r>
        <w:rPr>
          <w:rFonts w:hint="eastAsia" w:ascii="方正小标宋_GBK" w:hAnsi="宋体" w:eastAsia="方正小标宋_GBK" w:cs="宋体"/>
          <w:b/>
          <w:bCs w:val="0"/>
          <w:color w:val="000000"/>
          <w:kern w:val="0"/>
          <w:sz w:val="36"/>
          <w:szCs w:val="36"/>
        </w:rPr>
        <w:t>出租汽车企业</w:t>
      </w:r>
    </w:p>
    <w:p w14:paraId="15568ED7">
      <w:pPr>
        <w:jc w:val="center"/>
        <w:rPr>
          <w:rFonts w:hint="eastAsia" w:ascii="方正小标宋_GBK" w:hAnsi="宋体" w:eastAsia="方正小标宋_GBK" w:cs="宋体"/>
          <w:b/>
          <w:bCs w:val="0"/>
          <w:color w:val="000000"/>
          <w:kern w:val="0"/>
          <w:sz w:val="36"/>
          <w:szCs w:val="36"/>
        </w:rPr>
      </w:pPr>
      <w:r>
        <w:rPr>
          <w:rFonts w:hint="eastAsia" w:ascii="方正小标宋_GBK" w:hAnsi="宋体" w:eastAsia="方正小标宋_GBK" w:cs="宋体"/>
          <w:b/>
          <w:bCs w:val="0"/>
          <w:color w:val="000000"/>
          <w:kern w:val="0"/>
          <w:sz w:val="36"/>
          <w:szCs w:val="36"/>
        </w:rPr>
        <w:t>服务质量信誉考核结果汇总表</w:t>
      </w:r>
    </w:p>
    <w:p w14:paraId="577C213F">
      <w:pPr>
        <w:jc w:val="center"/>
        <w:rPr>
          <w:rFonts w:hint="eastAsia" w:ascii="方正小标宋_GBK" w:hAnsi="宋体" w:eastAsia="方正小标宋_GBK" w:cs="宋体"/>
          <w:b/>
          <w:bCs w:val="0"/>
          <w:color w:val="000000"/>
          <w:kern w:val="0"/>
          <w:sz w:val="36"/>
          <w:szCs w:val="36"/>
        </w:rPr>
      </w:pPr>
    </w:p>
    <w:p w14:paraId="0C5E212D">
      <w:pPr>
        <w:jc w:val="center"/>
        <w:rPr>
          <w:rFonts w:hint="eastAsia" w:ascii="方正小标宋_GBK" w:hAnsi="宋体" w:eastAsia="方正小标宋_GBK" w:cs="宋体"/>
          <w:b/>
          <w:bCs w:val="0"/>
          <w:color w:val="000000"/>
          <w:kern w:val="0"/>
          <w:sz w:val="36"/>
          <w:szCs w:val="36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4735"/>
        <w:gridCol w:w="2841"/>
      </w:tblGrid>
      <w:tr w14:paraId="20E25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 w14:paraId="64E49034">
            <w:pPr>
              <w:jc w:val="both"/>
              <w:rPr>
                <w:rFonts w:hint="eastAsia" w:ascii="方正小标宋_GBK" w:hAnsi="宋体" w:eastAsia="方正小标宋_GBK" w:cs="宋体"/>
                <w:b/>
                <w:bCs w:val="0"/>
                <w:color w:val="000000"/>
                <w:kern w:val="0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方正小标宋_GBK" w:hAnsi="宋体" w:eastAsia="方正小标宋_GBK" w:cs="宋体"/>
                <w:b/>
                <w:bCs w:val="0"/>
                <w:color w:val="000000"/>
                <w:kern w:val="0"/>
                <w:sz w:val="36"/>
                <w:szCs w:val="36"/>
                <w:vertAlign w:val="baseline"/>
                <w:lang w:eastAsia="zh-CN"/>
              </w:rPr>
              <w:t>序号</w:t>
            </w:r>
          </w:p>
        </w:tc>
        <w:tc>
          <w:tcPr>
            <w:tcW w:w="4735" w:type="dxa"/>
          </w:tcPr>
          <w:p w14:paraId="01E51871">
            <w:pPr>
              <w:jc w:val="both"/>
              <w:rPr>
                <w:rFonts w:hint="eastAsia" w:ascii="方正小标宋_GBK" w:hAnsi="宋体" w:eastAsia="方正小标宋_GBK" w:cs="宋体"/>
                <w:b/>
                <w:bCs w:val="0"/>
                <w:color w:val="000000"/>
                <w:kern w:val="0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方正小标宋_GBK" w:hAnsi="宋体" w:eastAsia="方正小标宋_GBK" w:cs="宋体"/>
                <w:b/>
                <w:bCs w:val="0"/>
                <w:color w:val="000000"/>
                <w:kern w:val="0"/>
                <w:sz w:val="36"/>
                <w:szCs w:val="36"/>
                <w:vertAlign w:val="baseline"/>
                <w:lang w:eastAsia="zh-CN"/>
              </w:rPr>
              <w:t>企业名称</w:t>
            </w:r>
          </w:p>
        </w:tc>
        <w:tc>
          <w:tcPr>
            <w:tcW w:w="2841" w:type="dxa"/>
          </w:tcPr>
          <w:p w14:paraId="04B181BC">
            <w:pPr>
              <w:jc w:val="both"/>
              <w:rPr>
                <w:rFonts w:hint="eastAsia" w:ascii="方正小标宋_GBK" w:hAnsi="宋体" w:eastAsia="方正小标宋_GBK" w:cs="宋体"/>
                <w:b/>
                <w:bCs w:val="0"/>
                <w:color w:val="000000"/>
                <w:kern w:val="0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方正小标宋_GBK" w:hAnsi="宋体" w:eastAsia="方正小标宋_GBK" w:cs="宋体"/>
                <w:b/>
                <w:bCs w:val="0"/>
                <w:color w:val="000000"/>
                <w:kern w:val="0"/>
                <w:sz w:val="36"/>
                <w:szCs w:val="36"/>
                <w:vertAlign w:val="baseline"/>
                <w:lang w:eastAsia="zh-CN"/>
              </w:rPr>
              <w:t>考核结果</w:t>
            </w:r>
          </w:p>
        </w:tc>
      </w:tr>
      <w:tr w14:paraId="488B1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 w14:paraId="0E137B65">
            <w:pPr>
              <w:jc w:val="both"/>
              <w:rPr>
                <w:rFonts w:hint="eastAsia" w:ascii="方正小标宋_GBK" w:hAnsi="宋体" w:eastAsia="方正小标宋_GBK" w:cs="宋体"/>
                <w:b/>
                <w:bCs w:val="0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方正小标宋_GBK" w:hAnsi="宋体" w:eastAsia="方正小标宋_GBK" w:cs="宋体"/>
                <w:b/>
                <w:bCs w:val="0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  <w:t>1</w:t>
            </w:r>
          </w:p>
        </w:tc>
        <w:tc>
          <w:tcPr>
            <w:tcW w:w="4735" w:type="dxa"/>
          </w:tcPr>
          <w:p w14:paraId="3817CDDA">
            <w:pPr>
              <w:jc w:val="center"/>
              <w:rPr>
                <w:rFonts w:hint="eastAsia" w:ascii="方正小标宋_GBK" w:hAnsi="宋体" w:eastAsia="方正小标宋_GBK" w:cs="宋体"/>
                <w:b w:val="0"/>
                <w:bCs/>
                <w:color w:val="000000"/>
                <w:kern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方正小标宋_GBK" w:hAnsi="宋体" w:eastAsia="方正小标宋_GBK" w:cs="宋体"/>
                <w:b w:val="0"/>
                <w:bCs/>
                <w:color w:val="000000"/>
                <w:kern w:val="0"/>
                <w:sz w:val="30"/>
                <w:szCs w:val="30"/>
                <w:vertAlign w:val="baseline"/>
                <w:lang w:eastAsia="zh-CN"/>
              </w:rPr>
              <w:t>湘潭县莲城旅游出租车有限公司</w:t>
            </w:r>
          </w:p>
        </w:tc>
        <w:tc>
          <w:tcPr>
            <w:tcW w:w="2841" w:type="dxa"/>
          </w:tcPr>
          <w:p w14:paraId="48E4BC85">
            <w:pPr>
              <w:jc w:val="center"/>
              <w:rPr>
                <w:rFonts w:hint="default" w:ascii="方正小标宋_GBK" w:hAnsi="宋体" w:eastAsia="方正小标宋_GBK" w:cs="宋体"/>
                <w:b w:val="0"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宋体" w:eastAsia="方正小标宋_GBK" w:cs="宋体"/>
                <w:b w:val="0"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/>
              </w:rPr>
              <w:t>AA</w:t>
            </w:r>
          </w:p>
        </w:tc>
      </w:tr>
      <w:tr w14:paraId="505AD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 w14:paraId="70703A6B">
            <w:pPr>
              <w:jc w:val="both"/>
              <w:rPr>
                <w:rFonts w:hint="eastAsia" w:ascii="方正小标宋_GBK" w:hAnsi="宋体" w:eastAsia="方正小标宋_GBK" w:cs="宋体"/>
                <w:b/>
                <w:bCs w:val="0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方正小标宋_GBK" w:hAnsi="宋体" w:eastAsia="方正小标宋_GBK" w:cs="宋体"/>
                <w:b/>
                <w:bCs w:val="0"/>
                <w:color w:val="000000"/>
                <w:kern w:val="0"/>
                <w:sz w:val="36"/>
                <w:szCs w:val="36"/>
                <w:vertAlign w:val="baseline"/>
                <w:lang w:val="en-US" w:eastAsia="zh-CN"/>
              </w:rPr>
              <w:t>2</w:t>
            </w:r>
          </w:p>
        </w:tc>
        <w:tc>
          <w:tcPr>
            <w:tcW w:w="4735" w:type="dxa"/>
          </w:tcPr>
          <w:p w14:paraId="31E4A76E">
            <w:pPr>
              <w:jc w:val="center"/>
              <w:rPr>
                <w:rFonts w:hint="eastAsia" w:ascii="方正小标宋_GBK" w:hAnsi="宋体" w:eastAsia="方正小标宋_GBK" w:cs="宋体"/>
                <w:b w:val="0"/>
                <w:bCs/>
                <w:color w:val="000000"/>
                <w:kern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方正小标宋_GBK" w:hAnsi="宋体" w:eastAsia="方正小标宋_GBK" w:cs="宋体"/>
                <w:b w:val="0"/>
                <w:bCs/>
                <w:color w:val="000000"/>
                <w:kern w:val="0"/>
                <w:sz w:val="30"/>
                <w:szCs w:val="30"/>
                <w:vertAlign w:val="baseline"/>
                <w:lang w:eastAsia="zh-CN"/>
              </w:rPr>
              <w:t>湘潭县众腾出租车有限公司</w:t>
            </w:r>
          </w:p>
        </w:tc>
        <w:tc>
          <w:tcPr>
            <w:tcW w:w="2841" w:type="dxa"/>
          </w:tcPr>
          <w:p w14:paraId="01415D5D">
            <w:pPr>
              <w:jc w:val="center"/>
              <w:rPr>
                <w:rFonts w:hint="default" w:ascii="方正小标宋_GBK" w:hAnsi="宋体" w:eastAsia="方正小标宋_GBK" w:cs="宋体"/>
                <w:b w:val="0"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宋体" w:eastAsia="方正小标宋_GBK" w:cs="宋体"/>
                <w:b w:val="0"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/>
              </w:rPr>
              <w:t>AA</w:t>
            </w:r>
          </w:p>
        </w:tc>
      </w:tr>
    </w:tbl>
    <w:p w14:paraId="6E640B54">
      <w:pPr>
        <w:jc w:val="both"/>
        <w:rPr>
          <w:rFonts w:hint="eastAsia" w:ascii="方正小标宋_GBK" w:hAnsi="宋体" w:eastAsia="方正小标宋_GBK" w:cs="宋体"/>
          <w:b/>
          <w:bCs w:val="0"/>
          <w:color w:val="000000"/>
          <w:kern w:val="0"/>
          <w:sz w:val="36"/>
          <w:szCs w:val="36"/>
        </w:rPr>
      </w:pPr>
    </w:p>
    <w:p w14:paraId="0D849B81">
      <w:pPr>
        <w:rPr>
          <w:rFonts w:hint="default" w:ascii="仿宋_GB2312" w:hAnsi="仿宋_GB2312" w:eastAsia="仿宋_GB2312" w:cs="仿宋_GB2312"/>
          <w:i w:val="0"/>
          <w:iCs w:val="0"/>
          <w:caps w:val="0"/>
          <w:color w:val="121212"/>
          <w:spacing w:val="0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Yjc0ZTUyNmQzMmQ4ZWU2NWQ4YjZjMzJjMjlhYjMifQ=="/>
  </w:docVars>
  <w:rsids>
    <w:rsidRoot w:val="6C1E6343"/>
    <w:rsid w:val="08297435"/>
    <w:rsid w:val="493E31A9"/>
    <w:rsid w:val="52995048"/>
    <w:rsid w:val="6C1E6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66</Characters>
  <Lines>0</Lines>
  <Paragraphs>0</Paragraphs>
  <TotalTime>8</TotalTime>
  <ScaleCrop>false</ScaleCrop>
  <LinksUpToDate>false</LinksUpToDate>
  <CharactersWithSpaces>66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2024-02-04T07:25:00Z</dcterms:created>
  <dc:creator>Administrator</dc:creator>
  <cp:lastModifiedBy>～月半～</cp:lastModifiedBy>
  <cp:lastPrinted>2025-04-07T01:36:17Z</cp:lastPrinted>
  <dcterms:modified xsi:type="dcterms:W3CDTF">2025-04-07T01:43:00Z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88C6449308E849D29D2ED54484116CB3_13</vt:lpwstr>
  </property>
  <property fmtid="{D5CDD505-2E9C-101B-9397-08002B2CF9AE}" pid="4" name="KSOTemplateDocerSaveRecord">
    <vt:lpwstr>eyJoZGlkIjoiYjg3Yjc0ZTUyNmQzMmQ4ZWU2NWQ4YjZjMzJjMjlhYjMiLCJ1c2VySWQiOiIxMTc2ODg0MTkyIn0=</vt:lpwstr>
  </property>
</Properties>
</file>