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曲江河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罗正良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李晓茅</w:t>
            </w:r>
          </w:p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朱建成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松柏村书记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四境村书记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840" w:firstLineChars="4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杨水娥</w:t>
            </w:r>
            <w:bookmarkStart w:id="0" w:name="_GoBack"/>
            <w:bookmarkEnd w:id="0"/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青山桥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段长度：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00" w:right="1281" w:hanging="240" w:hangingChars="100"/>
              <w:jc w:val="left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青山桥镇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段起止点：松柏村草衣组—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松柏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村松柏组  </w:t>
            </w:r>
            <w:r>
              <w:rPr>
                <w:rFonts w:hint="eastAsia" w:ascii="楷体" w:hAnsi="楷体" w:eastAsia="楷体"/>
                <w:color w:val="auto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曲江河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CDE6ACB"/>
    <w:rsid w:val="0D864A62"/>
    <w:rsid w:val="0F3F1AA3"/>
    <w:rsid w:val="101F3682"/>
    <w:rsid w:val="11056D1C"/>
    <w:rsid w:val="13086525"/>
    <w:rsid w:val="138E4DA7"/>
    <w:rsid w:val="14847F58"/>
    <w:rsid w:val="16862FF6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21A39B1"/>
    <w:rsid w:val="35111E45"/>
    <w:rsid w:val="35A16764"/>
    <w:rsid w:val="35B2271F"/>
    <w:rsid w:val="36251143"/>
    <w:rsid w:val="37135440"/>
    <w:rsid w:val="372D1E0B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51295B34"/>
    <w:rsid w:val="56186177"/>
    <w:rsid w:val="5C050F4B"/>
    <w:rsid w:val="5CB70498"/>
    <w:rsid w:val="5D335644"/>
    <w:rsid w:val="6025571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8B6564F"/>
    <w:rsid w:val="7A004C6C"/>
    <w:rsid w:val="7AF20AF6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2024-04-19T09:23:51Z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11187577B72A4DA5BE1E2AC1A51C8A39_13</vt:lpwstr>
  </property>
</Properties>
</file>