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桥头水库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孙斓希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杨铁锌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桥头铺村书记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贺昌新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桥头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6862FF6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4E917ADE"/>
    <w:rsid w:val="51295B34"/>
    <w:rsid w:val="56186177"/>
    <w:rsid w:val="580746F5"/>
    <w:rsid w:val="5C050F4B"/>
    <w:rsid w:val="5CB70498"/>
    <w:rsid w:val="5D335644"/>
    <w:rsid w:val="6025571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2024-04-19T09:59:50Z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A09F6C9F5DFF4D0E989A51F98460B0C6_13</vt:lpwstr>
  </property>
</Properties>
</file>