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冷水冲水库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文友璋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尹红高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射埠镇涓江新村党支部书记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赵晋伟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43.76万立方米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冷水冲水库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7A665F0"/>
    <w:rsid w:val="1D872E46"/>
    <w:rsid w:val="1E1B7B7F"/>
    <w:rsid w:val="1F064A83"/>
    <w:rsid w:val="246B5852"/>
    <w:rsid w:val="28AF400F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6CF4184"/>
    <w:rsid w:val="4D4723CF"/>
    <w:rsid w:val="4D597880"/>
    <w:rsid w:val="4D95598A"/>
    <w:rsid w:val="517F3ADA"/>
    <w:rsid w:val="560C35A6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86D820533B8545D199D94C4229E47963_13</vt:lpwstr>
  </property>
</Properties>
</file>