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315"/>
        <w:gridCol w:w="1564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696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  <w:t>湘潭县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  <w:t>财政投资评审中介机构申请表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公司名称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560" w:leftChars="0" w:hanging="560" w:hangingChars="20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公司注册地址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公司（办公）地址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联系人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280" w:leftChars="0" w:hanging="280" w:hanging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在册一级造价工程师专业及人数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机构现从业范围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受省级以上表彰奖励情况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受刑事处罚. 行政处罚情况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1" w:hRule="atLeast"/>
        </w:trPr>
        <w:tc>
          <w:tcPr>
            <w:tcW w:w="8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  <w:t>承  诺</w:t>
            </w:r>
          </w:p>
          <w:p>
            <w:pPr>
              <w:widowControl/>
              <w:ind w:firstLine="420" w:firstLineChars="1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本公司此次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所提供的资料真实有效，报名之日前三年在经营活动中无违法违规行为和不良纪录。如存在虚假行为，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年内不再次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。遵守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国家、省、市、县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关于财政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投资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评审的各项管理制度，依法依规提供评审服务，并对评审结果负责。</w:t>
            </w:r>
          </w:p>
          <w:p>
            <w:pPr>
              <w:widowControl/>
              <w:ind w:firstLine="700" w:firstLineChars="2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特此承诺。</w:t>
            </w: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widowControl/>
              <w:ind w:right="560" w:firstLine="600" w:firstLineChars="25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(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企业公章）</w:t>
            </w:r>
            <w:r>
              <w:rPr>
                <w:rFonts w:hint="eastAsia"/>
                <w:lang w:val="en-US" w:eastAsia="zh-CN"/>
              </w:rPr>
              <w:t xml:space="preserve">         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6C17566C"/>
    <w:rsid w:val="064C1376"/>
    <w:rsid w:val="06EB397D"/>
    <w:rsid w:val="13A7550E"/>
    <w:rsid w:val="193E2BCF"/>
    <w:rsid w:val="1F8A1A10"/>
    <w:rsid w:val="28AE574C"/>
    <w:rsid w:val="2A2B70F2"/>
    <w:rsid w:val="2C0B2196"/>
    <w:rsid w:val="2F120DF9"/>
    <w:rsid w:val="435F6D23"/>
    <w:rsid w:val="4D606398"/>
    <w:rsid w:val="4F0040A4"/>
    <w:rsid w:val="4F764366"/>
    <w:rsid w:val="4FA45CF4"/>
    <w:rsid w:val="653A1C66"/>
    <w:rsid w:val="662F72F1"/>
    <w:rsid w:val="6C17566C"/>
    <w:rsid w:val="6CCB2E03"/>
    <w:rsid w:val="769E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character" w:customStyle="1" w:styleId="5">
    <w:name w:val="font51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6">
    <w:name w:val="font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216</Characters>
  <Lines>0</Lines>
  <Paragraphs>0</Paragraphs>
  <TotalTime>215</TotalTime>
  <ScaleCrop>false</ScaleCrop>
  <LinksUpToDate>false</LinksUpToDate>
  <CharactersWithSpaces>333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2022-06-02T07:29:00Z</dcterms:created>
  <dc:creator>吃饭君</dc:creator>
  <cp:lastModifiedBy>徐湘龙</cp:lastModifiedBy>
  <cp:lastPrinted>2023-09-22T07:47:10Z</cp:lastPrinted>
  <dcterms:modified xsi:type="dcterms:W3CDTF">2023-09-22T08:27:46Z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2DE527A255F84155A730480088471865_13</vt:lpwstr>
  </property>
</Properties>
</file>