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Lines="100" w:after="240" w:afterLines="100" w:line="576" w:lineRule="exact"/>
        <w:jc w:val="center"/>
        <w:rPr>
          <w:rFonts w:hint="eastAsia" w:ascii="宋体" w:hAnsi="宋体" w:eastAsia="方正小标宋简体"/>
          <w:bCs/>
          <w:color w:val="000000"/>
          <w:kern w:val="0"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 w:eastAsia="方正小标宋简体"/>
          <w:bCs/>
          <w:color w:val="000000"/>
          <w:kern w:val="0"/>
          <w:sz w:val="44"/>
          <w:szCs w:val="44"/>
        </w:rPr>
        <w:t>湘潭</w:t>
      </w:r>
      <w:r>
        <w:rPr>
          <w:rFonts w:hint="eastAsia" w:ascii="宋体" w:hAnsi="宋体" w:eastAsia="方正小标宋简体"/>
          <w:bCs/>
          <w:color w:val="000000"/>
          <w:kern w:val="0"/>
          <w:sz w:val="44"/>
          <w:szCs w:val="44"/>
          <w:lang w:eastAsia="zh-CN"/>
        </w:rPr>
        <w:t>县</w:t>
      </w:r>
      <w:r>
        <w:rPr>
          <w:rFonts w:ascii="宋体" w:hAnsi="宋体" w:eastAsia="方正小标宋简体"/>
          <w:bCs/>
          <w:color w:val="000000"/>
          <w:kern w:val="0"/>
          <w:sz w:val="44"/>
          <w:szCs w:val="44"/>
        </w:rPr>
        <w:t>20</w:t>
      </w:r>
      <w:r>
        <w:rPr>
          <w:rFonts w:hint="eastAsia" w:ascii="宋体" w:hAnsi="宋体" w:eastAsia="方正小标宋简体"/>
          <w:bCs/>
          <w:color w:val="000000"/>
          <w:kern w:val="0"/>
          <w:sz w:val="44"/>
          <w:szCs w:val="44"/>
        </w:rPr>
        <w:t>2</w:t>
      </w:r>
      <w:r>
        <w:rPr>
          <w:rFonts w:hint="eastAsia" w:ascii="宋体" w:hAnsi="宋体" w:eastAsia="方正小标宋简体"/>
          <w:bCs/>
          <w:color w:val="000000"/>
          <w:kern w:val="0"/>
          <w:sz w:val="44"/>
          <w:szCs w:val="44"/>
          <w:lang w:val="en-US" w:eastAsia="zh-CN"/>
        </w:rPr>
        <w:t>3</w:t>
      </w:r>
      <w:r>
        <w:rPr>
          <w:rFonts w:hint="eastAsia" w:ascii="宋体" w:hAnsi="宋体" w:eastAsia="方正小标宋简体"/>
          <w:bCs/>
          <w:color w:val="000000"/>
          <w:kern w:val="0"/>
          <w:sz w:val="44"/>
          <w:szCs w:val="44"/>
        </w:rPr>
        <w:t>年市级示范</w:t>
      </w:r>
      <w:r>
        <w:rPr>
          <w:rFonts w:hint="eastAsia" w:ascii="宋体" w:hAnsi="宋体" w:eastAsia="方正小标宋简体"/>
          <w:bCs/>
          <w:color w:val="000000"/>
          <w:kern w:val="0"/>
          <w:sz w:val="44"/>
          <w:szCs w:val="44"/>
          <w:lang w:eastAsia="zh-CN"/>
        </w:rPr>
        <w:t>主体推荐名单</w:t>
      </w:r>
    </w:p>
    <w:bookmarkEnd w:id="0"/>
    <w:tbl>
      <w:tblPr>
        <w:tblStyle w:val="3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574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b/>
                <w:bCs w:val="0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333333"/>
                <w:kern w:val="0"/>
                <w:sz w:val="24"/>
                <w:szCs w:val="24"/>
                <w:lang w:eastAsia="zh-CN"/>
              </w:rPr>
              <w:t>主体</w:t>
            </w:r>
            <w:r>
              <w:rPr>
                <w:rFonts w:hint="eastAsia" w:ascii="宋体" w:hAnsi="宋体" w:eastAsia="宋体" w:cs="宋体"/>
                <w:b/>
                <w:bCs w:val="0"/>
                <w:color w:val="333333"/>
                <w:kern w:val="0"/>
                <w:sz w:val="24"/>
                <w:szCs w:val="24"/>
              </w:rPr>
              <w:t>名称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b/>
                <w:bCs w:val="0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333333"/>
                <w:kern w:val="0"/>
                <w:sz w:val="24"/>
                <w:szCs w:val="24"/>
                <w:lang w:eastAsia="zh-CN"/>
              </w:rPr>
              <w:t>社会信用代码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b/>
                <w:bCs w:val="0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333333"/>
                <w:kern w:val="0"/>
                <w:sz w:val="24"/>
                <w:szCs w:val="24"/>
              </w:rPr>
              <w:t>地    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湘潭县凤虎农机服务专业合作社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93430321092576815W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湘潭县茶恩寺镇青坪村易家组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 w:bidi="ar"/>
              </w:rPr>
              <w:t>湘潭县盛田种养专业合作社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 w:bidi="ar"/>
              </w:rPr>
              <w:t>93430321MA4RG3UC3E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 w:bidi="ar"/>
              </w:rPr>
              <w:t>湘潭县石潭镇中山村民主组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湘潭县炼秋生猪饲养专业合作社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934303215743281876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湘潭县云湖桥镇新联村白安组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 w:bidi="ar"/>
              </w:rPr>
              <w:t>湘潭县七新水稻种植专业合作社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 w:bidi="ar"/>
              </w:rPr>
              <w:t>93430321325639160A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 w:bidi="ar"/>
              </w:rPr>
              <w:t>湘潭县云湖桥镇七里铺村立新组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 w:bidi="ar"/>
              </w:rPr>
              <w:t>湘潭县辉腾生态种养专业合作社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 w:bidi="ar"/>
              </w:rPr>
              <w:t>93430321MA4RG1JL1Y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 w:bidi="ar"/>
              </w:rPr>
              <w:t>湘潭县青山桥镇高屯村李家组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 w:bidi="ar"/>
              </w:rPr>
              <w:t>湘潭县马栏振江农业农民专业合作社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 w:bidi="ar"/>
              </w:rPr>
              <w:t>93430321MA4Q89CM2A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湘潭县青山桥镇松柏村石路组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湘潭县东红种养专业合作社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93430321MA4RBHTA1Y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湘潭县石潭镇南区大道108号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湘潭县起军种养专业合作社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93430321MA4RE58T7C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湘潭县排头乡红祺村上新组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湘潭县辰福种养专业合作社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93430321MA4PX87J99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湘潭县中路铺镇大湾桥村槽门组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湘潭县响旺水稻种植专业合作社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/>
              </w:rPr>
              <w:t>93430321MA4L5EM76X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eastAsia="zh-CN"/>
              </w:rPr>
              <w:t>湘潭县中路铺镇荷塘村上力组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</w:rPr>
              <w:t>湘潭县青莲水稻种植专业合作社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/>
              </w:rPr>
              <w:t>73430321MA4LENE602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/>
              </w:rPr>
              <w:t>湘潭县青山桥镇青山桥村青山组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/>
              </w:rPr>
              <w:t>湘潭风丘岭种养专业合作社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/>
              </w:rPr>
              <w:t>93430321MA4R61J48N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kern w:val="0"/>
                <w:sz w:val="24"/>
                <w:szCs w:val="24"/>
                <w:lang w:val="en-US" w:eastAsia="zh-CN"/>
              </w:rPr>
              <w:t>湘潭县青山桥镇新铺村新塘组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湘潭县中路铺镇树其家庭农场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92430321MA4NHOXOR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湘潭县中路铺镇石潭坝村围子组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湘潭县安立生态家庭农场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91430321MA4L6KU36X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湘潭县杨嘉桥镇西花村九合组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湘潭县排头乡刘辉家庭农场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92430321MA4LFENH9P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湘潭县排头乡四印桥罗家组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湘潭县排头乡军庆家庭农场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924303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21MA4TE6FN7W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湘潭县排头乡合荣村新云组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湘潭县排头乡树坝湾家庭农场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92430321MA4TFAB856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湘潭县排头乡双联村潭树组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湘潭县分水乡陈军家庭农场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92430321MA4QHFPN9K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湘潭县分水乡槐北村万年组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湘潭县射埠镇团山家庭农场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92430321MA4LUJPP2P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湘潭县射埠镇继述桥村彭家组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湘潭县射埠镇浩友家庭农场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92430321MA4PKGH594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湘潭县射埠镇谷合村西仓组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湘潭县六旺生态家庭农场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91430321MA4L6EK95F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湘潭县杨嘉桥镇邓家坝村梁山组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湘潭县花石镇彭建国家庭农场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92430321MA4NBBTG02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湘潭县花石镇长潭村新建组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湘潭县花石镇冬哥家庭农场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92430321MA4RTUPLXE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湘潭县花石镇龙潭村金星组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湘潭县花石镇长寿家庭农场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92430321MA4NU9M11N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湘潭县花石镇长潭村三星组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湘潭县茶恩寺镇国军家庭农场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92430321MA4LNLPN3H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湘潭县茶恩寺镇青坪村龙塘组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湘潭县易俗河镇小龙家庭种养殖农场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92430321MA4M1YGB4R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湘潭县易俗河镇高岭村柳树组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湘潭县白石镇宏远家庭农场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92430321MA4M6K4QXP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湘潭县白石镇深溪村茶山组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湘潭县乌石镇海云家庭农场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92430321MA4QNTH27W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湘潭县乌石镇平山村大新组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湘潭县石潭镇凯家家庭农场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92430321MA4LDB67XB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湘潭县石潭镇白托村联盟组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1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湘潭县石潭镇银河农场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92430321MA4PBM9123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湘潭县石潭镇中山村红桥组</w:t>
            </w:r>
          </w:p>
        </w:tc>
      </w:tr>
    </w:tbl>
    <w:p>
      <w:pPr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lN2ZkNWU1Zjk0NDcyZTU5Njk0Y2RmODI2ZWZjOWEifQ=="/>
  </w:docVars>
  <w:rsids>
    <w:rsidRoot w:val="602D3F40"/>
    <w:rsid w:val="602D3F40"/>
    <w:rsid w:val="6B452E89"/>
    <w:rsid w:val="7B4D4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818</Words>
  <Characters>1331</Characters>
  <Lines>0</Lines>
  <Paragraphs>0</Paragraphs>
  <TotalTime>4</TotalTime>
  <ScaleCrop>false</ScaleCrop>
  <LinksUpToDate>false</LinksUpToDate>
  <CharactersWithSpaces>1335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2023-05-15T00:13:00Z</dcterms:created>
  <dc:creator>Administrator</dc:creator>
  <cp:lastModifiedBy>Administrator</cp:lastModifiedBy>
  <dcterms:modified xsi:type="dcterms:W3CDTF">2023-05-15T02:33:12Z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E5608238F6854A9A8E8172602CA96970_11</vt:lpwstr>
  </property>
</Properties>
</file>