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B18" w:rsidRDefault="005559B2">
      <w:pPr>
        <w:pStyle w:val="2"/>
        <w:widowControl/>
        <w:spacing w:line="720" w:lineRule="atLeast"/>
        <w:jc w:val="center"/>
        <w:rPr>
          <w:rFonts w:ascii="Times New Roman" w:hAnsi="Times New Roman"/>
          <w:b/>
          <w:color w:val="004177"/>
          <w:sz w:val="36"/>
          <w:szCs w:val="36"/>
        </w:rPr>
      </w:pPr>
      <w:r>
        <w:rPr>
          <w:rFonts w:ascii="Times New Roman" w:hAnsi="Times New Roman"/>
          <w:b/>
          <w:color w:val="004177"/>
          <w:sz w:val="36"/>
          <w:szCs w:val="36"/>
        </w:rPr>
        <w:t>2023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年</w:t>
      </w:r>
      <w:r w:rsidR="001F1CB9">
        <w:rPr>
          <w:rFonts w:ascii="Times New Roman" w:hAnsi="Times New Roman" w:hint="eastAsia"/>
          <w:b/>
          <w:color w:val="004177"/>
          <w:sz w:val="36"/>
          <w:szCs w:val="36"/>
        </w:rPr>
        <w:t>2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月湘潭县环境空气质量月报</w:t>
      </w:r>
    </w:p>
    <w:p w:rsidR="008D1B18" w:rsidRDefault="008D1B18">
      <w:pPr>
        <w:rPr>
          <w:rFonts w:ascii="Times New Roman" w:hAnsi="Times New Roman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1.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城区空气质量状况（按《环境空气质量标准》（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）评价）</w:t>
      </w:r>
    </w:p>
    <w:p w:rsidR="008D1B18" w:rsidRPr="000E4FF8" w:rsidRDefault="005559B2">
      <w:pPr>
        <w:ind w:firstLineChars="200" w:firstLine="560"/>
        <w:rPr>
          <w:rFonts w:ascii="宋体"/>
          <w:bCs/>
          <w:sz w:val="28"/>
          <w:szCs w:val="28"/>
        </w:rPr>
      </w:pPr>
      <w:r>
        <w:rPr>
          <w:rFonts w:ascii="宋体" w:hAnsi="宋体"/>
          <w:bCs/>
          <w:color w:val="000000"/>
          <w:sz w:val="28"/>
          <w:szCs w:val="28"/>
        </w:rPr>
        <w:t>2023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年</w:t>
      </w:r>
      <w:r w:rsidR="001F1CB9">
        <w:rPr>
          <w:rFonts w:ascii="宋体" w:hAnsi="宋体" w:hint="eastAsia"/>
          <w:bCs/>
          <w:color w:val="000000"/>
          <w:sz w:val="28"/>
          <w:szCs w:val="28"/>
        </w:rPr>
        <w:t>2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月湘潭县城区空气质量优良率为</w:t>
      </w:r>
      <w:r w:rsidR="001F1CB9">
        <w:rPr>
          <w:rFonts w:ascii="宋体" w:hAnsi="宋体" w:hint="eastAsia"/>
          <w:bCs/>
          <w:color w:val="000000"/>
          <w:sz w:val="28"/>
          <w:szCs w:val="28"/>
        </w:rPr>
        <w:t>71.4</w:t>
      </w:r>
      <w:r w:rsidR="008D1B18" w:rsidRPr="000E4FF8">
        <w:rPr>
          <w:rFonts w:ascii="宋体" w:hAnsi="宋体"/>
          <w:bCs/>
          <w:color w:val="000000"/>
          <w:sz w:val="28"/>
          <w:szCs w:val="28"/>
        </w:rPr>
        <w:t>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，较上月</w:t>
      </w:r>
      <w:r w:rsidR="001F1CB9">
        <w:rPr>
          <w:rFonts w:ascii="宋体" w:hAnsi="宋体" w:hint="eastAsia"/>
          <w:bCs/>
          <w:color w:val="000000"/>
          <w:sz w:val="28"/>
          <w:szCs w:val="28"/>
        </w:rPr>
        <w:t>上升10.1</w:t>
      </w:r>
      <w:r w:rsidR="008D1B18" w:rsidRPr="000E4FF8">
        <w:rPr>
          <w:rFonts w:ascii="宋体" w:hAnsi="宋体"/>
          <w:bCs/>
          <w:color w:val="000000"/>
          <w:sz w:val="28"/>
          <w:szCs w:val="28"/>
        </w:rPr>
        <w:t>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。其中</w:t>
      </w:r>
      <w:r>
        <w:rPr>
          <w:rFonts w:ascii="宋体" w:hAnsi="宋体" w:hint="eastAsia"/>
          <w:bCs/>
          <w:color w:val="000000"/>
          <w:sz w:val="28"/>
          <w:szCs w:val="28"/>
        </w:rPr>
        <w:t>4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1F1CB9">
        <w:rPr>
          <w:rFonts w:ascii="宋体" w:hAnsi="宋体" w:hint="eastAsia"/>
          <w:bCs/>
          <w:color w:val="000000"/>
          <w:sz w:val="28"/>
          <w:szCs w:val="28"/>
        </w:rPr>
        <w:t>15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级）。首要污染物</w:t>
      </w:r>
      <w:r w:rsidR="008D1B18" w:rsidRPr="000E4FF8">
        <w:rPr>
          <w:rFonts w:ascii="宋体" w:hAnsi="宋体" w:hint="eastAsia"/>
          <w:bCs/>
          <w:sz w:val="28"/>
          <w:szCs w:val="28"/>
        </w:rPr>
        <w:t>细颗粒物</w:t>
      </w:r>
      <w:r w:rsidR="008D1B18" w:rsidRPr="000E4FF8">
        <w:rPr>
          <w:rFonts w:ascii="宋体" w:hAnsi="宋体"/>
          <w:bCs/>
          <w:sz w:val="28"/>
          <w:szCs w:val="28"/>
        </w:rPr>
        <w:t>(PM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2.5</w:t>
      </w:r>
      <w:r w:rsidR="008D1B18" w:rsidRPr="000E4FF8">
        <w:rPr>
          <w:rFonts w:ascii="宋体" w:hAnsi="宋体"/>
          <w:bCs/>
          <w:sz w:val="28"/>
          <w:szCs w:val="28"/>
        </w:rPr>
        <w:t>)</w:t>
      </w:r>
      <w:r w:rsidR="008D1B18" w:rsidRPr="000E4FF8">
        <w:rPr>
          <w:rFonts w:ascii="宋体" w:hAnsi="宋体" w:hint="eastAsia"/>
          <w:bCs/>
          <w:sz w:val="28"/>
          <w:szCs w:val="28"/>
        </w:rPr>
        <w:t>占</w:t>
      </w:r>
      <w:r w:rsidR="001F1CB9">
        <w:rPr>
          <w:rFonts w:ascii="宋体" w:hAnsi="宋体" w:hint="eastAsia"/>
          <w:bCs/>
          <w:sz w:val="28"/>
          <w:szCs w:val="28"/>
        </w:rPr>
        <w:t>4</w:t>
      </w:r>
      <w:r w:rsidR="008D1B18" w:rsidRPr="000E4FF8">
        <w:rPr>
          <w:rFonts w:ascii="宋体" w:hAnsi="宋体" w:hint="eastAsia"/>
          <w:bCs/>
          <w:sz w:val="28"/>
          <w:szCs w:val="28"/>
        </w:rPr>
        <w:t>天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。各污染物月平均浓度分别为：</w:t>
      </w:r>
      <w:r w:rsidR="008D1B18" w:rsidRPr="000E4FF8">
        <w:rPr>
          <w:rFonts w:ascii="宋体" w:hAnsi="宋体" w:hint="eastAsia"/>
          <w:bCs/>
          <w:sz w:val="28"/>
          <w:szCs w:val="28"/>
        </w:rPr>
        <w:t>细颗粒物</w:t>
      </w:r>
      <w:r w:rsidR="008D1B18" w:rsidRPr="000E4FF8">
        <w:rPr>
          <w:rFonts w:ascii="宋体" w:hAnsi="宋体"/>
          <w:bCs/>
          <w:sz w:val="28"/>
          <w:szCs w:val="28"/>
        </w:rPr>
        <w:t>(PM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2.5</w:t>
      </w:r>
      <w:r w:rsidR="008D1B18" w:rsidRPr="000E4FF8">
        <w:rPr>
          <w:rFonts w:ascii="宋体" w:hAnsi="宋体"/>
          <w:bCs/>
          <w:sz w:val="28"/>
          <w:szCs w:val="28"/>
        </w:rPr>
        <w:t xml:space="preserve">) </w:t>
      </w:r>
      <w:r w:rsidR="001F1CB9">
        <w:rPr>
          <w:rFonts w:ascii="宋体" w:hAnsi="宋体" w:hint="eastAsia"/>
          <w:bCs/>
          <w:sz w:val="28"/>
          <w:szCs w:val="28"/>
        </w:rPr>
        <w:t>53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、可吸入颗粒物（</w:t>
      </w:r>
      <w:r w:rsidR="008D1B18" w:rsidRPr="000E4FF8">
        <w:rPr>
          <w:rFonts w:ascii="宋体" w:hAnsi="宋体"/>
          <w:bCs/>
          <w:sz w:val="28"/>
          <w:szCs w:val="28"/>
        </w:rPr>
        <w:t>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10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1F1CB9">
        <w:rPr>
          <w:rFonts w:ascii="宋体" w:hAnsi="宋体" w:hint="eastAsia"/>
          <w:bCs/>
          <w:sz w:val="28"/>
          <w:szCs w:val="28"/>
        </w:rPr>
        <w:t>59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、臭氧（</w:t>
      </w:r>
      <w:r w:rsidR="008D1B18" w:rsidRPr="000E4FF8">
        <w:rPr>
          <w:rFonts w:ascii="宋体" w:hAnsi="宋体"/>
          <w:bCs/>
          <w:sz w:val="28"/>
          <w:szCs w:val="28"/>
        </w:rPr>
        <w:t>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>
        <w:rPr>
          <w:rFonts w:ascii="宋体" w:hAnsi="宋体" w:hint="eastAsia"/>
          <w:bCs/>
          <w:sz w:val="28"/>
          <w:szCs w:val="28"/>
        </w:rPr>
        <w:t>1</w:t>
      </w:r>
      <w:r w:rsidR="001F1CB9">
        <w:rPr>
          <w:rFonts w:ascii="宋体" w:hAnsi="宋体" w:hint="eastAsia"/>
          <w:bCs/>
          <w:sz w:val="28"/>
          <w:szCs w:val="28"/>
        </w:rPr>
        <w:t>22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、二氧化氮（</w:t>
      </w:r>
      <w:r w:rsidR="008D1B18" w:rsidRPr="000E4FF8">
        <w:rPr>
          <w:rFonts w:ascii="宋体" w:hAnsi="宋体"/>
          <w:bCs/>
          <w:sz w:val="28"/>
          <w:szCs w:val="28"/>
        </w:rPr>
        <w:t>NO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>
        <w:rPr>
          <w:rFonts w:ascii="宋体" w:hAnsi="宋体" w:hint="eastAsia"/>
          <w:bCs/>
          <w:sz w:val="28"/>
          <w:szCs w:val="28"/>
        </w:rPr>
        <w:t>2</w:t>
      </w:r>
      <w:r w:rsidR="001F1CB9">
        <w:rPr>
          <w:rFonts w:ascii="宋体" w:hAnsi="宋体" w:hint="eastAsia"/>
          <w:bCs/>
          <w:sz w:val="28"/>
          <w:szCs w:val="28"/>
        </w:rPr>
        <w:t>7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、二氧化硫（</w:t>
      </w:r>
      <w:r w:rsidR="008D1B18" w:rsidRPr="000E4FF8">
        <w:rPr>
          <w:rFonts w:ascii="宋体" w:hAnsi="宋体"/>
          <w:bCs/>
          <w:sz w:val="28"/>
          <w:szCs w:val="28"/>
        </w:rPr>
        <w:t>SO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>
        <w:rPr>
          <w:rFonts w:ascii="宋体" w:hAnsi="宋体" w:hint="eastAsia"/>
          <w:bCs/>
          <w:sz w:val="28"/>
          <w:szCs w:val="28"/>
        </w:rPr>
        <w:t>9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、一氧化碳（</w:t>
      </w:r>
      <w:r w:rsidR="008D1B18" w:rsidRPr="000E4FF8">
        <w:rPr>
          <w:rFonts w:ascii="宋体" w:hAnsi="宋体"/>
          <w:bCs/>
          <w:sz w:val="28"/>
          <w:szCs w:val="28"/>
        </w:rPr>
        <w:t>CO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8D1B18">
        <w:rPr>
          <w:rFonts w:ascii="宋体" w:hAnsi="宋体"/>
          <w:bCs/>
          <w:sz w:val="28"/>
          <w:szCs w:val="28"/>
        </w:rPr>
        <w:t>1.</w:t>
      </w:r>
      <w:r w:rsidR="001F1CB9">
        <w:rPr>
          <w:rFonts w:ascii="宋体" w:hAnsi="宋体" w:hint="eastAsia"/>
          <w:bCs/>
          <w:sz w:val="28"/>
          <w:szCs w:val="28"/>
        </w:rPr>
        <w:t>2</w:t>
      </w:r>
      <w:r w:rsidR="008D1B18" w:rsidRPr="000E4FF8">
        <w:rPr>
          <w:rFonts w:ascii="宋体" w:hAnsi="宋体"/>
          <w:bCs/>
          <w:sz w:val="28"/>
          <w:szCs w:val="28"/>
        </w:rPr>
        <w:t>mg/m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。</w:t>
      </w:r>
    </w:p>
    <w:tbl>
      <w:tblPr>
        <w:tblW w:w="10116" w:type="dxa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2"/>
        <w:gridCol w:w="472"/>
        <w:gridCol w:w="472"/>
        <w:gridCol w:w="576"/>
        <w:gridCol w:w="576"/>
        <w:gridCol w:w="576"/>
        <w:gridCol w:w="576"/>
        <w:gridCol w:w="608"/>
        <w:gridCol w:w="600"/>
        <w:gridCol w:w="735"/>
        <w:gridCol w:w="633"/>
        <w:gridCol w:w="600"/>
        <w:gridCol w:w="735"/>
        <w:gridCol w:w="705"/>
        <w:gridCol w:w="600"/>
        <w:gridCol w:w="660"/>
      </w:tblGrid>
      <w:tr w:rsidR="008D1B18" w:rsidRPr="000E4FF8">
        <w:trPr>
          <w:trHeight w:val="323"/>
          <w:jc w:val="center"/>
        </w:trPr>
        <w:tc>
          <w:tcPr>
            <w:tcW w:w="992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监测点</w:t>
            </w:r>
          </w:p>
        </w:tc>
        <w:tc>
          <w:tcPr>
            <w:tcW w:w="3248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空气质量类别分布（天数）</w:t>
            </w:r>
          </w:p>
        </w:tc>
        <w:tc>
          <w:tcPr>
            <w:tcW w:w="3911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首要污染物分布（天数）</w:t>
            </w:r>
          </w:p>
        </w:tc>
        <w:tc>
          <w:tcPr>
            <w:tcW w:w="1305" w:type="dxa"/>
            <w:gridSpan w:val="2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优良率（</w:t>
            </w:r>
            <w:r w:rsidRPr="000E4FF8">
              <w:rPr>
                <w:rFonts w:ascii="宋体" w:hAnsi="宋体"/>
                <w:bCs/>
                <w:sz w:val="18"/>
                <w:szCs w:val="18"/>
              </w:rPr>
              <w:t>%</w:t>
            </w: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）</w:t>
            </w:r>
          </w:p>
        </w:tc>
        <w:tc>
          <w:tcPr>
            <w:tcW w:w="660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达标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天数</w:t>
            </w:r>
          </w:p>
        </w:tc>
      </w:tr>
      <w:tr w:rsidR="008D1B18" w:rsidRPr="000E4FF8">
        <w:trPr>
          <w:trHeight w:val="761"/>
          <w:jc w:val="center"/>
        </w:trPr>
        <w:tc>
          <w:tcPr>
            <w:tcW w:w="992" w:type="dxa"/>
            <w:vMerge/>
            <w:vAlign w:val="center"/>
          </w:tcPr>
          <w:p w:rsidR="008D1B18" w:rsidRPr="000E4FF8" w:rsidRDefault="008D1B18">
            <w:pPr>
              <w:widowControl/>
              <w:spacing w:line="360" w:lineRule="exact"/>
              <w:jc w:val="left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</w:t>
            </w: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良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轻度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中度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重度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严重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608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SO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NO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33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CO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3-8h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70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本月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上月</w:t>
            </w:r>
          </w:p>
        </w:tc>
        <w:tc>
          <w:tcPr>
            <w:tcW w:w="660" w:type="dxa"/>
            <w:vMerge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</w:tr>
      <w:tr w:rsidR="008D1B18" w:rsidRPr="000E4FF8">
        <w:trPr>
          <w:trHeight w:val="397"/>
          <w:jc w:val="center"/>
        </w:trPr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环保局点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5559B2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4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5559B2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</w:t>
            </w:r>
            <w:r w:rsidR="008D1B18">
              <w:rPr>
                <w:rFonts w:ascii="宋体" w:hAnsi="宋体"/>
                <w:bCs/>
                <w:sz w:val="18"/>
                <w:szCs w:val="18"/>
              </w:rPr>
              <w:t>5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1F1CB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4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1F1CB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1F1CB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8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1F1CB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1F1CB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1F1CB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4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1F1CB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71.4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1F1CB9" w:rsidP="001F1CB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61.3</w:t>
            </w:r>
          </w:p>
        </w:tc>
        <w:tc>
          <w:tcPr>
            <w:tcW w:w="66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 w:rsidP="00F32055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1</w:t>
            </w:r>
            <w:r w:rsidR="00F32055">
              <w:rPr>
                <w:rFonts w:ascii="宋体" w:hAnsi="宋体" w:hint="eastAsia"/>
                <w:bCs/>
                <w:sz w:val="18"/>
                <w:szCs w:val="18"/>
              </w:rPr>
              <w:t>9</w:t>
            </w:r>
          </w:p>
        </w:tc>
      </w:tr>
    </w:tbl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2.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城区环境空气质量统计分析</w:t>
      </w: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 w:hint="eastAsia"/>
          <w:bCs/>
          <w:color w:val="000000"/>
          <w:sz w:val="28"/>
          <w:szCs w:val="28"/>
        </w:rPr>
        <w:t>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）评价统计，</w:t>
      </w:r>
      <w:r w:rsidR="005559B2">
        <w:rPr>
          <w:rFonts w:ascii="宋体" w:hAnsi="宋体"/>
          <w:bCs/>
          <w:color w:val="000000"/>
          <w:sz w:val="28"/>
          <w:szCs w:val="28"/>
        </w:rPr>
        <w:t>2023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年</w:t>
      </w:r>
      <w:r w:rsidR="001F1CB9">
        <w:rPr>
          <w:rFonts w:ascii="宋体" w:hAnsi="宋体" w:hint="eastAsia"/>
          <w:bCs/>
          <w:color w:val="000000"/>
          <w:sz w:val="28"/>
          <w:szCs w:val="28"/>
        </w:rPr>
        <w:t>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月湘潭县城区空气累计监测</w:t>
      </w:r>
      <w:r w:rsidR="001F1CB9">
        <w:rPr>
          <w:rFonts w:ascii="宋体" w:hAnsi="宋体" w:hint="eastAsia"/>
          <w:bCs/>
          <w:color w:val="000000"/>
          <w:sz w:val="28"/>
          <w:szCs w:val="28"/>
        </w:rPr>
        <w:t>28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天，优良天数为</w:t>
      </w:r>
      <w:r w:rsidR="001F1CB9">
        <w:rPr>
          <w:rFonts w:ascii="宋体" w:hAnsi="宋体" w:hint="eastAsia"/>
          <w:bCs/>
          <w:color w:val="000000"/>
          <w:sz w:val="28"/>
          <w:szCs w:val="28"/>
        </w:rPr>
        <w:t>19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天，优良率为</w:t>
      </w:r>
      <w:r w:rsidR="001F1CB9">
        <w:rPr>
          <w:rFonts w:ascii="宋体" w:hAnsi="宋体" w:hint="eastAsia"/>
          <w:bCs/>
          <w:color w:val="000000"/>
          <w:sz w:val="28"/>
          <w:szCs w:val="28"/>
        </w:rPr>
        <w:t>71.4</w:t>
      </w:r>
      <w:r w:rsidRPr="000E4FF8">
        <w:rPr>
          <w:rFonts w:ascii="宋体" w:hAnsi="宋体"/>
          <w:bCs/>
          <w:color w:val="000000"/>
          <w:sz w:val="28"/>
          <w:szCs w:val="28"/>
        </w:rPr>
        <w:t>%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，其中</w:t>
      </w:r>
      <w:r w:rsidR="005559B2">
        <w:rPr>
          <w:rFonts w:ascii="宋体" w:hAnsi="宋体" w:hint="eastAsia"/>
          <w:bCs/>
          <w:color w:val="000000"/>
          <w:sz w:val="28"/>
          <w:szCs w:val="28"/>
        </w:rPr>
        <w:t>4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5559B2">
        <w:rPr>
          <w:rFonts w:ascii="宋体" w:hAnsi="宋体" w:hint="eastAsia"/>
          <w:bCs/>
          <w:color w:val="000000"/>
          <w:sz w:val="28"/>
          <w:szCs w:val="28"/>
        </w:rPr>
        <w:t>1</w:t>
      </w:r>
      <w:r>
        <w:rPr>
          <w:rFonts w:ascii="宋体" w:hAnsi="宋体"/>
          <w:bCs/>
          <w:color w:val="000000"/>
          <w:sz w:val="28"/>
          <w:szCs w:val="28"/>
        </w:rPr>
        <w:t>5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级）。</w:t>
      </w:r>
    </w:p>
    <w:p w:rsidR="008D1B18" w:rsidRPr="000E4FF8" w:rsidRDefault="008D1B18">
      <w:pPr>
        <w:rPr>
          <w:rFonts w:ascii="宋体"/>
          <w:sz w:val="28"/>
          <w:szCs w:val="28"/>
        </w:rPr>
      </w:pPr>
    </w:p>
    <w:p w:rsidR="008D1B18" w:rsidRPr="000E4FF8" w:rsidRDefault="008D1B18">
      <w:pPr>
        <w:ind w:firstLineChars="200" w:firstLine="560"/>
        <w:jc w:val="right"/>
        <w:rPr>
          <w:rFonts w:ascii="宋体"/>
        </w:rPr>
      </w:pPr>
      <w:r w:rsidRPr="000E4FF8">
        <w:rPr>
          <w:rFonts w:ascii="宋体" w:hAnsi="宋体" w:hint="eastAsia"/>
          <w:sz w:val="28"/>
          <w:szCs w:val="28"/>
        </w:rPr>
        <w:t>湘潭县环境保护监测站</w:t>
      </w:r>
    </w:p>
    <w:p w:rsidR="008D1B18" w:rsidRDefault="008D1B18"/>
    <w:p w:rsidR="008D1B18" w:rsidRDefault="008D1B18"/>
    <w:sectPr w:rsidR="008D1B18" w:rsidSect="005462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</w:compat>
  <w:rsids>
    <w:rsidRoot w:val="6AE21B61"/>
    <w:rsid w:val="00016FC0"/>
    <w:rsid w:val="000E4FF8"/>
    <w:rsid w:val="00116E9E"/>
    <w:rsid w:val="00117F02"/>
    <w:rsid w:val="001C2ECB"/>
    <w:rsid w:val="001F1CB9"/>
    <w:rsid w:val="00304B76"/>
    <w:rsid w:val="003873A2"/>
    <w:rsid w:val="00450570"/>
    <w:rsid w:val="004666FC"/>
    <w:rsid w:val="00495345"/>
    <w:rsid w:val="0054623A"/>
    <w:rsid w:val="00550CCC"/>
    <w:rsid w:val="005559B2"/>
    <w:rsid w:val="005F49B3"/>
    <w:rsid w:val="00624011"/>
    <w:rsid w:val="00670D00"/>
    <w:rsid w:val="00833FC7"/>
    <w:rsid w:val="008D1B18"/>
    <w:rsid w:val="0093672A"/>
    <w:rsid w:val="00AD048B"/>
    <w:rsid w:val="00BB6981"/>
    <w:rsid w:val="00C26F56"/>
    <w:rsid w:val="00CB2A2C"/>
    <w:rsid w:val="00D23EC3"/>
    <w:rsid w:val="00E11AE5"/>
    <w:rsid w:val="00E13AA4"/>
    <w:rsid w:val="00E163F3"/>
    <w:rsid w:val="00E65849"/>
    <w:rsid w:val="00F112BB"/>
    <w:rsid w:val="00F32055"/>
    <w:rsid w:val="00FA6888"/>
    <w:rsid w:val="111B637B"/>
    <w:rsid w:val="1662690E"/>
    <w:rsid w:val="1D847B86"/>
    <w:rsid w:val="3A8355E7"/>
    <w:rsid w:val="46C20CFB"/>
    <w:rsid w:val="4D8C5DB5"/>
    <w:rsid w:val="523778E1"/>
    <w:rsid w:val="5A780A8D"/>
    <w:rsid w:val="61AD7842"/>
    <w:rsid w:val="6AE21B61"/>
    <w:rsid w:val="71503394"/>
    <w:rsid w:val="722340D9"/>
    <w:rsid w:val="76184260"/>
    <w:rsid w:val="7BD81E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54623A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54623A"/>
    <w:pPr>
      <w:jc w:val="left"/>
      <w:outlineLvl w:val="1"/>
    </w:pPr>
    <w:rPr>
      <w:rFonts w:ascii="宋体" w:hAnsi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semiHidden/>
    <w:locked/>
    <w:rsid w:val="00C26F56"/>
    <w:rPr>
      <w:rFonts w:ascii="Cambria" w:eastAsia="宋体" w:hAnsi="Cambria" w:cs="Times New Roman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2021年1月湘潭县环境空气质量月报</dc:title>
  <dc:creator>人生如若只如初</dc:creator>
  <cp:lastModifiedBy>Administrator</cp:lastModifiedBy>
  <cp:revision>2</cp:revision>
  <cp:lastPrinted>2021-01-04T01:04:00Z</cp:lastPrinted>
  <dcterms:created xsi:type="dcterms:W3CDTF">2023-04-03T01:06:00Z</dcterms:created>
  <dcterms:modified xsi:type="dcterms:W3CDTF">2023-04-03T01:06:00Z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