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60" w:line="0" w:lineRule="atLeas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附件1</w:t>
      </w:r>
    </w:p>
    <w:p>
      <w:pPr>
        <w:spacing w:after="160" w:line="0" w:lineRule="atLeast"/>
        <w:jc w:val="center"/>
        <w:rPr>
          <w:rFonts w:hint="eastAsia" w:ascii="宋体" w:hAnsi="宋体" w:eastAsia="宋体"/>
          <w:b/>
          <w:sz w:val="44"/>
          <w:szCs w:val="44"/>
        </w:rPr>
      </w:pPr>
    </w:p>
    <w:p>
      <w:pPr>
        <w:spacing w:after="160" w:line="0" w:lineRule="atLeast"/>
        <w:jc w:val="center"/>
        <w:rPr>
          <w:rFonts w:ascii="宋体" w:hAnsi="宋体" w:eastAsia="宋体"/>
          <w:b/>
          <w:sz w:val="44"/>
          <w:szCs w:val="44"/>
        </w:rPr>
      </w:pPr>
      <w:r>
        <w:rPr>
          <w:rFonts w:ascii="宋体" w:hAnsi="宋体" w:eastAsia="宋体"/>
          <w:b/>
          <w:sz w:val="44"/>
          <w:szCs w:val="44"/>
        </w:rPr>
        <w:t>湘潭</w:t>
      </w:r>
      <w:r>
        <w:rPr>
          <w:rFonts w:hint="eastAsia" w:ascii="宋体" w:hAnsi="宋体" w:eastAsia="宋体"/>
          <w:b/>
          <w:sz w:val="44"/>
          <w:szCs w:val="44"/>
        </w:rPr>
        <w:t>县</w:t>
      </w:r>
      <w:r>
        <w:rPr>
          <w:rFonts w:ascii="宋体" w:hAnsi="宋体" w:eastAsia="宋体"/>
          <w:b/>
          <w:sz w:val="44"/>
          <w:szCs w:val="44"/>
        </w:rPr>
        <w:t>企业科技特派专家单位申报推荐表</w:t>
      </w:r>
    </w:p>
    <w:p>
      <w:pPr>
        <w:spacing w:after="160" w:line="0" w:lineRule="atLeast"/>
        <w:jc w:val="center"/>
        <w:rPr>
          <w:rFonts w:ascii="宋体" w:hAnsi="宋体" w:eastAsia="宋体"/>
          <w:b/>
          <w:sz w:val="24"/>
          <w:szCs w:val="24"/>
        </w:rPr>
      </w:pPr>
      <w:r>
        <w:rPr>
          <w:rFonts w:ascii="宋体" w:hAnsi="宋体" w:eastAsia="宋体"/>
          <w:b/>
          <w:sz w:val="24"/>
          <w:szCs w:val="24"/>
        </w:rPr>
        <w:t>（供企业科技特派专家申报单位使用）</w:t>
      </w:r>
    </w:p>
    <w:p>
      <w:pPr>
        <w:spacing w:after="160"/>
        <w:rPr>
          <w:rFonts w:ascii="宋体" w:hAnsi="宋体" w:eastAsia="宋体"/>
        </w:rPr>
      </w:pPr>
    </w:p>
    <w:p>
      <w:pPr>
        <w:spacing w:after="160" w:line="480" w:lineRule="auto"/>
        <w:rPr>
          <w:rFonts w:ascii="宋体" w:hAnsi="宋体" w:eastAsia="宋体"/>
          <w:b/>
          <w:color w:val="000000"/>
          <w:sz w:val="30"/>
          <w:szCs w:val="30"/>
        </w:rPr>
      </w:pPr>
    </w:p>
    <w:p>
      <w:pPr>
        <w:spacing w:after="160" w:line="480" w:lineRule="auto"/>
        <w:rPr>
          <w:rFonts w:ascii="宋体" w:hAnsi="宋体" w:eastAsia="宋体"/>
          <w:b/>
          <w:color w:val="000000"/>
          <w:sz w:val="30"/>
          <w:szCs w:val="30"/>
        </w:rPr>
      </w:pPr>
    </w:p>
    <w:p>
      <w:pPr>
        <w:spacing w:after="160" w:line="480" w:lineRule="auto"/>
        <w:rPr>
          <w:rFonts w:ascii="宋体" w:hAnsi="宋体" w:eastAsia="宋体"/>
          <w:b/>
          <w:color w:val="000000"/>
          <w:sz w:val="30"/>
          <w:szCs w:val="30"/>
        </w:rPr>
      </w:pPr>
    </w:p>
    <w:p>
      <w:pPr>
        <w:spacing w:after="160" w:line="480" w:lineRule="auto"/>
        <w:rPr>
          <w:rFonts w:ascii="宋体" w:hAnsi="宋体" w:eastAsia="宋体"/>
          <w:b/>
          <w:color w:val="000000"/>
          <w:sz w:val="30"/>
          <w:szCs w:val="30"/>
        </w:rPr>
      </w:pPr>
    </w:p>
    <w:p>
      <w:pPr>
        <w:spacing w:after="160" w:line="480" w:lineRule="auto"/>
        <w:rPr>
          <w:rFonts w:ascii="宋体" w:hAnsi="宋体" w:eastAsia="宋体"/>
          <w:b/>
          <w:color w:val="000000"/>
          <w:sz w:val="30"/>
          <w:szCs w:val="30"/>
        </w:rPr>
      </w:pPr>
      <w:r>
        <w:rPr>
          <w:sz w:val="20"/>
        </w:rPr>
        <w:pict>
          <v:shape id="_x0000_s1034" o:spid="_x0000_s1034" o:spt="32" type="#_x0000_t32" style="position:absolute;left:0pt;margin-left:99pt;margin-top:23pt;height:0pt;width:0pt;z-index:251659264;mso-width-relative:page;mso-height-relative:page;" o:connectortype="straight" fillcolor="#FFFFFF" filled="t" o:preferrelative="t" stroked="t" coordsize="21600,21600">
            <v:path arrowok="t"/>
            <v:fill on="t" focussize="0,0"/>
            <v:stroke weight="0.25pt" color="#000000"/>
            <v:imagedata o:title=""/>
            <o:lock v:ext="edit"/>
          </v:shape>
        </w:pict>
      </w:r>
      <w:r>
        <w:rPr>
          <w:rFonts w:ascii="宋体" w:hAnsi="宋体" w:eastAsia="宋体"/>
          <w:b/>
          <w:color w:val="000000"/>
          <w:sz w:val="30"/>
          <w:szCs w:val="30"/>
        </w:rPr>
        <w:t>申请单位名称</w:t>
      </w:r>
      <w:r>
        <w:rPr>
          <w:rFonts w:ascii="宋体" w:hAnsi="宋体" w:eastAsia="宋体"/>
          <w:sz w:val="30"/>
          <w:szCs w:val="30"/>
        </w:rPr>
        <w:t xml:space="preserve"> </w:t>
      </w:r>
      <w:r>
        <w:rPr>
          <w:rFonts w:ascii="宋体" w:hAnsi="宋体" w:eastAsia="宋体"/>
          <w:b/>
          <w:sz w:val="30"/>
          <w:szCs w:val="30"/>
        </w:rPr>
        <w:t xml:space="preserve">   </w:t>
      </w:r>
      <w:r>
        <w:rPr>
          <w:rFonts w:hint="eastAsia" w:ascii="宋体" w:hAnsi="宋体" w:eastAsia="宋体"/>
          <w:b/>
          <w:sz w:val="30"/>
          <w:szCs w:val="30"/>
          <w:u w:val="single"/>
        </w:rPr>
        <w:t xml:space="preserve">                        </w:t>
      </w:r>
      <w:r>
        <w:rPr>
          <w:rFonts w:ascii="宋体" w:hAnsi="宋体" w:eastAsia="宋体"/>
          <w:b/>
          <w:sz w:val="30"/>
          <w:szCs w:val="30"/>
          <w:u w:val="single"/>
        </w:rPr>
        <w:t>（盖章）</w:t>
      </w:r>
    </w:p>
    <w:p>
      <w:pPr>
        <w:tabs>
          <w:tab w:val="center" w:pos="4153"/>
        </w:tabs>
        <w:spacing w:after="160" w:line="480" w:lineRule="auto"/>
        <w:rPr>
          <w:rFonts w:ascii="宋体" w:hAnsi="宋体" w:eastAsia="宋体"/>
          <w:spacing w:val="40"/>
          <w:sz w:val="30"/>
          <w:szCs w:val="30"/>
          <w:u w:val="single"/>
        </w:rPr>
      </w:pPr>
      <w:r>
        <w:rPr>
          <w:sz w:val="20"/>
        </w:rPr>
        <w:pict>
          <v:shape id="_x0000_s1032" o:spid="_x0000_s1032" o:spt="32" type="#_x0000_t32" style="position:absolute;left:0pt;margin-left:99pt;margin-top:23pt;height:0pt;width:0pt;z-index:251660288;mso-width-relative:page;mso-height-relative:page;" o:connectortype="straight" fillcolor="#FFFFFF" filled="t" o:preferrelative="t" stroked="t" coordsize="21600,21600">
            <v:path arrowok="t"/>
            <v:fill on="t" focussize="0,0"/>
            <v:stroke weight="0.25pt" color="#000000"/>
            <v:imagedata o:title=""/>
            <o:lock v:ext="edit"/>
          </v:shape>
        </w:pict>
      </w:r>
      <w:r>
        <w:rPr>
          <w:rFonts w:ascii="宋体" w:hAnsi="宋体" w:eastAsia="宋体"/>
          <w:b/>
          <w:color w:val="000000"/>
          <w:spacing w:val="40"/>
          <w:sz w:val="30"/>
          <w:szCs w:val="30"/>
        </w:rPr>
        <w:t xml:space="preserve">单位负责人  </w:t>
      </w:r>
      <w:r>
        <w:rPr>
          <w:rFonts w:hint="eastAsia" w:ascii="宋体" w:hAnsi="宋体" w:eastAsia="宋体"/>
          <w:b/>
          <w:color w:val="000000"/>
          <w:spacing w:val="40"/>
          <w:sz w:val="30"/>
          <w:szCs w:val="30"/>
          <w:u w:val="single"/>
        </w:rPr>
        <w:t xml:space="preserve">                    </w:t>
      </w:r>
    </w:p>
    <w:p>
      <w:pPr>
        <w:tabs>
          <w:tab w:val="left" w:pos="2159"/>
          <w:tab w:val="left" w:pos="6778"/>
        </w:tabs>
        <w:spacing w:after="160" w:line="480" w:lineRule="auto"/>
        <w:rPr>
          <w:rFonts w:ascii="宋体" w:hAnsi="宋体" w:eastAsia="宋体"/>
          <w:b/>
          <w:color w:val="000000"/>
          <w:spacing w:val="100"/>
          <w:sz w:val="30"/>
          <w:szCs w:val="30"/>
          <w:u w:val="single"/>
        </w:rPr>
      </w:pPr>
      <w:r>
        <w:rPr>
          <w:sz w:val="20"/>
        </w:rPr>
        <w:pict>
          <v:shape id="_x0000_s1030" o:spid="_x0000_s1030" o:spt="32" type="#_x0000_t32" style="position:absolute;left:0pt;margin-left:99pt;margin-top:21pt;height:0pt;width:0pt;z-index:251661312;mso-width-relative:page;mso-height-relative:page;" o:connectortype="straight" fillcolor="#FFFFFF" filled="t" o:preferrelative="t" stroked="t" coordsize="21600,21600">
            <v:path arrowok="t"/>
            <v:fill on="t" focussize="0,0"/>
            <v:stroke weight="0.25pt" color="#000000"/>
            <v:imagedata o:title=""/>
            <o:lock v:ext="edit"/>
          </v:shape>
        </w:pict>
      </w:r>
      <w:r>
        <w:rPr>
          <w:rFonts w:ascii="宋体" w:hAnsi="宋体" w:eastAsia="宋体"/>
          <w:b/>
          <w:color w:val="000000"/>
          <w:spacing w:val="100"/>
          <w:sz w:val="30"/>
          <w:szCs w:val="30"/>
        </w:rPr>
        <w:t>联系电话</w:t>
      </w:r>
      <w:r>
        <w:rPr>
          <w:rFonts w:ascii="宋体" w:hAnsi="宋体" w:eastAsia="宋体"/>
          <w:b/>
          <w:color w:val="000000"/>
          <w:spacing w:val="100"/>
          <w:sz w:val="30"/>
          <w:szCs w:val="30"/>
        </w:rPr>
        <w:tab/>
      </w:r>
      <w:r>
        <w:rPr>
          <w:rFonts w:ascii="宋体" w:hAnsi="宋体" w:eastAsia="宋体"/>
          <w:b/>
          <w:color w:val="000000"/>
          <w:spacing w:val="100"/>
          <w:sz w:val="30"/>
          <w:szCs w:val="30"/>
        </w:rPr>
        <w:t xml:space="preserve"> </w:t>
      </w:r>
      <w:r>
        <w:rPr>
          <w:rFonts w:ascii="宋体" w:hAnsi="宋体" w:eastAsia="宋体"/>
          <w:b/>
          <w:color w:val="000000"/>
          <w:spacing w:val="100"/>
          <w:sz w:val="30"/>
          <w:szCs w:val="30"/>
          <w:u w:val="single"/>
        </w:rPr>
        <w:t xml:space="preserve"> </w:t>
      </w:r>
      <w:r>
        <w:rPr>
          <w:rFonts w:hint="eastAsia" w:ascii="宋体" w:hAnsi="宋体" w:eastAsia="宋体"/>
          <w:b/>
          <w:color w:val="000000"/>
          <w:spacing w:val="100"/>
          <w:sz w:val="30"/>
          <w:szCs w:val="30"/>
          <w:u w:val="single"/>
        </w:rPr>
        <w:t xml:space="preserve">            </w:t>
      </w:r>
    </w:p>
    <w:p>
      <w:pPr>
        <w:spacing w:after="160" w:line="480" w:lineRule="auto"/>
        <w:rPr>
          <w:rFonts w:ascii="宋体" w:hAnsi="宋体" w:eastAsia="宋体"/>
          <w:color w:val="000000"/>
          <w:spacing w:val="6"/>
          <w:sz w:val="30"/>
          <w:szCs w:val="30"/>
        </w:rPr>
      </w:pPr>
      <w:r>
        <w:rPr>
          <w:sz w:val="20"/>
        </w:rPr>
        <w:pict>
          <v:shape id="_x0000_s1028" o:spid="_x0000_s1028" o:spt="32" type="#_x0000_t32" style="position:absolute;left:0pt;margin-left:99pt;margin-top:21pt;height:0pt;width:0pt;z-index:251662336;mso-width-relative:page;mso-height-relative:page;" o:connectortype="straight" fillcolor="#FFFFFF" filled="t" o:preferrelative="t" stroked="t" coordsize="21600,21600">
            <v:path arrowok="t"/>
            <v:fill on="t" focussize="0,0"/>
            <v:stroke weight="0.25pt" color="#000000"/>
            <v:imagedata o:title=""/>
            <o:lock v:ext="edit"/>
          </v:shape>
        </w:pict>
      </w:r>
      <w:r>
        <w:rPr>
          <w:rFonts w:ascii="宋体" w:hAnsi="宋体" w:eastAsia="宋体"/>
          <w:b/>
          <w:color w:val="000000"/>
          <w:spacing w:val="6"/>
          <w:sz w:val="30"/>
          <w:szCs w:val="30"/>
        </w:rPr>
        <w:t xml:space="preserve">推荐单位名称   </w:t>
      </w:r>
      <w:r>
        <w:rPr>
          <w:rFonts w:ascii="宋体" w:hAnsi="宋体" w:eastAsia="宋体"/>
          <w:b/>
          <w:color w:val="000000"/>
          <w:spacing w:val="6"/>
          <w:sz w:val="30"/>
          <w:szCs w:val="30"/>
          <w:u w:val="single"/>
        </w:rPr>
        <w:t xml:space="preserve">  </w:t>
      </w:r>
      <w:r>
        <w:rPr>
          <w:rFonts w:hint="eastAsia" w:ascii="宋体" w:hAnsi="宋体" w:eastAsia="宋体"/>
          <w:b/>
          <w:color w:val="000000"/>
          <w:spacing w:val="6"/>
          <w:sz w:val="30"/>
          <w:szCs w:val="30"/>
          <w:u w:val="single"/>
        </w:rPr>
        <w:t xml:space="preserve">                      </w:t>
      </w:r>
      <w:r>
        <w:rPr>
          <w:rFonts w:ascii="宋体" w:hAnsi="宋体" w:eastAsia="宋体"/>
          <w:b/>
          <w:sz w:val="30"/>
          <w:szCs w:val="30"/>
        </w:rPr>
        <w:t>（盖章）</w:t>
      </w:r>
    </w:p>
    <w:p>
      <w:pPr>
        <w:spacing w:after="160"/>
        <w:rPr>
          <w:rFonts w:ascii="宋体" w:hAnsi="宋体" w:eastAsia="宋体"/>
          <w:spacing w:val="26"/>
          <w:sz w:val="30"/>
          <w:szCs w:val="30"/>
          <w:u w:val="single"/>
        </w:rPr>
      </w:pPr>
      <w:r>
        <w:rPr>
          <w:sz w:val="20"/>
        </w:rPr>
        <w:pict>
          <v:shape id="_x0000_s1026" o:spid="_x0000_s1026" o:spt="32" type="#_x0000_t32" style="position:absolute;left:0pt;margin-left:99pt;margin-top:24pt;height:0pt;width:0pt;z-index:251663360;mso-width-relative:page;mso-height-relative:page;" o:connectortype="straight" fillcolor="#FFFFFF" filled="t" o:preferrelative="t" stroked="t" coordsize="21600,21600">
            <v:path arrowok="t"/>
            <v:fill on="t" focussize="0,0"/>
            <v:stroke weight="0.25pt" color="#000000"/>
            <v:imagedata o:title=""/>
            <o:lock v:ext="edit"/>
          </v:shape>
        </w:pict>
      </w:r>
      <w:r>
        <w:rPr>
          <w:rFonts w:ascii="宋体" w:hAnsi="宋体" w:eastAsia="宋体"/>
          <w:b/>
          <w:color w:val="000000"/>
          <w:spacing w:val="100"/>
          <w:sz w:val="30"/>
          <w:szCs w:val="30"/>
        </w:rPr>
        <w:t>填报日</w:t>
      </w:r>
      <w:r>
        <w:rPr>
          <w:rFonts w:ascii="宋体" w:hAnsi="宋体" w:eastAsia="宋体"/>
          <w:b/>
          <w:color w:val="000000"/>
          <w:sz w:val="30"/>
          <w:szCs w:val="30"/>
        </w:rPr>
        <w:t xml:space="preserve">期    </w:t>
      </w:r>
      <w:r>
        <w:rPr>
          <w:rFonts w:ascii="宋体" w:hAnsi="宋体" w:eastAsia="宋体"/>
          <w:b/>
          <w:color w:val="000000"/>
          <w:sz w:val="30"/>
          <w:szCs w:val="30"/>
          <w:u w:val="single"/>
        </w:rPr>
        <w:t xml:space="preserve">      </w:t>
      </w:r>
      <w:r>
        <w:rPr>
          <w:rFonts w:hint="eastAsia" w:ascii="宋体" w:hAnsi="宋体" w:eastAsia="宋体"/>
          <w:b/>
          <w:color w:val="000000"/>
          <w:sz w:val="30"/>
          <w:szCs w:val="30"/>
          <w:u w:val="single"/>
        </w:rPr>
        <w:t xml:space="preserve">                          </w:t>
      </w:r>
    </w:p>
    <w:p>
      <w:pPr>
        <w:spacing w:after="160" w:line="480" w:lineRule="auto"/>
        <w:jc w:val="center"/>
        <w:rPr>
          <w:rFonts w:ascii="宋体" w:hAnsi="宋体" w:eastAsia="宋体"/>
          <w:b/>
          <w:spacing w:val="26"/>
          <w:sz w:val="30"/>
          <w:szCs w:val="30"/>
        </w:rPr>
      </w:pPr>
    </w:p>
    <w:p>
      <w:pPr>
        <w:spacing w:after="160" w:line="480" w:lineRule="auto"/>
        <w:jc w:val="center"/>
        <w:rPr>
          <w:rFonts w:ascii="宋体" w:hAnsi="宋体" w:eastAsia="宋体"/>
          <w:b/>
          <w:spacing w:val="26"/>
          <w:sz w:val="30"/>
          <w:szCs w:val="30"/>
        </w:rPr>
      </w:pPr>
    </w:p>
    <w:p>
      <w:pPr>
        <w:spacing w:after="160" w:line="480" w:lineRule="auto"/>
        <w:jc w:val="center"/>
        <w:rPr>
          <w:rFonts w:ascii="宋体" w:hAnsi="宋体" w:eastAsia="宋体"/>
          <w:b/>
          <w:spacing w:val="26"/>
          <w:sz w:val="30"/>
          <w:szCs w:val="30"/>
        </w:rPr>
      </w:pPr>
      <w:r>
        <w:rPr>
          <w:rFonts w:ascii="宋体" w:hAnsi="宋体" w:eastAsia="宋体"/>
          <w:b/>
          <w:spacing w:val="26"/>
          <w:sz w:val="30"/>
          <w:szCs w:val="30"/>
        </w:rPr>
        <w:t>湘潭</w:t>
      </w:r>
      <w:r>
        <w:rPr>
          <w:rFonts w:hint="eastAsia" w:ascii="宋体" w:hAnsi="宋体" w:eastAsia="宋体"/>
          <w:b/>
          <w:spacing w:val="26"/>
          <w:sz w:val="30"/>
          <w:szCs w:val="30"/>
        </w:rPr>
        <w:t>县科技和工业信息化局</w:t>
      </w:r>
      <w:r>
        <w:rPr>
          <w:rFonts w:ascii="宋体" w:hAnsi="宋体" w:eastAsia="宋体"/>
          <w:b/>
          <w:spacing w:val="26"/>
          <w:sz w:val="30"/>
          <w:szCs w:val="30"/>
        </w:rPr>
        <w:t>制</w:t>
      </w:r>
    </w:p>
    <w:p>
      <w:pPr>
        <w:pStyle w:val="15"/>
        <w:spacing w:after="160"/>
        <w:ind w:left="99"/>
        <w:jc w:val="center"/>
        <w:rPr>
          <w:rFonts w:ascii="宋体" w:hAnsi="宋体" w:eastAsia="宋体"/>
          <w:b/>
        </w:rPr>
      </w:pPr>
      <w:r>
        <w:rPr>
          <w:rFonts w:ascii="宋体" w:hAnsi="宋体" w:eastAsia="宋体"/>
          <w:b/>
        </w:rPr>
        <w:t>20</w:t>
      </w:r>
      <w:r>
        <w:rPr>
          <w:rFonts w:hint="eastAsia" w:ascii="宋体" w:hAnsi="宋体" w:eastAsia="宋体"/>
          <w:b/>
        </w:rPr>
        <w:t>19</w:t>
      </w:r>
      <w:r>
        <w:rPr>
          <w:rFonts w:ascii="宋体" w:hAnsi="宋体" w:eastAsia="宋体"/>
          <w:b/>
        </w:rPr>
        <w:t>年</w:t>
      </w:r>
    </w:p>
    <w:p>
      <w:pPr>
        <w:spacing w:after="160" w:line="360" w:lineRule="auto"/>
        <w:ind w:left="-540" w:firstLine="551"/>
        <w:rPr>
          <w:rFonts w:ascii="宋体" w:hAnsi="宋体" w:eastAsia="宋体"/>
          <w:b/>
          <w:sz w:val="28"/>
          <w:szCs w:val="28"/>
        </w:rPr>
      </w:pPr>
    </w:p>
    <w:p>
      <w:pPr>
        <w:spacing w:after="160" w:line="360" w:lineRule="auto"/>
        <w:ind w:left="-540" w:firstLine="551"/>
        <w:rPr>
          <w:rFonts w:ascii="宋体" w:hAnsi="宋体" w:eastAsia="宋体"/>
          <w:b/>
          <w:sz w:val="28"/>
          <w:szCs w:val="28"/>
        </w:rPr>
      </w:pPr>
    </w:p>
    <w:p>
      <w:pPr>
        <w:spacing w:after="160" w:line="360" w:lineRule="auto"/>
        <w:ind w:left="-540" w:firstLine="562" w:firstLineChars="200"/>
        <w:rPr>
          <w:rFonts w:ascii="宋体" w:hAnsi="宋体" w:eastAsia="宋体"/>
          <w:b/>
          <w:sz w:val="28"/>
          <w:szCs w:val="28"/>
        </w:rPr>
      </w:pPr>
      <w:r>
        <w:rPr>
          <w:rFonts w:ascii="宋体" w:hAnsi="宋体" w:eastAsia="宋体"/>
          <w:b/>
          <w:sz w:val="28"/>
          <w:szCs w:val="28"/>
        </w:rPr>
        <w:t>一、申请单位基本情况</w:t>
      </w:r>
    </w:p>
    <w:tbl>
      <w:tblPr>
        <w:tblStyle w:val="26"/>
        <w:tblW w:w="9180" w:type="dxa"/>
        <w:tblInd w:w="-43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8"/>
        <w:gridCol w:w="1439"/>
        <w:gridCol w:w="405"/>
        <w:gridCol w:w="1290"/>
        <w:gridCol w:w="465"/>
        <w:gridCol w:w="400"/>
        <w:gridCol w:w="350"/>
        <w:gridCol w:w="690"/>
        <w:gridCol w:w="886"/>
        <w:gridCol w:w="735"/>
        <w:gridCol w:w="179"/>
        <w:gridCol w:w="10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1258" w:type="dxa"/>
            <w:vAlign w:val="center"/>
          </w:tcPr>
          <w:p>
            <w:pPr>
              <w:spacing w:after="16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单位名称</w:t>
            </w:r>
          </w:p>
        </w:tc>
        <w:tc>
          <w:tcPr>
            <w:tcW w:w="5925" w:type="dxa"/>
            <w:gridSpan w:val="8"/>
            <w:vAlign w:val="center"/>
          </w:tcPr>
          <w:p>
            <w:pPr>
              <w:spacing w:after="16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735" w:type="dxa"/>
            <w:vAlign w:val="center"/>
          </w:tcPr>
          <w:p>
            <w:pPr>
              <w:spacing w:after="160"/>
              <w:ind w:left="-105" w:right="-105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邮编</w:t>
            </w:r>
          </w:p>
        </w:tc>
        <w:tc>
          <w:tcPr>
            <w:tcW w:w="1262" w:type="dxa"/>
            <w:gridSpan w:val="2"/>
            <w:vAlign w:val="center"/>
          </w:tcPr>
          <w:p>
            <w:pPr>
              <w:spacing w:after="16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1258" w:type="dxa"/>
            <w:vAlign w:val="center"/>
          </w:tcPr>
          <w:p>
            <w:pPr>
              <w:spacing w:after="16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通讯地址</w:t>
            </w:r>
          </w:p>
        </w:tc>
        <w:tc>
          <w:tcPr>
            <w:tcW w:w="7922" w:type="dxa"/>
            <w:gridSpan w:val="11"/>
            <w:vAlign w:val="center"/>
          </w:tcPr>
          <w:p>
            <w:pPr>
              <w:spacing w:after="16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1258" w:type="dxa"/>
            <w:vAlign w:val="center"/>
          </w:tcPr>
          <w:p>
            <w:pPr>
              <w:spacing w:after="160"/>
              <w:ind w:left="-105" w:right="-105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法人代表</w:t>
            </w:r>
          </w:p>
        </w:tc>
        <w:tc>
          <w:tcPr>
            <w:tcW w:w="3999" w:type="dxa"/>
            <w:gridSpan w:val="5"/>
            <w:vAlign w:val="center"/>
          </w:tcPr>
          <w:p>
            <w:pPr>
              <w:spacing w:after="16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926" w:type="dxa"/>
            <w:gridSpan w:val="3"/>
            <w:vAlign w:val="center"/>
          </w:tcPr>
          <w:p>
            <w:pPr>
              <w:spacing w:after="16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组织机构代码</w:t>
            </w:r>
          </w:p>
        </w:tc>
        <w:tc>
          <w:tcPr>
            <w:tcW w:w="1997" w:type="dxa"/>
            <w:gridSpan w:val="3"/>
            <w:vAlign w:val="center"/>
          </w:tcPr>
          <w:p>
            <w:pPr>
              <w:spacing w:after="16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1258" w:type="dxa"/>
            <w:vAlign w:val="center"/>
          </w:tcPr>
          <w:p>
            <w:pPr>
              <w:spacing w:after="160"/>
              <w:ind w:left="-105" w:right="-105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单位性质</w:t>
            </w:r>
          </w:p>
        </w:tc>
        <w:tc>
          <w:tcPr>
            <w:tcW w:w="184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after="16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90" w:type="dxa"/>
            <w:tcBorders>
              <w:bottom w:val="single" w:color="auto" w:sz="4" w:space="0"/>
            </w:tcBorders>
            <w:vAlign w:val="center"/>
          </w:tcPr>
          <w:p>
            <w:pPr>
              <w:spacing w:after="16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联系人</w:t>
            </w:r>
          </w:p>
        </w:tc>
        <w:tc>
          <w:tcPr>
            <w:tcW w:w="121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after="16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7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after="16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联系电话</w:t>
            </w:r>
          </w:p>
        </w:tc>
        <w:tc>
          <w:tcPr>
            <w:tcW w:w="1997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after="16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1258" w:type="dxa"/>
            <w:vAlign w:val="center"/>
          </w:tcPr>
          <w:p>
            <w:pPr>
              <w:spacing w:after="16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职工总数</w:t>
            </w:r>
          </w:p>
        </w:tc>
        <w:tc>
          <w:tcPr>
            <w:tcW w:w="1439" w:type="dxa"/>
            <w:vAlign w:val="center"/>
          </w:tcPr>
          <w:p>
            <w:pPr>
              <w:tabs>
                <w:tab w:val="left" w:pos="446"/>
                <w:tab w:val="right" w:pos="1343"/>
              </w:tabs>
              <w:spacing w:after="160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ab/>
            </w:r>
            <w:r>
              <w:rPr>
                <w:rFonts w:ascii="宋体" w:hAnsi="宋体" w:eastAsia="宋体"/>
                <w:sz w:val="24"/>
                <w:szCs w:val="24"/>
              </w:rPr>
              <w:tab/>
            </w:r>
            <w:r>
              <w:rPr>
                <w:rFonts w:ascii="宋体" w:hAnsi="宋体" w:eastAsia="宋体"/>
                <w:sz w:val="24"/>
                <w:szCs w:val="24"/>
              </w:rPr>
              <w:t>人</w:t>
            </w:r>
          </w:p>
        </w:tc>
        <w:tc>
          <w:tcPr>
            <w:tcW w:w="2160" w:type="dxa"/>
            <w:gridSpan w:val="3"/>
            <w:vAlign w:val="center"/>
          </w:tcPr>
          <w:p>
            <w:pPr>
              <w:spacing w:after="16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其中大专以上人员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spacing w:after="16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人</w:t>
            </w:r>
          </w:p>
        </w:tc>
        <w:tc>
          <w:tcPr>
            <w:tcW w:w="1800" w:type="dxa"/>
            <w:gridSpan w:val="3"/>
            <w:vAlign w:val="center"/>
          </w:tcPr>
          <w:p>
            <w:pPr>
              <w:spacing w:after="16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研究开发人员</w:t>
            </w:r>
          </w:p>
        </w:tc>
        <w:tc>
          <w:tcPr>
            <w:tcW w:w="1083" w:type="dxa"/>
            <w:vAlign w:val="center"/>
          </w:tcPr>
          <w:p>
            <w:pPr>
              <w:spacing w:after="16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>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2697" w:type="dxa"/>
            <w:gridSpan w:val="2"/>
            <w:vAlign w:val="center"/>
          </w:tcPr>
          <w:p>
            <w:pPr>
              <w:spacing w:after="16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中层以上管理人员总数</w:t>
            </w:r>
          </w:p>
        </w:tc>
        <w:tc>
          <w:tcPr>
            <w:tcW w:w="2160" w:type="dxa"/>
            <w:gridSpan w:val="3"/>
            <w:vAlign w:val="center"/>
          </w:tcPr>
          <w:p>
            <w:pPr>
              <w:spacing w:after="16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 </w:t>
            </w:r>
            <w:r>
              <w:rPr>
                <w:rFonts w:ascii="宋体" w:hAnsi="宋体" w:eastAsia="宋体"/>
                <w:sz w:val="24"/>
                <w:szCs w:val="24"/>
              </w:rPr>
              <w:t>人</w:t>
            </w:r>
          </w:p>
        </w:tc>
        <w:tc>
          <w:tcPr>
            <w:tcW w:w="3240" w:type="dxa"/>
            <w:gridSpan w:val="6"/>
            <w:vAlign w:val="center"/>
          </w:tcPr>
          <w:p>
            <w:pPr>
              <w:spacing w:after="16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其中大学本科以上人员数</w:t>
            </w:r>
          </w:p>
        </w:tc>
        <w:tc>
          <w:tcPr>
            <w:tcW w:w="1083" w:type="dxa"/>
            <w:vAlign w:val="center"/>
          </w:tcPr>
          <w:p>
            <w:pPr>
              <w:spacing w:after="16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2697" w:type="dxa"/>
            <w:gridSpan w:val="2"/>
            <w:vAlign w:val="center"/>
          </w:tcPr>
          <w:p>
            <w:pPr>
              <w:spacing w:after="16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上年度总收入（万元）</w:t>
            </w:r>
          </w:p>
        </w:tc>
        <w:tc>
          <w:tcPr>
            <w:tcW w:w="2160" w:type="dxa"/>
            <w:gridSpan w:val="3"/>
            <w:vAlign w:val="center"/>
          </w:tcPr>
          <w:p>
            <w:pPr>
              <w:spacing w:after="16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240" w:type="dxa"/>
            <w:gridSpan w:val="6"/>
            <w:vAlign w:val="center"/>
          </w:tcPr>
          <w:p>
            <w:pPr>
              <w:spacing w:after="16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上年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上缴</w:t>
            </w:r>
            <w:bookmarkStart w:id="0" w:name="_GoBack"/>
            <w:bookmarkEnd w:id="0"/>
            <w:r>
              <w:rPr>
                <w:rFonts w:ascii="宋体" w:hAnsi="宋体" w:eastAsia="宋体"/>
                <w:sz w:val="24"/>
                <w:szCs w:val="24"/>
              </w:rPr>
              <w:t>税收（万元）</w:t>
            </w:r>
          </w:p>
        </w:tc>
        <w:tc>
          <w:tcPr>
            <w:tcW w:w="1083" w:type="dxa"/>
            <w:vAlign w:val="center"/>
          </w:tcPr>
          <w:p>
            <w:pPr>
              <w:spacing w:after="16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</w:tbl>
    <w:p>
      <w:pPr>
        <w:spacing w:after="160"/>
        <w:jc w:val="left"/>
        <w:rPr>
          <w:rFonts w:ascii="宋体" w:hAnsi="宋体" w:eastAsia="宋体"/>
          <w:b/>
          <w:color w:val="000000"/>
          <w:sz w:val="28"/>
          <w:szCs w:val="28"/>
        </w:rPr>
      </w:pPr>
      <w:r>
        <w:rPr>
          <w:rFonts w:ascii="宋体" w:hAnsi="宋体" w:eastAsia="宋体"/>
          <w:b/>
          <w:color w:val="000000"/>
          <w:sz w:val="28"/>
          <w:szCs w:val="28"/>
        </w:rPr>
        <w:t>二、</w:t>
      </w:r>
      <w:r>
        <w:rPr>
          <w:rFonts w:hint="eastAsia" w:ascii="宋体" w:hAnsi="宋体" w:eastAsia="宋体"/>
          <w:b/>
          <w:color w:val="000000"/>
          <w:sz w:val="28"/>
          <w:szCs w:val="28"/>
        </w:rPr>
        <w:t>拟申请特派专家扶助</w:t>
      </w:r>
      <w:r>
        <w:rPr>
          <w:rFonts w:ascii="宋体" w:hAnsi="宋体" w:eastAsia="宋体"/>
          <w:b/>
          <w:color w:val="000000"/>
          <w:sz w:val="28"/>
          <w:szCs w:val="28"/>
        </w:rPr>
        <w:t>项目基本信息</w:t>
      </w:r>
    </w:p>
    <w:tbl>
      <w:tblPr>
        <w:tblStyle w:val="26"/>
        <w:tblW w:w="9160" w:type="dxa"/>
        <w:tblInd w:w="-43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2"/>
        <w:gridCol w:w="719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</w:trPr>
        <w:tc>
          <w:tcPr>
            <w:tcW w:w="1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160"/>
              <w:ind w:left="-105" w:right="-105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项目名称</w:t>
            </w:r>
          </w:p>
        </w:tc>
        <w:tc>
          <w:tcPr>
            <w:tcW w:w="7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16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</w:trPr>
        <w:tc>
          <w:tcPr>
            <w:tcW w:w="1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160"/>
              <w:ind w:left="-105" w:right="-105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拟申请专家</w:t>
            </w:r>
          </w:p>
        </w:tc>
        <w:tc>
          <w:tcPr>
            <w:tcW w:w="7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16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</w:trPr>
        <w:tc>
          <w:tcPr>
            <w:tcW w:w="1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160"/>
              <w:ind w:left="-105" w:right="-105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计划起止时间</w:t>
            </w:r>
          </w:p>
        </w:tc>
        <w:tc>
          <w:tcPr>
            <w:tcW w:w="7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160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4" w:hRule="atLeast"/>
        </w:trPr>
        <w:tc>
          <w:tcPr>
            <w:tcW w:w="1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16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sz w:val="24"/>
                <w:szCs w:val="24"/>
              </w:rPr>
              <w:t>项目简介</w:t>
            </w:r>
          </w:p>
        </w:tc>
        <w:tc>
          <w:tcPr>
            <w:tcW w:w="7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160" w:line="360" w:lineRule="auto"/>
              <w:ind w:firstLine="480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4" w:hRule="atLeast"/>
        </w:trPr>
        <w:tc>
          <w:tcPr>
            <w:tcW w:w="1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1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现有基础</w:t>
            </w:r>
          </w:p>
        </w:tc>
        <w:tc>
          <w:tcPr>
            <w:tcW w:w="7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160" w:line="360" w:lineRule="auto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160"/>
              <w:jc w:val="center"/>
              <w:rPr>
                <w:rFonts w:ascii="宋体" w:hAnsi="宋体" w:eastAsia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主要研究内容</w:t>
            </w:r>
            <w:r>
              <w:rPr>
                <w:rFonts w:hint="eastAsia" w:eastAsiaTheme="minorEastAsia"/>
                <w:sz w:val="24"/>
                <w:szCs w:val="24"/>
              </w:rPr>
              <w:t>及技术需求</w:t>
            </w:r>
          </w:p>
        </w:tc>
        <w:tc>
          <w:tcPr>
            <w:tcW w:w="7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20" w:after="160"/>
              <w:ind w:right="26" w:firstLine="480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17" w:hRule="atLeast"/>
        </w:trPr>
        <w:tc>
          <w:tcPr>
            <w:tcW w:w="1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1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预期成果（专利技术成果、经济社会效益等）</w:t>
            </w:r>
          </w:p>
        </w:tc>
        <w:tc>
          <w:tcPr>
            <w:tcW w:w="7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20" w:after="160"/>
              <w:ind w:right="26"/>
              <w:rPr>
                <w:rFonts w:ascii="宋体" w:hAnsi="宋体" w:eastAsia="宋体"/>
                <w:sz w:val="24"/>
                <w:szCs w:val="24"/>
              </w:rPr>
            </w:pPr>
          </w:p>
        </w:tc>
      </w:tr>
    </w:tbl>
    <w:p>
      <w:pPr>
        <w:pStyle w:val="38"/>
        <w:numPr>
          <w:ilvl w:val="0"/>
          <w:numId w:val="1"/>
        </w:numPr>
        <w:spacing w:after="160"/>
        <w:jc w:val="left"/>
        <w:rPr>
          <w:rFonts w:ascii="宋体" w:hAnsi="宋体"/>
          <w:b/>
          <w:color w:val="000000"/>
          <w:sz w:val="28"/>
          <w:szCs w:val="28"/>
        </w:rPr>
      </w:pPr>
      <w:r>
        <w:rPr>
          <w:rFonts w:ascii="宋体" w:hAnsi="宋体"/>
          <w:b/>
          <w:color w:val="000000"/>
          <w:sz w:val="28"/>
          <w:szCs w:val="28"/>
        </w:rPr>
        <w:t>推荐单位意见</w:t>
      </w:r>
    </w:p>
    <w:tbl>
      <w:tblPr>
        <w:tblStyle w:val="26"/>
        <w:tblW w:w="9214" w:type="dxa"/>
        <w:tblInd w:w="-45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722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4" w:hRule="atLeast"/>
        </w:trPr>
        <w:tc>
          <w:tcPr>
            <w:tcW w:w="1985" w:type="dxa"/>
            <w:vAlign w:val="center"/>
          </w:tcPr>
          <w:p>
            <w:pPr>
              <w:spacing w:after="160"/>
            </w:pPr>
          </w:p>
          <w:p>
            <w:pPr>
              <w:spacing w:after="160"/>
              <w:ind w:firstLine="120" w:firstLineChars="50"/>
              <w:rPr>
                <w:rFonts w:ascii="宋体" w:hAnsi="宋体" w:eastAsiaTheme="minorEastAsia"/>
                <w:b/>
                <w:color w:val="000000"/>
                <w:sz w:val="28"/>
                <w:szCs w:val="28"/>
              </w:rPr>
            </w:pPr>
            <w:r>
              <w:rPr>
                <w:rFonts w:hint="eastAsia" w:eastAsiaTheme="minorEastAsia"/>
                <w:sz w:val="24"/>
                <w:szCs w:val="24"/>
              </w:rPr>
              <w:t>乡镇经发办或天易经开区企业服务中心意见</w:t>
            </w:r>
          </w:p>
        </w:tc>
        <w:tc>
          <w:tcPr>
            <w:tcW w:w="7229" w:type="dxa"/>
          </w:tcPr>
          <w:p>
            <w:pPr>
              <w:spacing w:after="160"/>
              <w:jc w:val="left"/>
              <w:rPr>
                <w:rFonts w:eastAsiaTheme="minorEastAsia"/>
              </w:rPr>
            </w:pPr>
          </w:p>
          <w:p>
            <w:pPr>
              <w:spacing w:after="160"/>
              <w:ind w:firstLine="4080"/>
              <w:jc w:val="left"/>
              <w:rPr>
                <w:rFonts w:eastAsiaTheme="minorEastAsia"/>
                <w:sz w:val="24"/>
                <w:szCs w:val="24"/>
              </w:rPr>
            </w:pPr>
          </w:p>
          <w:p>
            <w:pPr>
              <w:spacing w:after="160"/>
              <w:ind w:firstLine="4080"/>
              <w:jc w:val="left"/>
              <w:rPr>
                <w:rFonts w:eastAsiaTheme="minorEastAsia"/>
                <w:sz w:val="24"/>
                <w:szCs w:val="24"/>
              </w:rPr>
            </w:pPr>
          </w:p>
          <w:p>
            <w:pPr>
              <w:spacing w:after="160"/>
              <w:ind w:firstLine="4680" w:firstLineChars="195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盖章</w:t>
            </w:r>
          </w:p>
          <w:p>
            <w:pPr>
              <w:spacing w:after="160"/>
              <w:ind w:firstLine="4080"/>
              <w:jc w:val="left"/>
            </w:pPr>
            <w:r>
              <w:rPr>
                <w:sz w:val="24"/>
                <w:szCs w:val="24"/>
              </w:rPr>
              <w:t>年   月    日</w:t>
            </w:r>
          </w:p>
        </w:tc>
      </w:tr>
    </w:tbl>
    <w:p>
      <w:pPr>
        <w:spacing w:after="160"/>
        <w:jc w:val="left"/>
        <w:rPr>
          <w:rFonts w:ascii="宋体" w:hAnsi="宋体" w:eastAsia="宋体"/>
          <w:b/>
          <w:color w:val="000000"/>
          <w:sz w:val="28"/>
          <w:szCs w:val="28"/>
        </w:rPr>
      </w:pPr>
    </w:p>
    <w:p>
      <w:pPr>
        <w:spacing w:after="160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0B62E56"/>
    <w:multiLevelType w:val="multilevel"/>
    <w:tmpl w:val="50B62E56"/>
    <w:lvl w:ilvl="0" w:tentative="0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bordersDoNotSurroundHeader w:val="1"/>
  <w:bordersDoNotSurroundFooter w:val="1"/>
  <w:documentProtection w:enforcement="0"/>
  <w:defaultTabStop w:val="420"/>
  <w:displayHorizontalDrawingGridEvery w:val="0"/>
  <w:displayVerticalDrawingGridEvery w:val="2"/>
  <w:characterSpacingControl w:val="compressPunctuation"/>
  <w:compat>
    <w:balanceSingleByteDoubleByteWidth/>
    <w:ulTrailSpace/>
    <w:adjustLineHeightInTable/>
    <w:useFELayout/>
    <w:compatSetting w:name="compatibilityMode" w:uri="http://schemas.microsoft.com/office/word" w:val="12"/>
  </w:compat>
  <w:docVars>
    <w:docVar w:name="commondata" w:val="eyJoZGlkIjoiYTNjNjlkZWFmNzVhOWUzODg5ZDVlNjNlYmQxNzFhMzIifQ=="/>
  </w:docVars>
  <w:rsids>
    <w:rsidRoot w:val="001C5D34"/>
    <w:rsid w:val="000C07D1"/>
    <w:rsid w:val="0013636E"/>
    <w:rsid w:val="001C5D34"/>
    <w:rsid w:val="00293547"/>
    <w:rsid w:val="003E5636"/>
    <w:rsid w:val="00491307"/>
    <w:rsid w:val="006316F8"/>
    <w:rsid w:val="006548F4"/>
    <w:rsid w:val="007C252F"/>
    <w:rsid w:val="008A5DB6"/>
    <w:rsid w:val="009856C1"/>
    <w:rsid w:val="00A51CD3"/>
    <w:rsid w:val="00A54178"/>
    <w:rsid w:val="00D14B78"/>
    <w:rsid w:val="00D8218E"/>
    <w:rsid w:val="00E1203D"/>
    <w:rsid w:val="00ED45AB"/>
    <w:rsid w:val="0E7B40CE"/>
    <w:rsid w:val="62123858"/>
  </w:rsids>
  <m:mathPr>
    <m:mathFont m:val="Cambria Math"/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  <o:rules v:ext="edit">
        <o:r id="V:Rule1" type="connector" idref="#_x0000_s1026"/>
        <o:r id="V:Rule2" type="connector" idref="#_x0000_s1028"/>
        <o:r id="V:Rule3" type="connector" idref="#_x0000_s1030"/>
        <o:r id="V:Rule4" type="connector" idref="#_x0000_s1032"/>
        <o:r id="V:Rule5" type="connector" idref="#_x0000_s1034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7" w:semiHidden="0" w:name="heading 1"/>
    <w:lsdException w:qFormat="1" w:unhideWhenUsed="0" w:uiPriority="8" w:semiHidden="0" w:name="heading 2"/>
    <w:lsdException w:qFormat="1" w:unhideWhenUsed="0" w:uiPriority="9" w:semiHidden="0" w:name="heading 3"/>
    <w:lsdException w:qFormat="1" w:unhideWhenUsed="0" w:uiPriority="10" w:semiHidden="0" w:name="heading 4"/>
    <w:lsdException w:qFormat="1" w:unhideWhenUsed="0" w:uiPriority="11" w:semiHidden="0" w:name="heading 5"/>
    <w:lsdException w:qFormat="1" w:unhideWhenUsed="0" w:uiPriority="12" w:semiHidden="0" w:name="heading 6"/>
    <w:lsdException w:qFormat="1" w:unhideWhenUsed="0" w:uiPriority="13" w:semiHidden="0" w:name="heading 7"/>
    <w:lsdException w:qFormat="1" w:unhideWhenUsed="0" w:uiPriority="14" w:semiHidden="0" w:name="heading 8"/>
    <w:lsdException w:qFormat="1" w:unhideWhenUsed="0" w:uiPriority="15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28" w:semiHidden="0" w:name="toc 1"/>
    <w:lsdException w:qFormat="1" w:uiPriority="29" w:semiHidden="0" w:name="toc 2"/>
    <w:lsdException w:qFormat="1" w:uiPriority="30" w:semiHidden="0" w:name="toc 3"/>
    <w:lsdException w:qFormat="1" w:uiPriority="31" w:semiHidden="0" w:name="toc 4"/>
    <w:lsdException w:qFormat="1" w:uiPriority="32" w:semiHidden="0" w:name="toc 5"/>
    <w:lsdException w:qFormat="1" w:uiPriority="33" w:semiHidden="0" w:name="toc 6"/>
    <w:lsdException w:qFormat="1" w:uiPriority="34" w:semiHidden="0" w:name="toc 7"/>
    <w:lsdException w:qFormat="1" w:uiPriority="35" w:semiHidden="0" w:name="toc 8"/>
    <w:lsdException w:qFormat="1" w:uiPriority="36" w:semiHidden="0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6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6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0" w:semiHidden="0" w:name="Strong"/>
    <w:lsdException w:qFormat="1" w:unhideWhenUsed="0" w:uiPriority="18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59" w:semiHidden="0" w:name="Table Grid"/>
    <w:lsdException w:uiPriority="99" w:name="Table Theme"/>
    <w:lsdException w:qFormat="1" w:unhideWhenUsed="0" w:uiPriority="5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26" w:semiHidden="0" w:name="List Paragraph"/>
    <w:lsdException w:qFormat="1" w:unhideWhenUsed="0" w:uiPriority="21" w:semiHidden="0" w:name="Quote"/>
    <w:lsdException w:qFormat="1" w:unhideWhenUsed="0" w:uiPriority="22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jc w:val="both"/>
    </w:pPr>
    <w:rPr>
      <w:rFonts w:ascii="Times New Roman" w:hAnsi="Times New Roman" w:eastAsia="Times New Roman" w:cs="Times New Roman"/>
      <w:sz w:val="21"/>
      <w:szCs w:val="21"/>
      <w:lang w:val="en-US" w:eastAsia="zh-CN" w:bidi="ar-SA"/>
    </w:rPr>
  </w:style>
  <w:style w:type="paragraph" w:styleId="2">
    <w:name w:val="heading 1"/>
    <w:next w:val="1"/>
    <w:qFormat/>
    <w:uiPriority w:val="7"/>
    <w:pPr>
      <w:jc w:val="both"/>
      <w:outlineLvl w:val="0"/>
    </w:pPr>
    <w:rPr>
      <w:rFonts w:ascii="Times New Roman" w:hAnsi="Times New Roman" w:eastAsia="宋体" w:cs="Times New Roman"/>
      <w:sz w:val="28"/>
      <w:szCs w:val="28"/>
      <w:lang w:val="en-US" w:eastAsia="zh-CN" w:bidi="ar-SA"/>
    </w:rPr>
  </w:style>
  <w:style w:type="paragraph" w:styleId="3">
    <w:name w:val="heading 2"/>
    <w:next w:val="1"/>
    <w:qFormat/>
    <w:uiPriority w:val="8"/>
    <w:pPr>
      <w:jc w:val="both"/>
      <w:outlineLvl w:val="1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4">
    <w:name w:val="heading 3"/>
    <w:next w:val="1"/>
    <w:qFormat/>
    <w:uiPriority w:val="9"/>
    <w:pPr>
      <w:ind w:left="1000" w:hanging="400"/>
      <w:jc w:val="both"/>
      <w:outlineLvl w:val="2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5">
    <w:name w:val="heading 4"/>
    <w:next w:val="1"/>
    <w:qFormat/>
    <w:uiPriority w:val="10"/>
    <w:pPr>
      <w:ind w:left="1200" w:hanging="400"/>
      <w:jc w:val="both"/>
      <w:outlineLvl w:val="3"/>
    </w:pPr>
    <w:rPr>
      <w:rFonts w:ascii="Times New Roman" w:hAnsi="Times New Roman" w:eastAsia="宋体" w:cs="Times New Roman"/>
      <w:b/>
      <w:sz w:val="21"/>
      <w:szCs w:val="21"/>
      <w:lang w:val="en-US" w:eastAsia="zh-CN" w:bidi="ar-SA"/>
    </w:rPr>
  </w:style>
  <w:style w:type="paragraph" w:styleId="6">
    <w:name w:val="heading 5"/>
    <w:next w:val="1"/>
    <w:qFormat/>
    <w:uiPriority w:val="11"/>
    <w:pPr>
      <w:ind w:left="1400" w:hanging="400"/>
      <w:jc w:val="both"/>
      <w:outlineLvl w:val="4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7">
    <w:name w:val="heading 6"/>
    <w:next w:val="1"/>
    <w:qFormat/>
    <w:uiPriority w:val="12"/>
    <w:pPr>
      <w:ind w:left="1600" w:hanging="400"/>
      <w:jc w:val="both"/>
      <w:outlineLvl w:val="5"/>
    </w:pPr>
    <w:rPr>
      <w:rFonts w:ascii="Times New Roman" w:hAnsi="Times New Roman" w:eastAsia="宋体" w:cs="Times New Roman"/>
      <w:b/>
      <w:sz w:val="21"/>
      <w:szCs w:val="21"/>
      <w:lang w:val="en-US" w:eastAsia="zh-CN" w:bidi="ar-SA"/>
    </w:rPr>
  </w:style>
  <w:style w:type="paragraph" w:styleId="8">
    <w:name w:val="heading 7"/>
    <w:next w:val="1"/>
    <w:qFormat/>
    <w:uiPriority w:val="13"/>
    <w:pPr>
      <w:ind w:left="1800" w:hanging="400"/>
      <w:jc w:val="both"/>
      <w:outlineLvl w:val="6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9">
    <w:name w:val="heading 8"/>
    <w:next w:val="1"/>
    <w:qFormat/>
    <w:uiPriority w:val="14"/>
    <w:pPr>
      <w:ind w:left="2000" w:hanging="400"/>
      <w:jc w:val="both"/>
      <w:outlineLvl w:val="7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10">
    <w:name w:val="heading 9"/>
    <w:next w:val="1"/>
    <w:qFormat/>
    <w:uiPriority w:val="15"/>
    <w:pPr>
      <w:ind w:left="2200" w:hanging="400"/>
      <w:jc w:val="both"/>
      <w:outlineLvl w:val="8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character" w:default="1" w:styleId="27">
    <w:name w:val="Default Paragraph Font"/>
    <w:semiHidden/>
    <w:unhideWhenUsed/>
    <w:qFormat/>
    <w:uiPriority w:val="1"/>
  </w:style>
  <w:style w:type="table" w:default="1" w:styleId="2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next w:val="1"/>
    <w:unhideWhenUsed/>
    <w:qFormat/>
    <w:uiPriority w:val="34"/>
    <w:pPr>
      <w:ind w:left="2550"/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12">
    <w:name w:val="toc 5"/>
    <w:next w:val="1"/>
    <w:unhideWhenUsed/>
    <w:qFormat/>
    <w:uiPriority w:val="32"/>
    <w:pPr>
      <w:ind w:left="1700"/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13">
    <w:name w:val="toc 3"/>
    <w:next w:val="1"/>
    <w:unhideWhenUsed/>
    <w:qFormat/>
    <w:uiPriority w:val="30"/>
    <w:pPr>
      <w:ind w:left="850"/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14">
    <w:name w:val="toc 8"/>
    <w:next w:val="1"/>
    <w:unhideWhenUsed/>
    <w:qFormat/>
    <w:uiPriority w:val="35"/>
    <w:pPr>
      <w:ind w:left="2975"/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15">
    <w:name w:val="Date"/>
    <w:basedOn w:val="1"/>
    <w:next w:val="1"/>
    <w:qFormat/>
    <w:uiPriority w:val="0"/>
    <w:rPr>
      <w:spacing w:val="60"/>
      <w:sz w:val="28"/>
      <w:szCs w:val="28"/>
    </w:rPr>
  </w:style>
  <w:style w:type="paragraph" w:styleId="16">
    <w:name w:val="Balloon Text"/>
    <w:basedOn w:val="1"/>
    <w:link w:val="40"/>
    <w:qFormat/>
    <w:uiPriority w:val="0"/>
    <w:rPr>
      <w:sz w:val="18"/>
      <w:szCs w:val="18"/>
    </w:rPr>
  </w:style>
  <w:style w:type="paragraph" w:styleId="17">
    <w:name w:val="footer"/>
    <w:basedOn w:val="1"/>
    <w:link w:val="4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8">
    <w:name w:val="header"/>
    <w:basedOn w:val="1"/>
    <w:link w:val="4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9">
    <w:name w:val="toc 1"/>
    <w:next w:val="1"/>
    <w:unhideWhenUsed/>
    <w:qFormat/>
    <w:uiPriority w:val="28"/>
    <w:pPr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20">
    <w:name w:val="toc 4"/>
    <w:next w:val="1"/>
    <w:unhideWhenUsed/>
    <w:qFormat/>
    <w:uiPriority w:val="31"/>
    <w:pPr>
      <w:ind w:left="1275"/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21">
    <w:name w:val="Subtitle"/>
    <w:qFormat/>
    <w:uiPriority w:val="16"/>
    <w:pPr>
      <w:jc w:val="center"/>
    </w:pPr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22">
    <w:name w:val="toc 6"/>
    <w:next w:val="1"/>
    <w:unhideWhenUsed/>
    <w:qFormat/>
    <w:uiPriority w:val="33"/>
    <w:pPr>
      <w:ind w:left="2125"/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23">
    <w:name w:val="toc 2"/>
    <w:next w:val="1"/>
    <w:unhideWhenUsed/>
    <w:qFormat/>
    <w:uiPriority w:val="29"/>
    <w:pPr>
      <w:ind w:left="425"/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24">
    <w:name w:val="toc 9"/>
    <w:next w:val="1"/>
    <w:unhideWhenUsed/>
    <w:qFormat/>
    <w:uiPriority w:val="36"/>
    <w:pPr>
      <w:ind w:left="3400"/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25">
    <w:name w:val="Title"/>
    <w:qFormat/>
    <w:uiPriority w:val="6"/>
    <w:pPr>
      <w:jc w:val="center"/>
    </w:pPr>
    <w:rPr>
      <w:rFonts w:ascii="Times New Roman" w:hAnsi="Times New Roman" w:eastAsia="宋体" w:cs="Times New Roman"/>
      <w:b/>
      <w:sz w:val="32"/>
      <w:szCs w:val="32"/>
      <w:lang w:val="en-US" w:eastAsia="zh-CN" w:bidi="ar-SA"/>
    </w:rPr>
  </w:style>
  <w:style w:type="character" w:styleId="28">
    <w:name w:val="Strong"/>
    <w:qFormat/>
    <w:uiPriority w:val="20"/>
    <w:rPr>
      <w:b/>
      <w:w w:val="100"/>
      <w:sz w:val="21"/>
      <w:szCs w:val="21"/>
      <w:shd w:val="clear" w:color="auto" w:fill="auto"/>
    </w:rPr>
  </w:style>
  <w:style w:type="character" w:styleId="29">
    <w:name w:val="Emphasis"/>
    <w:qFormat/>
    <w:uiPriority w:val="18"/>
    <w:rPr>
      <w:i/>
      <w:w w:val="100"/>
      <w:sz w:val="21"/>
      <w:szCs w:val="21"/>
      <w:shd w:val="clear" w:color="auto" w:fill="auto"/>
    </w:rPr>
  </w:style>
  <w:style w:type="paragraph" w:styleId="30">
    <w:name w:val="No Spacing"/>
    <w:qFormat/>
    <w:uiPriority w:val="5"/>
    <w:pPr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character" w:customStyle="1" w:styleId="31">
    <w:name w:val="Subtle Emphasis"/>
    <w:qFormat/>
    <w:uiPriority w:val="17"/>
    <w:rPr>
      <w:i/>
      <w:color w:val="404040"/>
      <w:w w:val="100"/>
      <w:sz w:val="21"/>
      <w:szCs w:val="21"/>
      <w:shd w:val="clear" w:color="auto" w:fill="auto"/>
    </w:rPr>
  </w:style>
  <w:style w:type="character" w:customStyle="1" w:styleId="32">
    <w:name w:val="Intense Emphasis"/>
    <w:qFormat/>
    <w:uiPriority w:val="19"/>
    <w:rPr>
      <w:i/>
      <w:color w:val="5B9BD5"/>
      <w:w w:val="100"/>
      <w:sz w:val="21"/>
      <w:szCs w:val="21"/>
      <w:shd w:val="clear" w:color="auto" w:fill="auto"/>
    </w:rPr>
  </w:style>
  <w:style w:type="paragraph" w:styleId="33">
    <w:name w:val="Quote"/>
    <w:qFormat/>
    <w:uiPriority w:val="21"/>
    <w:pPr>
      <w:ind w:left="864" w:right="864"/>
      <w:jc w:val="center"/>
    </w:pPr>
    <w:rPr>
      <w:rFonts w:ascii="Times New Roman" w:hAnsi="Times New Roman" w:eastAsia="宋体" w:cs="Times New Roman"/>
      <w:i/>
      <w:color w:val="404040"/>
      <w:sz w:val="21"/>
      <w:szCs w:val="21"/>
      <w:lang w:val="en-US" w:eastAsia="zh-CN" w:bidi="ar-SA"/>
    </w:rPr>
  </w:style>
  <w:style w:type="paragraph" w:styleId="34">
    <w:name w:val="Intense Quote"/>
    <w:qFormat/>
    <w:uiPriority w:val="22"/>
    <w:pPr>
      <w:ind w:left="950" w:right="950"/>
      <w:jc w:val="center"/>
    </w:pPr>
    <w:rPr>
      <w:rFonts w:ascii="Times New Roman" w:hAnsi="Times New Roman" w:eastAsia="宋体" w:cs="Times New Roman"/>
      <w:i/>
      <w:color w:val="5B9BD5"/>
      <w:sz w:val="21"/>
      <w:szCs w:val="21"/>
      <w:lang w:val="en-US" w:eastAsia="zh-CN" w:bidi="ar-SA"/>
    </w:rPr>
  </w:style>
  <w:style w:type="character" w:customStyle="1" w:styleId="35">
    <w:name w:val="Subtle Reference"/>
    <w:qFormat/>
    <w:uiPriority w:val="23"/>
    <w:rPr>
      <w:smallCaps/>
      <w:color w:val="5A5A5A"/>
      <w:w w:val="100"/>
      <w:sz w:val="21"/>
      <w:szCs w:val="21"/>
      <w:shd w:val="clear" w:color="auto" w:fill="auto"/>
    </w:rPr>
  </w:style>
  <w:style w:type="character" w:customStyle="1" w:styleId="36">
    <w:name w:val="Intense Reference"/>
    <w:qFormat/>
    <w:uiPriority w:val="24"/>
    <w:rPr>
      <w:b/>
      <w:smallCaps/>
      <w:color w:val="5B9BD5"/>
      <w:w w:val="100"/>
      <w:sz w:val="21"/>
      <w:szCs w:val="21"/>
      <w:shd w:val="clear" w:color="auto" w:fill="auto"/>
    </w:rPr>
  </w:style>
  <w:style w:type="character" w:customStyle="1" w:styleId="37">
    <w:name w:val="Book Title"/>
    <w:qFormat/>
    <w:uiPriority w:val="25"/>
    <w:rPr>
      <w:b/>
      <w:i/>
      <w:w w:val="100"/>
      <w:sz w:val="21"/>
      <w:szCs w:val="21"/>
      <w:shd w:val="clear" w:color="auto" w:fill="auto"/>
    </w:rPr>
  </w:style>
  <w:style w:type="paragraph" w:styleId="38">
    <w:name w:val="List Paragraph"/>
    <w:qFormat/>
    <w:uiPriority w:val="26"/>
    <w:pPr>
      <w:ind w:left="850"/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customStyle="1" w:styleId="39">
    <w:name w:val="TOC Heading"/>
    <w:unhideWhenUsed/>
    <w:qFormat/>
    <w:uiPriority w:val="27"/>
    <w:rPr>
      <w:rFonts w:ascii="Times New Roman" w:hAnsi="Times New Roman" w:eastAsia="宋体" w:cs="Times New Roman"/>
      <w:color w:val="2E74B5"/>
      <w:sz w:val="32"/>
      <w:szCs w:val="32"/>
      <w:lang w:val="en-US" w:eastAsia="zh-CN" w:bidi="ar-SA"/>
    </w:rPr>
  </w:style>
  <w:style w:type="character" w:customStyle="1" w:styleId="40">
    <w:name w:val="批注框文本 Char"/>
    <w:link w:val="16"/>
    <w:qFormat/>
    <w:uiPriority w:val="0"/>
    <w:rPr>
      <w:w w:val="100"/>
      <w:sz w:val="18"/>
      <w:szCs w:val="18"/>
      <w:shd w:val="clear" w:color="auto" w:fill="auto"/>
    </w:rPr>
  </w:style>
  <w:style w:type="character" w:customStyle="1" w:styleId="41">
    <w:name w:val="页眉 Char"/>
    <w:basedOn w:val="27"/>
    <w:link w:val="18"/>
    <w:semiHidden/>
    <w:uiPriority w:val="99"/>
    <w:rPr>
      <w:rFonts w:eastAsia="Times New Roman"/>
      <w:sz w:val="18"/>
      <w:szCs w:val="18"/>
    </w:rPr>
  </w:style>
  <w:style w:type="character" w:customStyle="1" w:styleId="42">
    <w:name w:val="页脚 Char"/>
    <w:basedOn w:val="27"/>
    <w:link w:val="17"/>
    <w:semiHidden/>
    <w:qFormat/>
    <w:uiPriority w:val="99"/>
    <w:rPr>
      <w:rFonts w:eastAsia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黑体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宋体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4"/>
    <customShpInfo spid="_x0000_s1032"/>
    <customShpInfo spid="_x0000_s1030"/>
    <customShpInfo spid="_x0000_s1028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ICOS</Company>
  <Pages>3</Pages>
  <Words>293</Words>
  <Characters>296</Characters>
  <Lines>3</Lines>
  <Paragraphs>1</Paragraphs>
  <TotalTime>20</TotalTime>
  <ScaleCrop>false</ScaleCrop>
  <LinksUpToDate>false</LinksUpToDate>
  <CharactersWithSpaces>437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2019-07-29T03:40:00Z</dcterms:created>
  <dc:creator>Administrator</dc:creator>
  <cp:lastModifiedBy>相濡以沫</cp:lastModifiedBy>
  <cp:lastPrinted>2019-01-14T09:02:00Z</cp:lastPrinted>
  <dcterms:modified xsi:type="dcterms:W3CDTF">2023-03-29T04:37:19Z</dcterms:modified>
  <dc:title>附件1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18A14EAD07A9458FA1E2156190382B35</vt:lpwstr>
  </property>
</Properties>
</file>