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 xml:space="preserve"> 2078.9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</w:tr>
    </w:tbl>
    <w:p/>
    <w:p/>
    <w:p/>
    <w:p/>
    <w:p/>
    <w:p/>
    <w:p/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一般公共服务支出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tabs>
                <w:tab w:val="left" w:pos="520"/>
              </w:tabs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政府办公厅（室）及相关机构事务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tabs>
                <w:tab w:val="left" w:pos="520"/>
              </w:tabs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行政运行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tabs>
                <w:tab w:val="left" w:pos="520"/>
              </w:tabs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867.60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867.60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291.48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291.48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津贴补贴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183.50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183.50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162.59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162.59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99.68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99.68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职工基本医疗保险缴费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49.84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49.84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其他社会保险缴费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8.75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8.75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71.76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71.76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120.97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120.97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办公费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18.26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18.26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印刷费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4.15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1.66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1.66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6.64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6.64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30207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邮电费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2.49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差旅费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9.96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维修（护）费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4.15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会议费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培训费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9.96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30217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公务接待费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11.62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11.62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30228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工会经费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30229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福利费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11.87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11.87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30299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其他商品和服务支出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22.41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22.41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10.53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10.53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18"/>
                <w:szCs w:val="18"/>
                <w:lang w:val="en-US" w:eastAsia="zh-CN"/>
              </w:rPr>
              <w:t>30304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抚恤金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30305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Cs w:val="21"/>
                <w:lang w:val="en-US" w:eastAsia="zh-CN"/>
              </w:rPr>
              <w:t>生活补助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5.53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5.53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b w:val="0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878.13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120.97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66.04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12.04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65.62</w:t>
            </w:r>
            <w:bookmarkStart w:id="3" w:name="_GoBack"/>
            <w:bookmarkEnd w:id="3"/>
          </w:p>
        </w:tc>
        <w:tc>
          <w:tcPr>
            <w:tcW w:w="756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11.62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680" w:firstLineChars="8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我单位无此指标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6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358"/>
        <w:gridCol w:w="390"/>
        <w:gridCol w:w="1344"/>
        <w:gridCol w:w="840"/>
        <w:gridCol w:w="981"/>
        <w:gridCol w:w="855"/>
        <w:gridCol w:w="990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722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84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82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344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35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344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</w:t>
            </w: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一般公共服务支出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2078.9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2078.9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</w:t>
            </w: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政府办公厅（室）及相关机构事务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2078.9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2078.9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2010301</w:t>
            </w: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行政运行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2078.9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2078.9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4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000000"/>
        </w:rPr>
      </w:pPr>
    </w:p>
    <w:p>
      <w:pPr>
        <w:ind w:firstLine="1785" w:firstLineChars="8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一般公共服务支出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政府办公厅（室）及相关机构事务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2010301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行政运行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2078.9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999.1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1079.8</w:t>
            </w:r>
          </w:p>
        </w:tc>
      </w:tr>
    </w:tbl>
    <w:p>
      <w:pPr>
        <w:rPr>
          <w:b/>
          <w:sz w:val="30"/>
          <w:szCs w:val="30"/>
        </w:rPr>
      </w:pPr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10E15B7F"/>
    <w:rsid w:val="15E275D6"/>
    <w:rsid w:val="1BC85B66"/>
    <w:rsid w:val="1D3703B9"/>
    <w:rsid w:val="1EE156FA"/>
    <w:rsid w:val="20FA663C"/>
    <w:rsid w:val="21604EBA"/>
    <w:rsid w:val="24AC2BBC"/>
    <w:rsid w:val="27BD124D"/>
    <w:rsid w:val="32E34F0F"/>
    <w:rsid w:val="35B0582B"/>
    <w:rsid w:val="3E883ECF"/>
    <w:rsid w:val="42187667"/>
    <w:rsid w:val="49083DCF"/>
    <w:rsid w:val="493C585B"/>
    <w:rsid w:val="4D745D3B"/>
    <w:rsid w:val="530F1CEE"/>
    <w:rsid w:val="5564484C"/>
    <w:rsid w:val="60752AC8"/>
    <w:rsid w:val="6CFA28CB"/>
    <w:rsid w:val="6D854581"/>
    <w:rsid w:val="71961165"/>
    <w:rsid w:val="75041C85"/>
    <w:rsid w:val="7D8F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7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7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7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7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~~forever</cp:lastModifiedBy>
  <dcterms:modified xsi:type="dcterms:W3CDTF">2021-07-02T03:16:12Z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